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a71d625b94516" w:history="1">
              <w:r>
                <w:rPr>
                  <w:rStyle w:val="Hyperlink"/>
                </w:rPr>
                <w:t>2024-2030年中国热轧发展现状调研及未来趋势预测报告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a71d625b94516" w:history="1">
              <w:r>
                <w:rPr>
                  <w:rStyle w:val="Hyperlink"/>
                </w:rPr>
                <w:t>2024-2030年中国热轧发展现状调研及未来趋势预测报告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a71d625b94516" w:history="1">
                <w:r>
                  <w:rPr>
                    <w:rStyle w:val="Hyperlink"/>
                  </w:rPr>
                  <w:t>https://www.20087.com/0/03/ReYaShiChangFenXiBaoGao.html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是金属加工的重要工艺，广泛应用于钢铁和其他金属制品的生产。随着工业4.0和智能制造的推进，热轧生产线的自动化水平不断提高，通过优化加热、轧制和冷却过程，提高了生产效率和产品质量。同时，热轧技术的创新，如连续铸轧和高压水除鳞，减少了能耗和排放，促进了绿色制造。</w:t>
      </w:r>
      <w:r>
        <w:rPr>
          <w:rFonts w:hint="eastAsia"/>
        </w:rPr>
        <w:br/>
      </w:r>
      <w:r>
        <w:rPr>
          <w:rFonts w:hint="eastAsia"/>
        </w:rPr>
        <w:t>　　未来，热轧行业将更加注重能源效率和环保。通过智能控制系统和数据分析，实现对热轧过程的精细化管理和预测性维护，降低故障率和能耗。同时，采用新型合金和热处理技术，开发高强度、高耐蚀性的热轧产品，满足航空航天、汽车和建筑等行业对材料性能的更高要求。此外，行业将探索热轧废热的回收利用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a71d625b94516" w:history="1">
        <w:r>
          <w:rPr>
            <w:rStyle w:val="Hyperlink"/>
          </w:rPr>
          <w:t>2024-2030年中国热轧发展现状调研及未来趋势预测报告</w:t>
        </w:r>
      </w:hyperlink>
      <w:r>
        <w:rPr>
          <w:rFonts w:hint="eastAsia"/>
        </w:rPr>
        <w:t>》基于多年监测调研数据，结合热轧行业现状与发展前景，全面分析了热轧市场需求、市场规模、产业链构成、价格机制以及热轧细分市场特性。热轧报告客观评估了市场前景，预测了发展趋势，深入分析了品牌竞争、市场集中度及热轧重点企业运营状况。同时，热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热轧行业概述</w:t>
      </w:r>
      <w:r>
        <w:rPr>
          <w:rFonts w:hint="eastAsia"/>
        </w:rPr>
        <w:br/>
      </w:r>
      <w:r>
        <w:rPr>
          <w:rFonts w:hint="eastAsia"/>
        </w:rPr>
        <w:t>　　第一节 热轧行业界定</w:t>
      </w:r>
      <w:r>
        <w:rPr>
          <w:rFonts w:hint="eastAsia"/>
        </w:rPr>
        <w:br/>
      </w:r>
      <w:r>
        <w:rPr>
          <w:rFonts w:hint="eastAsia"/>
        </w:rPr>
        <w:t>　　第二节 热轧行业发展历程</w:t>
      </w:r>
      <w:r>
        <w:rPr>
          <w:rFonts w:hint="eastAsia"/>
        </w:rPr>
        <w:br/>
      </w:r>
      <w:r>
        <w:rPr>
          <w:rFonts w:hint="eastAsia"/>
        </w:rPr>
        <w:t>　　第三节 热轧产业链分析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中国热轧行业发展环境分析</w:t>
      </w:r>
      <w:r>
        <w:rPr>
          <w:rFonts w:hint="eastAsia"/>
        </w:rPr>
        <w:br/>
      </w:r>
      <w:r>
        <w:rPr>
          <w:rFonts w:hint="eastAsia"/>
        </w:rPr>
        <w:t>　　第一节 热轧行业经济环境分析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热轧行业政策环境分析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一、热轧行业政策影响分析</w:t>
      </w:r>
      <w:r>
        <w:rPr>
          <w:rFonts w:hint="eastAsia"/>
        </w:rPr>
        <w:br/>
      </w:r>
      <w:r>
        <w:rPr>
          <w:rFonts w:hint="eastAsia"/>
        </w:rPr>
        <w:t>　　　　二、热轧相关行业标准分析</w:t>
      </w:r>
      <w:r>
        <w:rPr>
          <w:rFonts w:hint="eastAsia"/>
        </w:rPr>
        <w:br/>
      </w:r>
      <w:r>
        <w:rPr>
          <w:rFonts w:hint="eastAsia"/>
        </w:rPr>
        <w:t>　　第三节 热轧行业社会环境分析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中国热轧行业生产现状分析</w:t>
      </w:r>
      <w:r>
        <w:rPr>
          <w:rFonts w:hint="eastAsia"/>
        </w:rPr>
        <w:br/>
      </w:r>
      <w:r>
        <w:rPr>
          <w:rFonts w:hint="eastAsia"/>
        </w:rPr>
        <w:t>　　第一节 热轧行业总体规模</w:t>
      </w:r>
      <w:r>
        <w:rPr>
          <w:rFonts w:hint="eastAsia"/>
        </w:rPr>
        <w:br/>
      </w:r>
      <w:r>
        <w:rPr>
          <w:rFonts w:hint="eastAsia"/>
        </w:rPr>
        <w:t>　　第二节 热轧行业产能概况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一、2019-2024年热轧产能分析</w:t>
      </w:r>
      <w:r>
        <w:rPr>
          <w:rFonts w:hint="eastAsia"/>
        </w:rPr>
        <w:br/>
      </w:r>
      <w:r>
        <w:rPr>
          <w:rFonts w:hint="eastAsia"/>
        </w:rPr>
        <w:t>　　　　二、2024-2030年热轧产能预测</w:t>
      </w:r>
      <w:r>
        <w:rPr>
          <w:rFonts w:hint="eastAsia"/>
        </w:rPr>
        <w:br/>
      </w:r>
      <w:r>
        <w:rPr>
          <w:rFonts w:hint="eastAsia"/>
        </w:rPr>
        <w:t>　　第三节 热轧市场容量概况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一、2019-2024年热轧市场容量分析</w:t>
      </w:r>
      <w:r>
        <w:rPr>
          <w:rFonts w:hint="eastAsia"/>
        </w:rPr>
        <w:br/>
      </w:r>
      <w:r>
        <w:rPr>
          <w:rFonts w:hint="eastAsia"/>
        </w:rPr>
        <w:t>　　　　二、热轧产能配置与产能利用率调查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三、2024-2030年热轧市场容量预测</w:t>
      </w:r>
      <w:r>
        <w:rPr>
          <w:rFonts w:hint="eastAsia"/>
        </w:rPr>
        <w:br/>
      </w:r>
      <w:r>
        <w:rPr>
          <w:rFonts w:hint="eastAsia"/>
        </w:rPr>
        <w:t>　　第四节 热轧行业的生命周期分析</w:t>
      </w:r>
      <w:r>
        <w:rPr>
          <w:rFonts w:hint="eastAsia"/>
        </w:rPr>
        <w:br/>
      </w:r>
      <w:r>
        <w:rPr>
          <w:rFonts w:hint="eastAsia"/>
        </w:rPr>
        <w:t>　　第五节 热轧行业供需情况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国内热轧产品2019-2024年价格回顾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2024年国内热轧产品市场价格及评述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中国热轧行业规模情况分析</w:t>
      </w:r>
      <w:r>
        <w:rPr>
          <w:rFonts w:hint="eastAsia"/>
        </w:rPr>
        <w:br/>
      </w:r>
      <w:r>
        <w:rPr>
          <w:rFonts w:hint="eastAsia"/>
        </w:rPr>
        <w:t>　　　　一、热轧行业单位规模情况分析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五、热轧行业敏感性分析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中国热轧行业产销情况分析</w:t>
      </w:r>
      <w:r>
        <w:rPr>
          <w:rFonts w:hint="eastAsia"/>
        </w:rPr>
        <w:br/>
      </w:r>
      <w:r>
        <w:rPr>
          <w:rFonts w:hint="eastAsia"/>
        </w:rPr>
        <w:t>　　　　一、热轧行业生产情况分析</w:t>
      </w:r>
      <w:r>
        <w:rPr>
          <w:rFonts w:hint="eastAsia"/>
        </w:rPr>
        <w:br/>
      </w:r>
      <w:r>
        <w:rPr>
          <w:rFonts w:hint="eastAsia"/>
        </w:rPr>
        <w:t>　　　　二、热轧行业销售情况分析</w:t>
      </w:r>
      <w:r>
        <w:rPr>
          <w:rFonts w:hint="eastAsia"/>
        </w:rPr>
        <w:br/>
      </w:r>
      <w:r>
        <w:rPr>
          <w:rFonts w:hint="eastAsia"/>
        </w:rPr>
        <w:t>　　　　三、热轧行业产销情况分析</w:t>
      </w:r>
      <w:r>
        <w:rPr>
          <w:rFonts w:hint="eastAsia"/>
        </w:rPr>
        <w:br/>
      </w:r>
      <w:r>
        <w:rPr>
          <w:rFonts w:hint="eastAsia"/>
        </w:rPr>
        <w:t>　　第三节 中国热轧行业财务能力分析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一、热轧行业盈利能力分析</w:t>
      </w:r>
      <w:r>
        <w:rPr>
          <w:rFonts w:hint="eastAsia"/>
        </w:rPr>
        <w:br/>
      </w:r>
      <w:r>
        <w:rPr>
          <w:rFonts w:hint="eastAsia"/>
        </w:rPr>
        <w:t>　　　　二、热轧行业偿债能力分析</w:t>
      </w:r>
      <w:r>
        <w:rPr>
          <w:rFonts w:hint="eastAsia"/>
        </w:rPr>
        <w:br/>
      </w:r>
      <w:r>
        <w:rPr>
          <w:rFonts w:hint="eastAsia"/>
        </w:rPr>
        <w:t>　　　　三、热轧行业营运能力分析</w:t>
      </w:r>
      <w:r>
        <w:rPr>
          <w:rFonts w:hint="eastAsia"/>
        </w:rPr>
        <w:br/>
      </w:r>
      <w:r>
        <w:rPr>
          <w:rFonts w:hint="eastAsia"/>
        </w:rPr>
        <w:t>　　　　四、热轧行业发展能力分析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热轧市场竞争策略分析</w:t>
      </w:r>
      <w:r>
        <w:rPr>
          <w:rFonts w:hint="eastAsia"/>
        </w:rPr>
        <w:br/>
      </w:r>
      <w:r>
        <w:rPr>
          <w:rFonts w:hint="eastAsia"/>
        </w:rPr>
        <w:t>　　　　一、热轧市场增长潜力分析</w:t>
      </w:r>
      <w:r>
        <w:rPr>
          <w:rFonts w:hint="eastAsia"/>
        </w:rPr>
        <w:br/>
      </w:r>
      <w:r>
        <w:rPr>
          <w:rFonts w:hint="eastAsia"/>
        </w:rPr>
        <w:t>　　　　二、热轧产品竞争策略分析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2024年热轧行业投资情况分析</w:t>
      </w:r>
      <w:r>
        <w:rPr>
          <w:rFonts w:hint="eastAsia"/>
        </w:rPr>
        <w:br/>
      </w:r>
      <w:r>
        <w:rPr>
          <w:rFonts w:hint="eastAsia"/>
        </w:rPr>
        <w:t>　　　　一、热轧总体投资结构</w:t>
      </w:r>
      <w:r>
        <w:rPr>
          <w:rFonts w:hint="eastAsia"/>
        </w:rPr>
        <w:br/>
      </w:r>
      <w:r>
        <w:rPr>
          <w:rFonts w:hint="eastAsia"/>
        </w:rPr>
        <w:t>　　　　二、热轧投资规模情况</w:t>
      </w:r>
      <w:r>
        <w:rPr>
          <w:rFonts w:hint="eastAsia"/>
        </w:rPr>
        <w:br/>
      </w:r>
      <w:r>
        <w:rPr>
          <w:rFonts w:hint="eastAsia"/>
        </w:rPr>
        <w:t>　　　　三、热轧投资增速情况</w:t>
      </w:r>
      <w:r>
        <w:rPr>
          <w:rFonts w:hint="eastAsia"/>
        </w:rPr>
        <w:br/>
      </w:r>
      <w:r>
        <w:rPr>
          <w:rFonts w:hint="eastAsia"/>
        </w:rPr>
        <w:t>　　　　四、热轧分地区投资分析</w:t>
      </w:r>
      <w:r>
        <w:rPr>
          <w:rFonts w:hint="eastAsia"/>
        </w:rPr>
        <w:br/>
      </w:r>
      <w:r>
        <w:rPr>
          <w:rFonts w:hint="eastAsia"/>
        </w:rPr>
        <w:t>　　第二节 热轧行业投资机会分析</w:t>
      </w:r>
      <w:r>
        <w:rPr>
          <w:rFonts w:hint="eastAsia"/>
        </w:rPr>
        <w:br/>
      </w:r>
      <w:r>
        <w:rPr>
          <w:rFonts w:hint="eastAsia"/>
        </w:rPr>
        <w:t>　　　　一、热轧投资项目分析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二、可以投资的热轧模式</w:t>
      </w:r>
      <w:r>
        <w:rPr>
          <w:rFonts w:hint="eastAsia"/>
        </w:rPr>
        <w:br/>
      </w:r>
      <w:r>
        <w:rPr>
          <w:rFonts w:hint="eastAsia"/>
        </w:rPr>
        <w:t>　　　　三、2024年热轧投资机会</w:t>
      </w:r>
      <w:r>
        <w:rPr>
          <w:rFonts w:hint="eastAsia"/>
        </w:rPr>
        <w:br/>
      </w:r>
      <w:r>
        <w:rPr>
          <w:rFonts w:hint="eastAsia"/>
        </w:rPr>
        <w:t>　　　　四、2024年热轧投资新方向</w:t>
      </w:r>
      <w:r>
        <w:rPr>
          <w:rFonts w:hint="eastAsia"/>
        </w:rPr>
        <w:br/>
      </w:r>
      <w:r>
        <w:rPr>
          <w:rFonts w:hint="eastAsia"/>
        </w:rPr>
        <w:t>　　第三节 2024-2030年热轧行业发展前景分析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2024-2030年中国热轧行业发展前景预测分析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2024-2030年中国热轧行业发展预测分析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一、未来热轧行业发展分析</w:t>
      </w:r>
      <w:r>
        <w:rPr>
          <w:rFonts w:hint="eastAsia"/>
        </w:rPr>
        <w:br/>
      </w:r>
      <w:r>
        <w:rPr>
          <w:rFonts w:hint="eastAsia"/>
        </w:rPr>
        <w:t>　　　　二、未来热轧行业技术开发方向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2024-2030年中国热轧行业市场前景分析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中国热轧行业上游原材料供应状况分析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热轧主要原材料概述</w:t>
      </w:r>
      <w:r>
        <w:rPr>
          <w:rFonts w:hint="eastAsia"/>
        </w:rPr>
        <w:br/>
      </w:r>
      <w:r>
        <w:rPr>
          <w:rFonts w:hint="eastAsia"/>
        </w:rPr>
        <w:t>　　第二节 热轧主要原材料2019-2024年价格及供应情况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2024-2030年热轧主要原材料未来价格及供应情况预测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热轧行业存在的问题</w:t>
      </w:r>
      <w:r>
        <w:rPr>
          <w:rFonts w:hint="eastAsia"/>
        </w:rPr>
        <w:br/>
      </w:r>
      <w:r>
        <w:rPr>
          <w:rFonts w:hint="eastAsia"/>
        </w:rPr>
        <w:t>　　第二节 热轧行业未来发展预测分析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一、中国热轧行业发展方向分析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三、热轧企业经营状况</w:t>
      </w:r>
      <w:r>
        <w:rPr>
          <w:rFonts w:hint="eastAsia"/>
        </w:rPr>
        <w:br/>
      </w:r>
      <w:r>
        <w:rPr>
          <w:rFonts w:hint="eastAsia"/>
        </w:rPr>
        <w:t>　　　　四、热轧企业发展策略</w:t>
      </w:r>
      <w:r>
        <w:rPr>
          <w:rFonts w:hint="eastAsia"/>
        </w:rPr>
        <w:br/>
      </w:r>
      <w:r>
        <w:rPr>
          <w:rFonts w:hint="eastAsia"/>
        </w:rPr>
        <w:t>　　第二节 热轧企业（二）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三、热轧企业经营状况</w:t>
      </w:r>
      <w:r>
        <w:rPr>
          <w:rFonts w:hint="eastAsia"/>
        </w:rPr>
        <w:br/>
      </w:r>
      <w:r>
        <w:rPr>
          <w:rFonts w:hint="eastAsia"/>
        </w:rPr>
        <w:t>　　　　四、热轧企业发展策略</w:t>
      </w:r>
      <w:r>
        <w:rPr>
          <w:rFonts w:hint="eastAsia"/>
        </w:rPr>
        <w:br/>
      </w:r>
      <w:r>
        <w:rPr>
          <w:rFonts w:hint="eastAsia"/>
        </w:rPr>
        <w:t>　　第三节 热轧企业（三）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三、热轧企业经营状况</w:t>
      </w:r>
      <w:r>
        <w:rPr>
          <w:rFonts w:hint="eastAsia"/>
        </w:rPr>
        <w:br/>
      </w:r>
      <w:r>
        <w:rPr>
          <w:rFonts w:hint="eastAsia"/>
        </w:rPr>
        <w:t>　　　　四、热轧企业发展策略</w:t>
      </w:r>
      <w:r>
        <w:rPr>
          <w:rFonts w:hint="eastAsia"/>
        </w:rPr>
        <w:br/>
      </w:r>
      <w:r>
        <w:rPr>
          <w:rFonts w:hint="eastAsia"/>
        </w:rPr>
        <w:t>　　第四节 热轧企业（四）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三、热轧企业经营状况</w:t>
      </w:r>
      <w:r>
        <w:rPr>
          <w:rFonts w:hint="eastAsia"/>
        </w:rPr>
        <w:br/>
      </w:r>
      <w:r>
        <w:rPr>
          <w:rFonts w:hint="eastAsia"/>
        </w:rPr>
        <w:t>　　　　四、热轧企业发展策略</w:t>
      </w:r>
      <w:r>
        <w:rPr>
          <w:rFonts w:hint="eastAsia"/>
        </w:rPr>
        <w:br/>
      </w:r>
      <w:r>
        <w:rPr>
          <w:rFonts w:hint="eastAsia"/>
        </w:rPr>
        <w:t>　　第五节 热轧企业（五）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三、热轧企业经营状况</w:t>
      </w:r>
      <w:r>
        <w:rPr>
          <w:rFonts w:hint="eastAsia"/>
        </w:rPr>
        <w:br/>
      </w:r>
      <w:r>
        <w:rPr>
          <w:rFonts w:hint="eastAsia"/>
        </w:rPr>
        <w:t>　　　　四、热轧企业发展策略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中国热轧产品竞争力优势分析</w:t>
      </w:r>
      <w:r>
        <w:rPr>
          <w:rFonts w:hint="eastAsia"/>
        </w:rPr>
        <w:br/>
      </w:r>
      <w:r>
        <w:rPr>
          <w:rFonts w:hint="eastAsia"/>
        </w:rPr>
        <w:t>　　第一节 热轧整体产品竞争力分析</w:t>
      </w:r>
      <w:r>
        <w:rPr>
          <w:rFonts w:hint="eastAsia"/>
        </w:rPr>
        <w:br/>
      </w:r>
      <w:r>
        <w:rPr>
          <w:rFonts w:hint="eastAsia"/>
        </w:rPr>
        <w:t>　　　　一、热轧整体产品竞争力评价</w:t>
      </w:r>
      <w:r>
        <w:rPr>
          <w:rFonts w:hint="eastAsia"/>
        </w:rPr>
        <w:br/>
      </w:r>
      <w:r>
        <w:rPr>
          <w:rFonts w:hint="eastAsia"/>
        </w:rPr>
        <w:t>　　　　二、热轧产品竞争力评价结果分析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热轧产品竞争力优势构建</w:t>
      </w:r>
      <w:r>
        <w:rPr>
          <w:rFonts w:hint="eastAsia"/>
        </w:rPr>
        <w:br/>
      </w:r>
      <w:r>
        <w:rPr>
          <w:rFonts w:hint="eastAsia"/>
        </w:rPr>
        <w:t>　　　　一、热轧产品竞争优势评价</w:t>
      </w:r>
      <w:r>
        <w:rPr>
          <w:rFonts w:hint="eastAsia"/>
        </w:rPr>
        <w:br/>
      </w:r>
      <w:r>
        <w:rPr>
          <w:rFonts w:hint="eastAsia"/>
        </w:rPr>
        <w:t>　　　　二、热轧产品竞争优势构建建议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热轧投资机会分析与项目投资建议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热轧投资机会分析</w:t>
      </w:r>
      <w:r>
        <w:rPr>
          <w:rFonts w:hint="eastAsia"/>
        </w:rPr>
        <w:br/>
      </w:r>
      <w:r>
        <w:rPr>
          <w:rFonts w:hint="eastAsia"/>
        </w:rPr>
        <w:t>　　第二节 热轧投资趋势分析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一、热轧行业投资环境考察</w:t>
      </w:r>
      <w:r>
        <w:rPr>
          <w:rFonts w:hint="eastAsia"/>
        </w:rPr>
        <w:br/>
      </w:r>
      <w:r>
        <w:rPr>
          <w:rFonts w:hint="eastAsia"/>
        </w:rPr>
        <w:t>　　　　二、热轧投资风险及控制策略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三、热轧产品投资方向建议</w:t>
      </w:r>
      <w:r>
        <w:rPr>
          <w:rFonts w:hint="eastAsia"/>
        </w:rPr>
        <w:br/>
      </w:r>
      <w:r>
        <w:rPr>
          <w:rFonts w:hint="eastAsia"/>
        </w:rPr>
        <w:t>　　　　四、热轧项目投资建议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a71d625b94516" w:history="1">
        <w:r>
          <w:rPr>
            <w:rStyle w:val="Hyperlink"/>
          </w:rPr>
          <w:t>2024-2030年中国热轧发展现状调研及未来趋势预测报告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a71d625b94516" w:history="1">
        <w:r>
          <w:rPr>
            <w:rStyle w:val="Hyperlink"/>
          </w:rPr>
          <w:t>https://www.20087.com/0/03/ReYaShiChangFenXiBaoGao.html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042269b6240ce" w:history="1">
      <w:r>
        <w:rPr>
          <w:rStyle w:val="Hyperlink"/>
        </w:rPr>
        <w:t>2024-2030年中国热轧发展现状调研及未来趋势预测报告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ReYaShiChangFenXiBaoGao.html" TargetMode="External" Id="R1eaa71d625b945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ReYaShiChangFenXiBaoGao.html" TargetMode="External" Id="Rf1a042269b62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2024-05-05T01:52:00Z</dcterms:created>
  <dcterms:modified xsi:type="dcterms:W3CDTF">2024-05-05T02:52:00Z</dcterms:modified>
  <dc:subject>2024-2030年中国热轧发展现状调研及未来趋势预测报告</dc:subject>
  <dc:title>2024-2030年中国热轧发展现状调研及未来趋势预测报告</dc:title>
  <cp:keywords>2024-2030年中国热轧发展现状调研及未来趋势预测报告</cp:keywords>
  <dc:description>2024-2030年中国热轧发展现状调研及未来趋势预测报告</dc:description>
</cp:coreProperties>
</file>