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b9ddb0cc24ad4" w:history="1">
              <w:r>
                <w:rPr>
                  <w:rStyle w:val="Hyperlink"/>
                </w:rPr>
                <w:t>中国碳化硅粉市场研究与发展前景分析报告（2026-2032年）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b9ddb0cc24ad4" w:history="1">
              <w:r>
                <w:rPr>
                  <w:rStyle w:val="Hyperlink"/>
                </w:rPr>
                <w:t>中国碳化硅粉市场研究与发展前景分析报告（2026-2032年）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b9ddb0cc24ad4" w:history="1">
                <w:r>
                  <w:rPr>
                    <w:rStyle w:val="Hyperlink"/>
                  </w:rPr>
                  <w:t>https://www.20087.com/0/93/TanHuaGuiFenShiChangXianZhuangHeQianJing.html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粉是一种高性能无机非金属材料，凭借高硬度、高热导率、低热膨胀系数及优异化学稳定性，广泛应用于磨料、耐火材料、陶瓷烧结助剂、半导体衬底及新能源领域。在光伏与电动汽车产业推动下，高纯度（&gt;99.99%）、特定粒径分布的碳化硅粉成为6英寸以上SiC单晶生长的关键原料。生产工艺主要包括Acheson法与化学气相沉积（CVD），行业聚焦于杂质控制（尤其是氮、硼含量）与晶体结构一致性。然而，高端粉体仍依赖进口，且粉碎分级过程中易引入污染，影响下游器件良率。</w:t>
      </w:r>
      <w:r>
        <w:rPr>
          <w:rFonts w:hint="eastAsia"/>
        </w:rPr>
        <w:br/>
      </w:r>
      <w:r>
        <w:rPr>
          <w:rFonts w:hint="eastAsia"/>
        </w:rPr>
        <w:t>　　未来，碳化硅粉将加速向超高纯化、粒形定制与绿色制备方向演进。市场调研网认为，等离子体提纯与溶剂热合成技术可进一步降低金属杂质至ppb级；球形化处理将提升粉体流动性，适配3D打印与注塑成型新工艺。在循环经济维度，废旧SiC器件回收再生粉体技术将降低原材料依赖。此外，面向量子传感与高温电子器件，同位素纯化（如²⁸SiC）粉体可能开辟前沿应用。长远看，碳化硅粉将从基础原料升级为支撑第三代半导体、先进陶瓷与极端环境材料创新的战略性功能粉体，在全球科技竞争中占据关键材料节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0b9ddb0cc24ad4" w:history="1">
        <w:r>
          <w:rPr>
            <w:rStyle w:val="Hyperlink"/>
          </w:rPr>
          <w:t>中国碳化硅粉市场研究与发展前景分析报告（2026-2032年）</w:t>
        </w:r>
      </w:hyperlink>
      <w:r>
        <w:rPr>
          <w:rFonts w:hint="eastAsia"/>
        </w:rPr>
        <w:t>》，2025年碳化硅粉行业市场规模达 亿元，预计2032年市场规模将达 亿元，期间年均复合增长率（CAGR）达 %。报告以专业视角，系统分析了碳化硅粉行业的市场规模、价格动态及产业链结构，梳理了不同碳化硅粉细分领域的发展现状。报告从碳化硅粉技术路径、供需关系等维度，客观呈现了碳化硅粉领域的技术成熟度与创新方向，并对中期市场前景作出合理预测，同时评估了碳化硅粉重点企业的市场表现、品牌竞争力和行业集中度。报告还结合政策环境与消费升级趋势，识别了碳化硅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碳化硅粉行业概述</w:t>
      </w:r>
      <w:r>
        <w:rPr>
          <w:rFonts w:hint="eastAsia"/>
        </w:rPr>
        <w:br/>
      </w:r>
      <w:r>
        <w:rPr>
          <w:rFonts w:hint="eastAsia"/>
        </w:rPr>
        <w:t>　　第一节 碳化硅粉定义与分类</w:t>
      </w:r>
      <w:r>
        <w:rPr>
          <w:rFonts w:hint="eastAsia"/>
        </w:rPr>
        <w:br/>
      </w:r>
      <w:r>
        <w:rPr>
          <w:rFonts w:hint="eastAsia"/>
        </w:rPr>
        <w:t>　　第二节 碳化硅粉应用领域</w:t>
      </w:r>
      <w:r>
        <w:rPr>
          <w:rFonts w:hint="eastAsia"/>
        </w:rPr>
        <w:br/>
      </w:r>
      <w:r>
        <w:rPr>
          <w:rFonts w:hint="eastAsia"/>
        </w:rPr>
        <w:t>　　第三节 碳化硅粉行业经济指标分析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一、碳化硅粉行业赢利性评估</w:t>
      </w:r>
      <w:r>
        <w:rPr>
          <w:rFonts w:hint="eastAsia"/>
        </w:rPr>
        <w:br/>
      </w:r>
      <w:r>
        <w:rPr>
          <w:rFonts w:hint="eastAsia"/>
        </w:rPr>
        <w:t>　　　　二、碳化硅粉行业成长速度分析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三、碳化硅粉附加值提升空间探讨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四、碳化硅粉行业进入壁垒分析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五、碳化硅粉行业风险性评估</w:t>
      </w:r>
      <w:r>
        <w:rPr>
          <w:rFonts w:hint="eastAsia"/>
        </w:rPr>
        <w:br/>
      </w:r>
      <w:r>
        <w:rPr>
          <w:rFonts w:hint="eastAsia"/>
        </w:rPr>
        <w:t>　　　　六、碳化硅粉行业周期性分析</w:t>
      </w:r>
      <w:r>
        <w:rPr>
          <w:rFonts w:hint="eastAsia"/>
        </w:rPr>
        <w:br/>
      </w:r>
      <w:r>
        <w:rPr>
          <w:rFonts w:hint="eastAsia"/>
        </w:rPr>
        <w:t>　　　　七、碳化硅粉行业竞争程度指标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八、碳化硅粉行业成熟度综合分析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碳化硅粉产业链及经营模式分析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2025-2026年全球碳化硅粉行业发展分析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一、全球碳化硅粉行业市场规模与趋势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二、全球碳化硅粉行业发展特点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三、全球碳化硅粉行业竞争格局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主要国家与地区碳化硅粉市场分析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2026-2032年全球碳化硅粉行业发展趋势与前景预测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一、碳化硅粉行业发展趋势</w:t>
      </w:r>
      <w:r>
        <w:rPr>
          <w:rFonts w:hint="eastAsia"/>
        </w:rPr>
        <w:br/>
      </w:r>
      <w:r>
        <w:rPr>
          <w:rFonts w:hint="eastAsia"/>
        </w:rPr>
        <w:t>　　　　二、碳化硅粉行业发展潜力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2025-2026年碳化硅粉产能与投资动态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二、碳化硅粉产能扩张与投资动态分析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2026-2032年碳化硅粉行业产量统计与趋势预测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一、2020-2025年碳化硅粉行业产量与增长趋势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1、2020-2025年碳化硅粉产量及增长趋势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2、2020-2025年碳化硅粉细分产品产量及份额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二、碳化硅粉产量影响因素分析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三、2026-2032年碳化硅粉产量预测</w:t>
      </w:r>
      <w:r>
        <w:rPr>
          <w:rFonts w:hint="eastAsia"/>
        </w:rPr>
        <w:br/>
      </w:r>
      <w:r>
        <w:rPr>
          <w:rFonts w:hint="eastAsia"/>
        </w:rPr>
        <w:t>　　第三节 2026-2032年碳化硅粉市场需求与销售分析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一、2025-2026年碳化硅粉行业需求现状</w:t>
      </w:r>
      <w:r>
        <w:rPr>
          <w:rFonts w:hint="eastAsia"/>
        </w:rPr>
        <w:br/>
      </w:r>
      <w:r>
        <w:rPr>
          <w:rFonts w:hint="eastAsia"/>
        </w:rPr>
        <w:t>　　　　二、碳化硅粉客户群体与需求特点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三、2020-2025年碳化硅粉行业销售规模分析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四、2026-2032年碳化硅粉市场增长潜力与规模预测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2025-2026年碳化硅粉行业技术发展现状及趋势分析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碳化硅粉行业技术发展方向、趋势预测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一、2025-2026年碳化硅粉主要细分产品市场现状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一、2020-2025年碳化硅粉市场价格走势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碳化硅粉定价策略与方法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2026-2032年碳化硅粉价格竞争态势与趋势预测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2025-2026年重点区域碳化硅粉市场发展概况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2020-2025年中国碳化硅粉行业进出口情况分析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一、2020-2025年碳化硅粉进口规模分析</w:t>
      </w:r>
      <w:r>
        <w:rPr>
          <w:rFonts w:hint="eastAsia"/>
        </w:rPr>
        <w:br/>
      </w:r>
      <w:r>
        <w:rPr>
          <w:rFonts w:hint="eastAsia"/>
        </w:rPr>
        <w:t>　　　　二、碳化硅粉主要进口来源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一、2020-2025年碳化硅粉出口规模分析</w:t>
      </w:r>
      <w:r>
        <w:rPr>
          <w:rFonts w:hint="eastAsia"/>
        </w:rPr>
        <w:br/>
      </w:r>
      <w:r>
        <w:rPr>
          <w:rFonts w:hint="eastAsia"/>
        </w:rPr>
        <w:t>　　　　二、碳化硅粉主要出口目的地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2020-2025年中国碳化硅粉总体规模与财务指标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中国碳化硅粉行业总体规模分析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一、碳化硅粉企业数量与结构</w:t>
      </w:r>
      <w:r>
        <w:rPr>
          <w:rFonts w:hint="eastAsia"/>
        </w:rPr>
        <w:br/>
      </w:r>
      <w:r>
        <w:rPr>
          <w:rFonts w:hint="eastAsia"/>
        </w:rPr>
        <w:t>　　　　二、碳化硅粉从业人员规模</w:t>
      </w:r>
      <w:r>
        <w:rPr>
          <w:rFonts w:hint="eastAsia"/>
        </w:rPr>
        <w:br/>
      </w:r>
      <w:r>
        <w:rPr>
          <w:rFonts w:hint="eastAsia"/>
        </w:rPr>
        <w:t>　　　　三、碳化硅粉行业资产状况</w:t>
      </w:r>
      <w:r>
        <w:rPr>
          <w:rFonts w:hint="eastAsia"/>
        </w:rPr>
        <w:br/>
      </w:r>
      <w:r>
        <w:rPr>
          <w:rFonts w:hint="eastAsia"/>
        </w:rPr>
        <w:t>　　第二节 中国碳化硅粉行业财务指标总体分析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碳化硅粉领先企业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碳化硅粉标杆企业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碳化硅粉代表企业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碳化硅粉龙头企业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中国碳化硅粉行业竞争格局分析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2025-2026年碳化硅粉行业竞争力分析</w:t>
      </w:r>
      <w:r>
        <w:rPr>
          <w:rFonts w:hint="eastAsia"/>
        </w:rPr>
        <w:br/>
      </w:r>
      <w:r>
        <w:rPr>
          <w:rFonts w:hint="eastAsia"/>
        </w:rPr>
        <w:t>　　　　一、碳化硅粉供应商议价能力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四、碳化硅粉替代品威胁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2020-2025年碳化硅粉行业企业并购活动分析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2025-2026年碳化硅粉行业会展与招投标活动分析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2026年中国碳化硅粉企业发展策略分析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碳化硅粉市场策略分析</w:t>
      </w:r>
      <w:r>
        <w:rPr>
          <w:rFonts w:hint="eastAsia"/>
        </w:rPr>
        <w:br/>
      </w:r>
      <w:r>
        <w:rPr>
          <w:rFonts w:hint="eastAsia"/>
        </w:rPr>
        <w:t>　　　　一、碳化硅粉市场定位与拓展策略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二、碳化硅粉市场细分与目标客户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碳化硅粉销售策略分析</w:t>
      </w:r>
      <w:r>
        <w:rPr>
          <w:rFonts w:hint="eastAsia"/>
        </w:rPr>
        <w:br/>
      </w:r>
      <w:r>
        <w:rPr>
          <w:rFonts w:hint="eastAsia"/>
        </w:rPr>
        <w:t>　　　　一、碳化硅粉销售渠道与网络建设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提高碳化硅粉企业竞争力建议</w:t>
      </w:r>
      <w:r>
        <w:rPr>
          <w:rFonts w:hint="eastAsia"/>
        </w:rPr>
        <w:br/>
      </w:r>
      <w:r>
        <w:rPr>
          <w:rFonts w:hint="eastAsia"/>
        </w:rPr>
        <w:t>　　　　一、碳化硅粉技术创新与管理优化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碳化硅粉品牌战略思考</w:t>
      </w:r>
      <w:r>
        <w:rPr>
          <w:rFonts w:hint="eastAsia"/>
        </w:rPr>
        <w:br/>
      </w:r>
      <w:r>
        <w:rPr>
          <w:rFonts w:hint="eastAsia"/>
        </w:rPr>
        <w:t>　　　　一、碳化硅粉品牌建设与维护</w:t>
      </w:r>
      <w:r>
        <w:rPr>
          <w:rFonts w:hint="eastAsia"/>
        </w:rPr>
        <w:br/>
      </w:r>
      <w:r>
        <w:rPr>
          <w:rFonts w:hint="eastAsia"/>
        </w:rPr>
        <w:t>　　　　二、碳化硅粉品牌影响力与市场竞争力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中国碳化硅粉行业风险与对策</w:t>
      </w:r>
      <w:r>
        <w:rPr>
          <w:rFonts w:hint="eastAsia"/>
        </w:rPr>
        <w:br/>
      </w:r>
      <w:r>
        <w:rPr>
          <w:rFonts w:hint="eastAsia"/>
        </w:rPr>
        <w:t>　　第一节 碳化硅粉行业SWOT分析</w:t>
      </w:r>
      <w:r>
        <w:rPr>
          <w:rFonts w:hint="eastAsia"/>
        </w:rPr>
        <w:br/>
      </w:r>
      <w:r>
        <w:rPr>
          <w:rFonts w:hint="eastAsia"/>
        </w:rPr>
        <w:t>　　　　一、碳化硅粉行业优势分析</w:t>
      </w:r>
      <w:r>
        <w:rPr>
          <w:rFonts w:hint="eastAsia"/>
        </w:rPr>
        <w:br/>
      </w:r>
      <w:r>
        <w:rPr>
          <w:rFonts w:hint="eastAsia"/>
        </w:rPr>
        <w:t>　　　　二、碳化硅粉行业劣势分析</w:t>
      </w:r>
      <w:r>
        <w:rPr>
          <w:rFonts w:hint="eastAsia"/>
        </w:rPr>
        <w:br/>
      </w:r>
      <w:r>
        <w:rPr>
          <w:rFonts w:hint="eastAsia"/>
        </w:rPr>
        <w:t>　　　　三、碳化硅粉市场机会探索</w:t>
      </w:r>
      <w:r>
        <w:rPr>
          <w:rFonts w:hint="eastAsia"/>
        </w:rPr>
        <w:br/>
      </w:r>
      <w:r>
        <w:rPr>
          <w:rFonts w:hint="eastAsia"/>
        </w:rPr>
        <w:t>　　　　四、碳化硅粉市场威胁评估</w:t>
      </w:r>
      <w:r>
        <w:rPr>
          <w:rFonts w:hint="eastAsia"/>
        </w:rPr>
        <w:br/>
      </w:r>
      <w:r>
        <w:rPr>
          <w:rFonts w:hint="eastAsia"/>
        </w:rPr>
        <w:t>　　第二节 碳化硅粉行业风险及对策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2026-2032年中国碳化硅粉行业前景与发展趋势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碳化硅粉行业发展环境分析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2026-2032年碳化硅粉行业发展趋势与方向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一、碳化硅粉行业发展方向预测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二、碳化硅粉发展趋势分析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2026-2032年碳化硅粉行业发展潜力与机遇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一、碳化硅粉市场发展潜力评估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二、碳化硅粉新兴市场与机遇探索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(中~智~林)碳化硅粉行业发展建议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碳化硅粉行业历程</w:t>
      </w:r>
      <w:r>
        <w:rPr>
          <w:rFonts w:hint="eastAsia"/>
        </w:rPr>
        <w:br/>
      </w:r>
      <w:r>
        <w:rPr>
          <w:rFonts w:hint="eastAsia"/>
        </w:rPr>
        <w:t>　　图表 碳化硅粉行业生命周期</w:t>
      </w:r>
      <w:r>
        <w:rPr>
          <w:rFonts w:hint="eastAsia"/>
        </w:rPr>
        <w:br/>
      </w:r>
      <w:r>
        <w:rPr>
          <w:rFonts w:hint="eastAsia"/>
        </w:rPr>
        <w:t>　　图表 碳化硅粉行业产业链分析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2020-2025年碳化硅粉行业市场容量分析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2020-2025年中国碳化硅粉市场需求量及增速统计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2025年中国碳化硅粉行业需求领域分布格局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2020-2025年中国碳化硅粉出口数量分析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2025年中国碳化硅粉进口国家及地区分析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2025年中国碳化硅粉出口国家及地区分析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碳化硅粉企业信息</w:t>
      </w:r>
      <w:r>
        <w:rPr>
          <w:rFonts w:hint="eastAsia"/>
        </w:rPr>
        <w:br/>
      </w:r>
      <w:r>
        <w:rPr>
          <w:rFonts w:hint="eastAsia"/>
        </w:rPr>
        <w:t>　　图表 碳化硅粉企业经营情况分析</w:t>
      </w:r>
      <w:r>
        <w:rPr>
          <w:rFonts w:hint="eastAsia"/>
        </w:rPr>
        <w:br/>
      </w:r>
      <w:r>
        <w:rPr>
          <w:rFonts w:hint="eastAsia"/>
        </w:rPr>
        <w:t>　　图表 碳化硅粉重点企业（三）主要经济指标情况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2026-2032年中国碳化硅粉行业产量预测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2026-2032年中国碳化硅粉市场前景分析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2026-2032年中国碳化硅粉发展趋势预测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b9ddb0cc24ad4" w:history="1">
        <w:r>
          <w:rPr>
            <w:rStyle w:val="Hyperlink"/>
          </w:rPr>
          <w:t>中国碳化硅粉市场研究与发展前景分析报告（2026-2032年）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b9ddb0cc24ad4" w:history="1">
        <w:r>
          <w:rPr>
            <w:rStyle w:val="Hyperlink"/>
          </w:rPr>
          <w:t>https://www.20087.com/0/93/TanHuaGuiFenShiChangXianZhuangHeQianJing.html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热点：碳化硅国家标准、碳化硅粉尘对人体有害吗、钛酸钡毒性多大、碳化硅粉末、碳化硼的性能及用途、碳化硅粉末生产厂家、碳化硅多少钱一吨、碳化硅粉尘的危害、碳化硅最正宗的公司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9049df2ba4a60" w:history="1">
      <w:r>
        <w:rPr>
          <w:rStyle w:val="Hyperlink"/>
        </w:rPr>
        <w:t>中国碳化硅粉市场研究与发展前景分析报告（2026-2032年）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anHuaGuiFenShiChangXianZhuangHeQianJing.html" TargetMode="External" Id="Rd50b9ddb0cc2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anHuaGuiFenShiChangXianZhuangHeQianJing.html" TargetMode="External" Id="Rf199049df2ba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2026-03-30T04:49:19Z</dcterms:created>
  <dcterms:modified xsi:type="dcterms:W3CDTF">2026-03-30T05:49:19Z</dcterms:modified>
  <dc:subject>中国碳化硅粉市场研究与发展前景分析报告（2026-2032年）</dc:subject>
  <dc:title>中国碳化硅粉市场研究与发展前景分析报告（2026-2032年）</dc:title>
  <cp:keywords>中国碳化硅粉市场研究与发展前景分析报告（2026-2032年）</cp:keywords>
  <dc:description>中国碳化硅粉市场研究与发展前景分析报告（2026-2032年）</dc:description>
</cp:coreProperties>
</file>