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d936c54824485" w:history="1">
              <w:r>
                <w:rPr>
                  <w:rStyle w:val="Hyperlink"/>
                </w:rPr>
                <w:t>2026-2032年中国纳米金属粉末行业分析与前景趋势报告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d936c54824485" w:history="1">
              <w:r>
                <w:rPr>
                  <w:rStyle w:val="Hyperlink"/>
                </w:rPr>
                <w:t>2026-2032年中国纳米金属粉末行业分析与前景趋势报告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d936c54824485" w:history="1">
                <w:r>
                  <w:rPr>
                    <w:rStyle w:val="Hyperlink"/>
                  </w:rPr>
                  <w:t>https://www.20087.com/0/33/NaMiJinShuFenMoDeFaZhanQianJing.html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属粉末是粒径在1–100纳米范围的金属或合金颗粒，具有高比表面积、量子尺寸效应及独特催化、光学与磁学性能，广泛应用于催化剂（如铂、钯）、3D打印（钛、镍基合金）、电子浆料（银、铜）、磁性材料及能源存储（锂电负极）等领域。当前制备方法包括化学还原、气相冷凝、电弧放电及球磨法，对粒径分布、表面氧化控制及分散稳定性要求极高。高端应用需惰性气氛保护包装以防止团聚或燃烧。然而，纳米金属粉末生产成本高、批次一致性难控，且部分金属（如铝、镁）粉末存在爆炸风险，对储存运输提出严苛安全规范。</w:t>
      </w:r>
      <w:r>
        <w:rPr>
          <w:rFonts w:hint="eastAsia"/>
        </w:rPr>
        <w:br/>
      </w:r>
      <w:r>
        <w:rPr>
          <w:rFonts w:hint="eastAsia"/>
        </w:rPr>
        <w:t>　　未来，纳米金属粉末将聚焦绿色合成、精准结构调控与多场耦合应用拓展。微流控反应器与等离子体辅助合成可实现单分散、核壳或合金结构的可控构筑；生物模板法利用蛋白质或DNA引导形貌生长，提升功能特异性。在增材制造领域，表面功能化处理（如硅烷包覆）改善粉末流动性与激光吸收率；梯度成分粉末支持功能梯度材料直接成型。安全方面，水基分散体系与钝化涂层技术降低燃爆风险。此外，AI驱动的材料基因组方法加速新型纳米合金筛选。长远看，纳米金属粉末将从实验室材料升级为支撑先进制造、清洁能源与精准医疗的关键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d936c54824485" w:history="1">
        <w:r>
          <w:rPr>
            <w:rStyle w:val="Hyperlink"/>
          </w:rPr>
          <w:t>2026-2032年中国纳米金属粉末行业分析与前景趋势报告</w:t>
        </w:r>
      </w:hyperlink>
      <w:r>
        <w:rPr>
          <w:rFonts w:hint="eastAsia"/>
        </w:rPr>
        <w:t>》基于国家统计局、相关行业协会的详实数据，结合行业一手调研资料，系统分析了纳米金属粉末行业的市场规模、竞争格局及技术发展现状。报告详细梳理了纳米金属粉末产业链结构、区域分布特征及纳米金属粉末市场需求变化，重点评估了纳米金属粉末重点企业的市场表现与战略布局。通过对政策环境、技术创新方向及消费趋势的分析，科学预测了纳米金属粉末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纳米金属粉末市场概述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按照不同产品类型，纳米金属粉末主要可以分为如下几个类别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中国不同产品类型纳米金属粉末增长趋势2021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铜纳米粉（Cu）</w:t>
      </w:r>
      <w:r>
        <w:rPr>
          <w:rFonts w:hint="eastAsia"/>
        </w:rPr>
        <w:br/>
      </w:r>
      <w:r>
        <w:rPr>
          <w:rFonts w:hint="eastAsia"/>
        </w:rPr>
        <w:t>　　　　1.2.3 银纳米粉（Ag）</w:t>
      </w:r>
      <w:r>
        <w:rPr>
          <w:rFonts w:hint="eastAsia"/>
        </w:rPr>
        <w:br/>
      </w:r>
      <w:r>
        <w:rPr>
          <w:rFonts w:hint="eastAsia"/>
        </w:rPr>
        <w:t>　　　　1.2.4 铝纳米粉（Al）</w:t>
      </w:r>
      <w:r>
        <w:rPr>
          <w:rFonts w:hint="eastAsia"/>
        </w:rPr>
        <w:br/>
      </w:r>
      <w:r>
        <w:rPr>
          <w:rFonts w:hint="eastAsia"/>
        </w:rPr>
        <w:t>　　　　1.2.5 镍纳米粉（Ni）</w:t>
      </w:r>
      <w:r>
        <w:rPr>
          <w:rFonts w:hint="eastAsia"/>
        </w:rPr>
        <w:br/>
      </w:r>
      <w:r>
        <w:rPr>
          <w:rFonts w:hint="eastAsia"/>
        </w:rPr>
        <w:t>　　　　1.2.6 金纳米粉（Au）</w:t>
      </w:r>
      <w:r>
        <w:rPr>
          <w:rFonts w:hint="eastAsia"/>
        </w:rPr>
        <w:br/>
      </w:r>
      <w:r>
        <w:rPr>
          <w:rFonts w:hint="eastAsia"/>
        </w:rPr>
        <w:t>　　　　1.2.7 锡纳米粉（Sn）</w:t>
      </w:r>
      <w:r>
        <w:rPr>
          <w:rFonts w:hint="eastAsia"/>
        </w:rPr>
        <w:br/>
      </w:r>
      <w:r>
        <w:rPr>
          <w:rFonts w:hint="eastAsia"/>
        </w:rPr>
        <w:t>　　　　1.2.8 钛纳米粉（Ti）</w:t>
      </w:r>
      <w:r>
        <w:rPr>
          <w:rFonts w:hint="eastAsia"/>
        </w:rPr>
        <w:br/>
      </w:r>
      <w:r>
        <w:rPr>
          <w:rFonts w:hint="eastAsia"/>
        </w:rPr>
        <w:t>　　　　1.2.9 硅纳米粉（Si）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从不同应用，纳米金属粉末主要包括如下几个方面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中国不同应用纳米金属粉末增长趋势2021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电子与光电子</w:t>
      </w:r>
      <w:r>
        <w:rPr>
          <w:rFonts w:hint="eastAsia"/>
        </w:rPr>
        <w:br/>
      </w:r>
      <w:r>
        <w:rPr>
          <w:rFonts w:hint="eastAsia"/>
        </w:rPr>
        <w:t>　　　　1.3.3 锂离子电池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表面涂层材料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中国纳米金属粉末发展现状及未来趋势（2021-2032）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中国市场纳米金属粉末收入及增长率（2021-2032）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中国市场纳米金属粉末销量及增长率（2021-2032）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中国市场主要纳米金属粉末厂商分析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中国市场主要厂商纳米金属粉末销量及市场占有率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中国市场主要厂商纳米金属粉末销量（2021-2026）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中国市场主要厂商纳米金属粉末收入及市场占有率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中国市场主要厂商纳米金属粉末收入（2021-2026）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中国市场主要厂商纳米金属粉末收入市场份额（2021-2026）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2025年中国市场主要厂商纳米金属粉末收入排名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中国市场主要厂商纳米金属粉末价格（2021-2026）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中国市场主要厂商纳米金属粉末总部及产地分布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中国市场主要厂商成立时间及纳米金属粉末商业化日期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中国市场主要厂商纳米金属粉末产品类型及应用</w:t>
      </w:r>
      <w:r>
        <w:rPr>
          <w:rFonts w:hint="eastAsia"/>
        </w:rPr>
        <w:br/>
      </w:r>
      <w:r>
        <w:rPr>
          <w:rFonts w:hint="eastAsia"/>
        </w:rPr>
        <w:t>　　2.7 纳米金属粉末行业集中度、竞争程度分析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纳米金属粉末行业集中度分析：2025年中国Top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中国市场纳米金属粉末第一梯队、第二梯队和第三梯队厂商（品牌）及2025年市场份额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重点企业（22）在中国市场纳米金属粉末销量、收入、价格及毛利率（2021-2026）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不同产品类型纳米金属粉末分析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中国市场不同产品类型纳米金属粉末销量（2021-2032）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中国市场不同产品类型纳米金属粉末销量及市场份额（2021-2026）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中国市场不同产品类型纳米金属粉末销量预测（2027-2032）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中国市场不同产品类型纳米金属粉末规模（2021-2032）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中国市场不同产品类型纳米金属粉末规模及市场份额（2021-2026）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中国市场不同产品类型纳米金属粉末规模预测（2027-2032）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中国市场不同产品类型纳米金属粉末价格走势（2021-2032）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不同应用纳米金属粉末分析</w:t>
      </w:r>
      <w:r>
        <w:rPr>
          <w:rFonts w:hint="eastAsia"/>
        </w:rPr>
        <w:br/>
      </w:r>
      <w:r>
        <w:rPr>
          <w:rFonts w:hint="eastAsia"/>
        </w:rPr>
        <w:t>　　5.1 中国市场不同应用纳米金属粉末销量（2021-2032）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中国市场不同应用纳米金属粉末销量及市场份额（2021-2026）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中国市场不同应用纳米金属粉末销量预测（2027-2032）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中国市场不同应用纳米金属粉末规模（2021-2032）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中国市场不同应用纳米金属粉末规模及市场份额（2021-2026）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中国市场不同应用纳米金属粉末规模预测（2027-2032）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中国市场不同应用纳米金属粉末价格走势（2021-2032）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纳米金属粉末行业发展分析---发展趋势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纳米金属粉末行业发展分析---厂商壁垒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纳米金属粉末行业发展分析---驱动因素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纳米金属粉末行业发展分析---制约因素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纳米金属粉末中国企业SWOT分析</w:t>
      </w:r>
      <w:r>
        <w:rPr>
          <w:rFonts w:hint="eastAsia"/>
        </w:rPr>
        <w:br/>
      </w:r>
      <w:r>
        <w:rPr>
          <w:rFonts w:hint="eastAsia"/>
        </w:rPr>
        <w:t>　　6.6 纳米金属粉末行业发展分析---行业政策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纳米金属粉末行业产业链简介</w:t>
      </w:r>
      <w:r>
        <w:rPr>
          <w:rFonts w:hint="eastAsia"/>
        </w:rPr>
        <w:br/>
      </w:r>
      <w:r>
        <w:rPr>
          <w:rFonts w:hint="eastAsia"/>
        </w:rPr>
        <w:t>　　7.2 纳米金属粉末产业链分析-上游</w:t>
      </w:r>
      <w:r>
        <w:rPr>
          <w:rFonts w:hint="eastAsia"/>
        </w:rPr>
        <w:br/>
      </w:r>
      <w:r>
        <w:rPr>
          <w:rFonts w:hint="eastAsia"/>
        </w:rPr>
        <w:t>　　7.3 纳米金属粉末产业链分析-中游</w:t>
      </w:r>
      <w:r>
        <w:rPr>
          <w:rFonts w:hint="eastAsia"/>
        </w:rPr>
        <w:br/>
      </w:r>
      <w:r>
        <w:rPr>
          <w:rFonts w:hint="eastAsia"/>
        </w:rPr>
        <w:t>　　7.4 纳米金属粉末产业链分析-下游</w:t>
      </w:r>
      <w:r>
        <w:rPr>
          <w:rFonts w:hint="eastAsia"/>
        </w:rPr>
        <w:br/>
      </w:r>
      <w:r>
        <w:rPr>
          <w:rFonts w:hint="eastAsia"/>
        </w:rPr>
        <w:t>　　7.5 纳米金属粉末行业采购模式</w:t>
      </w:r>
      <w:r>
        <w:rPr>
          <w:rFonts w:hint="eastAsia"/>
        </w:rPr>
        <w:br/>
      </w:r>
      <w:r>
        <w:rPr>
          <w:rFonts w:hint="eastAsia"/>
        </w:rPr>
        <w:t>　　7.6 纳米金属粉末行业生产模式</w:t>
      </w:r>
      <w:r>
        <w:rPr>
          <w:rFonts w:hint="eastAsia"/>
        </w:rPr>
        <w:br/>
      </w:r>
      <w:r>
        <w:rPr>
          <w:rFonts w:hint="eastAsia"/>
        </w:rPr>
        <w:t>　　7.7 纳米金属粉末行业销售模式及销售渠道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中国本土纳米金属粉末产能、产量分析</w:t>
      </w:r>
      <w:r>
        <w:rPr>
          <w:rFonts w:hint="eastAsia"/>
        </w:rPr>
        <w:br/>
      </w:r>
      <w:r>
        <w:rPr>
          <w:rFonts w:hint="eastAsia"/>
        </w:rPr>
        <w:t>　　8.1 中国纳米金属粉末供需现状及预测（2021-2032）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中国纳米金属粉末产能、产量、产能利用率及发展趋势（2021-2032）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中国纳米金属粉末产量、市场需求量及发展趋势（2021-2032）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中国纳米金属粉末进出口分析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中国市场纳米金属粉末主要进口来源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中国市场纳米金属粉末主要出口目的地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不同产品类型纳米金属粉末市场规模2021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不同应用纳米金属粉末市场规模2021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中国市场主要厂商纳米金属粉末销量（2021-2026）&amp;（千克）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中国市场主要厂商纳米金属粉末收入（2021-2026）&amp;（万元）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中国市场主要厂商纳米金属粉末收入份额（2021-2026）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2025年中国主要生产商纳米金属粉末收入排名（万元）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中国市场主要厂商纳米金属粉末价格（2021-2026）&amp;（元/千克）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中国市场主要厂商纳米金属粉末总部及产地分布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中国市场主要厂商成立时间及纳米金属粉末商业化日期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中国市场主要厂商纳米金属粉末产品类型及应用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2025年中国市场纳米金属粉末主要厂商市场地位（第一梯队、第二梯队和第三梯队）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纳米金属粉末市场投资、并购等现状分析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纳米金属粉末生产基地、总部、竞争对手及市场地位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纳米金属粉末产品规格、参数及市场应用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纳米金属粉末销量（千克）、收入（万元）、价格（元/千克）及毛利率（2021-2026）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中国市场不同产品类型纳米金属粉末销量（2021-2026）&amp;（千克）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中国市场不同产品类型纳米金属粉末销量市场份额（2021-2026）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中国市场不同产品类型纳米金属粉末销量预测（2027-2032）&amp;（千克）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中国市场不同产品类型纳米金属粉末销量市场份额预测（2027-2032）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中国市场不同产品类型纳米金属粉末规模（2021-2026）&amp;（万元）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中国市场不同产品类型纳米金属粉末规模市场份额（2021-2026）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中国市场不同产品类型纳米金属粉末规模预测（2027-2032）&amp;（万元）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中国市场不同产品类型纳米金属粉末规模市场份额预测（2027-2032）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中国市场不同应用纳米金属粉末销量（2021-2026）&amp;（千克）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133： 中国市场不同应用纳米金属粉末销量市场份额（2021-2026）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中国市场不同应用纳米金属粉末销量预测（2027-2032）&amp;（千克）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135： 中国市场不同应用纳米金属粉末销量市场份额预测（2027-2032）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中国市场不同应用纳米金属粉末规模（2021-2026）&amp;（万元）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中国市场不同应用纳米金属粉末规模市场份额（2021-2026）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中国市场不同应用纳米金属粉末规模预测（2027-2032）&amp;（万元）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中国市场不同应用纳米金属粉末规模市场份额预测（2027-2032）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纳米金属粉末行业发展分析---发展趋势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纳米金属粉末行业发展分析---厂商壁垒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纳米金属粉末行业发展分析---驱动因素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纳米金属粉末行业发展分析---制约因素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纳米金属粉末行业相关重点政策一览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纳米金属粉末行业供应链分析</w:t>
      </w:r>
      <w:r>
        <w:rPr>
          <w:rFonts w:hint="eastAsia"/>
        </w:rPr>
        <w:br/>
      </w:r>
      <w:r>
        <w:rPr>
          <w:rFonts w:hint="eastAsia"/>
        </w:rPr>
        <w:t>　　表 146： 纳米金属粉末上游原料供应商</w:t>
      </w:r>
      <w:r>
        <w:rPr>
          <w:rFonts w:hint="eastAsia"/>
        </w:rPr>
        <w:br/>
      </w:r>
      <w:r>
        <w:rPr>
          <w:rFonts w:hint="eastAsia"/>
        </w:rPr>
        <w:t>　　表 147： 纳米金属粉末行业主要下游客户</w:t>
      </w:r>
      <w:r>
        <w:rPr>
          <w:rFonts w:hint="eastAsia"/>
        </w:rPr>
        <w:br/>
      </w:r>
      <w:r>
        <w:rPr>
          <w:rFonts w:hint="eastAsia"/>
        </w:rPr>
        <w:t>　　表 148： 纳米金属粉末典型经销商</w:t>
      </w:r>
      <w:r>
        <w:rPr>
          <w:rFonts w:hint="eastAsia"/>
        </w:rPr>
        <w:br/>
      </w:r>
      <w:r>
        <w:rPr>
          <w:rFonts w:hint="eastAsia"/>
        </w:rPr>
        <w:t>　　表 149： 中国纳米金属粉末产量、销量、进口量及出口量（2021-2026）&amp;（千克）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150： 中国纳米金属粉末产量、销量、进口量及出口量预测（2027-2032）&amp;（千克）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151： 中国市场纳米金属粉末主要进口来源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中国市场纳米金属粉末主要出口目的地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纳米金属粉末产品图片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中国不同产品类型纳米金属粉末市场规模市场份额2025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铜纳米粉（Cu）产品图片</w:t>
      </w:r>
      <w:r>
        <w:rPr>
          <w:rFonts w:hint="eastAsia"/>
        </w:rPr>
        <w:br/>
      </w:r>
      <w:r>
        <w:rPr>
          <w:rFonts w:hint="eastAsia"/>
        </w:rPr>
        <w:t>　　图 4： 银纳米粉（Ag）产品图片</w:t>
      </w:r>
      <w:r>
        <w:rPr>
          <w:rFonts w:hint="eastAsia"/>
        </w:rPr>
        <w:br/>
      </w:r>
      <w:r>
        <w:rPr>
          <w:rFonts w:hint="eastAsia"/>
        </w:rPr>
        <w:t>　　图 5： 铝纳米粉（Al）产品图片</w:t>
      </w:r>
      <w:r>
        <w:rPr>
          <w:rFonts w:hint="eastAsia"/>
        </w:rPr>
        <w:br/>
      </w:r>
      <w:r>
        <w:rPr>
          <w:rFonts w:hint="eastAsia"/>
        </w:rPr>
        <w:t>　　图 6： 镍纳米粉（Ni）产品图片</w:t>
      </w:r>
      <w:r>
        <w:rPr>
          <w:rFonts w:hint="eastAsia"/>
        </w:rPr>
        <w:br/>
      </w:r>
      <w:r>
        <w:rPr>
          <w:rFonts w:hint="eastAsia"/>
        </w:rPr>
        <w:t>　　图 7： 金纳米粉（Au）产品图片</w:t>
      </w:r>
      <w:r>
        <w:rPr>
          <w:rFonts w:hint="eastAsia"/>
        </w:rPr>
        <w:br/>
      </w:r>
      <w:r>
        <w:rPr>
          <w:rFonts w:hint="eastAsia"/>
        </w:rPr>
        <w:t>　　图 8： 锡纳米粉（Sn）产品图片</w:t>
      </w:r>
      <w:r>
        <w:rPr>
          <w:rFonts w:hint="eastAsia"/>
        </w:rPr>
        <w:br/>
      </w:r>
      <w:r>
        <w:rPr>
          <w:rFonts w:hint="eastAsia"/>
        </w:rPr>
        <w:t>　　图 9： 钛纳米粉（Ti）产品图片</w:t>
      </w:r>
      <w:r>
        <w:rPr>
          <w:rFonts w:hint="eastAsia"/>
        </w:rPr>
        <w:br/>
      </w:r>
      <w:r>
        <w:rPr>
          <w:rFonts w:hint="eastAsia"/>
        </w:rPr>
        <w:t>　　图 10： 硅纳米粉（Si）产品图片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中国不同应用纳米金属粉末市场份额2025 &amp; 2032</w:t>
      </w:r>
      <w:r>
        <w:rPr>
          <w:rFonts w:hint="eastAsia"/>
        </w:rPr>
        <w:br/>
      </w:r>
      <w:r>
        <w:rPr>
          <w:rFonts w:hint="eastAsia"/>
        </w:rPr>
        <w:t>　　图 13： 电子与光电子</w:t>
      </w:r>
      <w:r>
        <w:rPr>
          <w:rFonts w:hint="eastAsia"/>
        </w:rPr>
        <w:br/>
      </w:r>
      <w:r>
        <w:rPr>
          <w:rFonts w:hint="eastAsia"/>
        </w:rPr>
        <w:t>　　图 14： 锂离子电池</w:t>
      </w:r>
      <w:r>
        <w:rPr>
          <w:rFonts w:hint="eastAsia"/>
        </w:rPr>
        <w:br/>
      </w:r>
      <w:r>
        <w:rPr>
          <w:rFonts w:hint="eastAsia"/>
        </w:rPr>
        <w:t>　　图 15： 催化剂</w:t>
      </w:r>
      <w:r>
        <w:rPr>
          <w:rFonts w:hint="eastAsia"/>
        </w:rPr>
        <w:br/>
      </w:r>
      <w:r>
        <w:rPr>
          <w:rFonts w:hint="eastAsia"/>
        </w:rPr>
        <w:t>　　图 16： 表面涂层材料</w:t>
      </w:r>
      <w:r>
        <w:rPr>
          <w:rFonts w:hint="eastAsia"/>
        </w:rPr>
        <w:br/>
      </w:r>
      <w:r>
        <w:rPr>
          <w:rFonts w:hint="eastAsia"/>
        </w:rPr>
        <w:t>　　图 17： 其他应用</w:t>
      </w:r>
      <w:r>
        <w:rPr>
          <w:rFonts w:hint="eastAsia"/>
        </w:rPr>
        <w:br/>
      </w:r>
      <w:r>
        <w:rPr>
          <w:rFonts w:hint="eastAsia"/>
        </w:rPr>
        <w:t>　　图 18： 中国市场纳米金属粉末市场规模，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中国市场纳米金属粉末收入及增长率（2021-2032）&amp;（万元）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中国市场纳米金属粉末销量及增长率（2021-2032）&amp;（千克）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2025年中国市场主要厂商纳米金属粉末销量市场份额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2025年中国市场主要厂商纳米金属粉末收入市场份额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2025年中国市场前五大厂商纳米金属粉末市场份额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2025年中国市场纳米金属粉末第一梯队、第二梯队和第三梯队厂商（品牌）及市场份额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中国市场不同产品类型纳米金属粉末价格走势（2021-2032）&amp;（元/千克）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中国市场不同应用纳米金属粉末价格走势（2021-2032）&amp;（元/千克）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纳米金属粉末中国企业SWOT分析</w:t>
      </w:r>
      <w:r>
        <w:rPr>
          <w:rFonts w:hint="eastAsia"/>
        </w:rPr>
        <w:br/>
      </w:r>
      <w:r>
        <w:rPr>
          <w:rFonts w:hint="eastAsia"/>
        </w:rPr>
        <w:t>　　图 28： 纳米金属粉末产业链</w:t>
      </w:r>
      <w:r>
        <w:rPr>
          <w:rFonts w:hint="eastAsia"/>
        </w:rPr>
        <w:br/>
      </w:r>
      <w:r>
        <w:rPr>
          <w:rFonts w:hint="eastAsia"/>
        </w:rPr>
        <w:t>　　图 29： 纳米金属粉末行业采购模式分析</w:t>
      </w:r>
      <w:r>
        <w:rPr>
          <w:rFonts w:hint="eastAsia"/>
        </w:rPr>
        <w:br/>
      </w:r>
      <w:r>
        <w:rPr>
          <w:rFonts w:hint="eastAsia"/>
        </w:rPr>
        <w:t>　　图 30： 纳米金属粉末行业生产模式分析</w:t>
      </w:r>
      <w:r>
        <w:rPr>
          <w:rFonts w:hint="eastAsia"/>
        </w:rPr>
        <w:br/>
      </w:r>
      <w:r>
        <w:rPr>
          <w:rFonts w:hint="eastAsia"/>
        </w:rPr>
        <w:t>　　图 31： 纳米金属粉末行业销售模式分析</w:t>
      </w:r>
      <w:r>
        <w:rPr>
          <w:rFonts w:hint="eastAsia"/>
        </w:rPr>
        <w:br/>
      </w:r>
      <w:r>
        <w:rPr>
          <w:rFonts w:hint="eastAsia"/>
        </w:rPr>
        <w:t>　　图 32： 中国纳米金属粉末产能、产量、产能利用率及发展趋势（2021-2032）&amp;（千克）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中国纳米金属粉末产量、市场需求量及发展趋势（2021-2032）&amp;（千克）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d936c54824485" w:history="1">
        <w:r>
          <w:rPr>
            <w:rStyle w:val="Hyperlink"/>
          </w:rPr>
          <w:t>2026-2032年中国纳米金属粉末行业分析与前景趋势报告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d936c54824485" w:history="1">
        <w:r>
          <w:rPr>
            <w:rStyle w:val="Hyperlink"/>
          </w:rPr>
          <w:t>https://www.20087.com/0/33/NaMiJinShuFenMoDeFaZhanQianJing.html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粉末生产设备、纳米金属粉末生产厂家、金属粉末都是黑色的吗、纳米金属粉末的发展规划、各种金属粉末颜色、纳米金属粉末也会产生介电限域效应吗?、纳米材料、纳米金属粉末在金刚石钻头、金属纳米材料是胶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b8a936af14b72" w:history="1">
      <w:r>
        <w:rPr>
          <w:rStyle w:val="Hyperlink"/>
        </w:rPr>
        <w:t>2026-2032年中国纳米金属粉末行业分析与前景趋势报告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NaMiJinShuFenMoDeFaZhanQianJing.html" TargetMode="External" Id="Raaed936c5482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NaMiJinShuFenMoDeFaZhanQianJing.html" TargetMode="External" Id="Rbabb8a936af1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2025-11-26T08:24:25Z</dcterms:created>
  <dcterms:modified xsi:type="dcterms:W3CDTF">2025-11-26T09:24:25Z</dcterms:modified>
  <dc:subject>2026-2032年中国纳米金属粉末行业分析与前景趋势报告</dc:subject>
  <dc:title>2026-2032年中国纳米金属粉末行业分析与前景趋势报告</dc:title>
  <cp:keywords>2026-2032年中国纳米金属粉末行业分析与前景趋势报告</cp:keywords>
  <dc:description>2026-2032年中国纳米金属粉末行业分析与前景趋势报告</dc:description>
</cp:coreProperties>
</file>