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17866456b4a6e" w:history="1">
              <w:r>
                <w:rPr>
                  <w:rStyle w:val="Hyperlink"/>
                </w:rPr>
                <w:t>2025-2031年中国铜工业行业现状与前景趋势报告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17866456b4a6e" w:history="1">
              <w:r>
                <w:rPr>
                  <w:rStyle w:val="Hyperlink"/>
                </w:rPr>
                <w:t>2025-2031年中国铜工业行业现状与前景趋势报告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17866456b4a6e" w:history="1">
                <w:r>
                  <w:rPr>
                    <w:rStyle w:val="Hyperlink"/>
                  </w:rPr>
                  <w:t>https://www.20087.com/0/33/TongGongYeFaZhanQuShiFenXi.html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工业在全球经济中占据着重要地位，作为电气和建筑行业不可或缺的原材料，铜的市场需求持续增长。近年来，随着电动汽车和可再生能源技术的兴起，对铜的需求进一步扩大，因为铜在电池、电线和风力涡轮机等设备中发挥着关键作用。同时，铜矿开采和冶炼技术的进步，如地下采矿和湿法冶金，提高了铜的生产效率和环境可持续性。</w:t>
      </w:r>
      <w:r>
        <w:rPr>
          <w:rFonts w:hint="eastAsia"/>
        </w:rPr>
        <w:br/>
      </w:r>
      <w:r>
        <w:rPr>
          <w:rFonts w:hint="eastAsia"/>
        </w:rPr>
        <w:t>　　未来，铜工业将更加注重环保和技术创新。在环保方面，行业将致力于减少采矿和冶炼过程中的碳排放，采用清洁能源和提高资源回收利用率。技术创新方面，将开发新的铜合金和加工技术，以满足高科技行业对高性能材料的需求，如5G通信、半导体封装等。此外，数字化转型，如物联网和大数据分析的应用，将优化供应链管理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17866456b4a6e" w:history="1">
        <w:r>
          <w:rPr>
            <w:rStyle w:val="Hyperlink"/>
          </w:rPr>
          <w:t>2025-2031年中国铜工业行业现状与前景趋势报告</w:t>
        </w:r>
      </w:hyperlink>
      <w:r>
        <w:rPr>
          <w:rFonts w:hint="eastAsia"/>
        </w:rPr>
        <w:t>》基于国家统计局及相关协会的详实数据，结合长期监测的一手资料，全面分析了铜工业行业的市场规模、需求变化、产业链动态及区域发展格局。报告重点解读了铜工业行业竞争态势与重点企业的市场表现，并通过科学研判行业趋势与前景，揭示了铜工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铜工业行业界定</w:t>
      </w:r>
      <w:r>
        <w:rPr>
          <w:rFonts w:hint="eastAsia"/>
        </w:rPr>
        <w:br/>
      </w:r>
      <w:r>
        <w:rPr>
          <w:rFonts w:hint="eastAsia"/>
        </w:rPr>
        <w:t>　　第一节 铜工业行业定义</w:t>
      </w:r>
      <w:r>
        <w:rPr>
          <w:rFonts w:hint="eastAsia"/>
        </w:rPr>
        <w:br/>
      </w:r>
      <w:r>
        <w:rPr>
          <w:rFonts w:hint="eastAsia"/>
        </w:rPr>
        <w:t>　　第二节 铜工业行业特点分析</w:t>
      </w:r>
      <w:r>
        <w:rPr>
          <w:rFonts w:hint="eastAsia"/>
        </w:rPr>
        <w:br/>
      </w:r>
      <w:r>
        <w:rPr>
          <w:rFonts w:hint="eastAsia"/>
        </w:rPr>
        <w:t>　　第三节 铜工业产业链分析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2024-2025年全球铜工业行业市场运行形势分析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2024-2025年全球铜工业行业发展概况</w:t>
      </w:r>
      <w:r>
        <w:rPr>
          <w:rFonts w:hint="eastAsia"/>
        </w:rPr>
        <w:br/>
      </w:r>
      <w:r>
        <w:rPr>
          <w:rFonts w:hint="eastAsia"/>
        </w:rPr>
        <w:t>　　第二节 世界铜工业行业发展走势</w:t>
      </w:r>
      <w:r>
        <w:rPr>
          <w:rFonts w:hint="eastAsia"/>
        </w:rPr>
        <w:br/>
      </w:r>
      <w:r>
        <w:rPr>
          <w:rFonts w:hint="eastAsia"/>
        </w:rPr>
        <w:t>　　　　二、全球铜工业行业市场分布情况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三、全球铜工业行业发展趋势分析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全球铜工业行业重点国家和区域分析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中国铜工业行业发展环境分析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2024-2025年铜工业行业技术发展现状及趋势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当前我国铜工业技术发展现状</w:t>
      </w:r>
      <w:r>
        <w:rPr>
          <w:rFonts w:hint="eastAsia"/>
        </w:rPr>
        <w:br/>
      </w:r>
      <w:r>
        <w:rPr>
          <w:rFonts w:hint="eastAsia"/>
        </w:rPr>
        <w:t>　　第二节 中外铜工业技术差距及产生差距的主要原因分析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提高我国铜工业技术的对策</w:t>
      </w:r>
      <w:r>
        <w:rPr>
          <w:rFonts w:hint="eastAsia"/>
        </w:rPr>
        <w:br/>
      </w:r>
      <w:r>
        <w:rPr>
          <w:rFonts w:hint="eastAsia"/>
        </w:rPr>
        <w:t>　　第四节 我国铜工业研发、设计发展趋势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中国铜工业发展现状调研</w:t>
      </w:r>
      <w:r>
        <w:rPr>
          <w:rFonts w:hint="eastAsia"/>
        </w:rPr>
        <w:br/>
      </w:r>
      <w:r>
        <w:rPr>
          <w:rFonts w:hint="eastAsia"/>
        </w:rPr>
        <w:t>　　第一节 中国铜工业市场现状分析</w:t>
      </w:r>
      <w:r>
        <w:rPr>
          <w:rFonts w:hint="eastAsia"/>
        </w:rPr>
        <w:br/>
      </w:r>
      <w:r>
        <w:rPr>
          <w:rFonts w:hint="eastAsia"/>
        </w:rPr>
        <w:t>　　第二节 中国铜工业行业产量情况分析及预测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一、铜工业总体产能规模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三、2019-2024年中国铜工业产量统计</w:t>
      </w:r>
      <w:r>
        <w:rPr>
          <w:rFonts w:hint="eastAsia"/>
        </w:rPr>
        <w:br/>
      </w:r>
      <w:r>
        <w:rPr>
          <w:rFonts w:hint="eastAsia"/>
        </w:rPr>
        <w:t>　　　　二、铜工业生产区域分布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三、2025-2031年中国铜工业产量预测分析</w:t>
      </w:r>
      <w:r>
        <w:rPr>
          <w:rFonts w:hint="eastAsia"/>
        </w:rPr>
        <w:br/>
      </w:r>
      <w:r>
        <w:rPr>
          <w:rFonts w:hint="eastAsia"/>
        </w:rPr>
        <w:t>　　第三节 中国铜工业市场需求分析及预测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三、2025-2031年中国铜工业市场需求量预测分析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中国铜工业行业进出口情况分析预测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2019-2024年中国铜工业行业进出口情况分析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一、2019-2024年中国铜工业行业进口分析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二、2019-2024年中国铜工业行业出口分析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2025-2031年中国铜工业行业进出口情况预测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一、2025-2031年中国铜工业行业进口预测分析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二、2025-2031年中国铜工业行业出口预测分析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影响铜工业行业进出口变化的主要原因分析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2019-2024年中国铜工业行业重点地区调研分析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二、**地区铜工业市场调研分析</w:t>
      </w:r>
      <w:r>
        <w:rPr>
          <w:rFonts w:hint="eastAsia"/>
        </w:rPr>
        <w:br/>
      </w:r>
      <w:r>
        <w:rPr>
          <w:rFonts w:hint="eastAsia"/>
        </w:rPr>
        <w:t>　　　　三、**地区铜工业市场调研分析</w:t>
      </w:r>
      <w:r>
        <w:rPr>
          <w:rFonts w:hint="eastAsia"/>
        </w:rPr>
        <w:br/>
      </w:r>
      <w:r>
        <w:rPr>
          <w:rFonts w:hint="eastAsia"/>
        </w:rPr>
        <w:t>　　　　四、**地区铜工业市场调研分析</w:t>
      </w:r>
      <w:r>
        <w:rPr>
          <w:rFonts w:hint="eastAsia"/>
        </w:rPr>
        <w:br/>
      </w:r>
      <w:r>
        <w:rPr>
          <w:rFonts w:hint="eastAsia"/>
        </w:rPr>
        <w:t>　　　　五、**地区铜工业市场调研分析</w:t>
      </w:r>
      <w:r>
        <w:rPr>
          <w:rFonts w:hint="eastAsia"/>
        </w:rPr>
        <w:br/>
      </w:r>
      <w:r>
        <w:rPr>
          <w:rFonts w:hint="eastAsia"/>
        </w:rPr>
        <w:t>　　　　六、**地区铜工业市场调研分析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铜工业行业竞争格局分析</w:t>
      </w:r>
      <w:r>
        <w:rPr>
          <w:rFonts w:hint="eastAsia"/>
        </w:rPr>
        <w:br/>
      </w:r>
      <w:r>
        <w:rPr>
          <w:rFonts w:hint="eastAsia"/>
        </w:rPr>
        <w:t>　　第一节 铜工业行业集中度分析</w:t>
      </w:r>
      <w:r>
        <w:rPr>
          <w:rFonts w:hint="eastAsia"/>
        </w:rPr>
        <w:br/>
      </w:r>
      <w:r>
        <w:rPr>
          <w:rFonts w:hint="eastAsia"/>
        </w:rPr>
        <w:t>　　　　一、铜工业市场集中度分析</w:t>
      </w:r>
      <w:r>
        <w:rPr>
          <w:rFonts w:hint="eastAsia"/>
        </w:rPr>
        <w:br/>
      </w:r>
      <w:r>
        <w:rPr>
          <w:rFonts w:hint="eastAsia"/>
        </w:rPr>
        <w:t>　　　　二、铜工业企业集中度分析</w:t>
      </w:r>
      <w:r>
        <w:rPr>
          <w:rFonts w:hint="eastAsia"/>
        </w:rPr>
        <w:br/>
      </w:r>
      <w:r>
        <w:rPr>
          <w:rFonts w:hint="eastAsia"/>
        </w:rPr>
        <w:t>　　　　三、铜工业区域集中度分析</w:t>
      </w:r>
      <w:r>
        <w:rPr>
          <w:rFonts w:hint="eastAsia"/>
        </w:rPr>
        <w:br/>
      </w:r>
      <w:r>
        <w:rPr>
          <w:rFonts w:hint="eastAsia"/>
        </w:rPr>
        <w:t>　　第二节 铜工业行业主要企业竞争力分析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一、2024-2025年铜工业行业竞争分析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二、2024-2025年中外铜工业产品竞争分析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三、2024-2025年我国铜工业市场竞争分析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四、2024-2025年国内主要铜工业企业动向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铜工业行业细分产品市场调研分析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铜工业重点企业（一）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铜工业重点企业（二）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铜工业重点企业（三）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铜工业重点企业（四）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铜工业重点企业（五）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铜工业重点企业（六）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2025年铜工业企业管理策略建议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四、提高铜工业企业竞争力的策略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对我国铜工业品牌的战略思考</w:t>
      </w:r>
      <w:r>
        <w:rPr>
          <w:rFonts w:hint="eastAsia"/>
        </w:rPr>
        <w:br/>
      </w:r>
      <w:r>
        <w:rPr>
          <w:rFonts w:hint="eastAsia"/>
        </w:rPr>
        <w:t>　　　　一、铜工业实施品牌战略的意义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三、我国铜工业企业的品牌战略</w:t>
      </w:r>
      <w:r>
        <w:rPr>
          <w:rFonts w:hint="eastAsia"/>
        </w:rPr>
        <w:br/>
      </w:r>
      <w:r>
        <w:rPr>
          <w:rFonts w:hint="eastAsia"/>
        </w:rPr>
        <w:t>　　　　四、铜工业品牌战略管理的策略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2025-2031年中国铜工业行业前景与风险预测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2025年中国铜工业市场前景分析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2025-2031年中国铜工业发展趋势预测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2025-2031年中国铜工业行业投资特性分析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一、2025-2031年中国铜工业行业进入壁垒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二、2025-2031年中国铜工业行业盈利模式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三、2025-2031年中国铜工业行业盈利因素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一、2025-2031年中国铜工业细分市场投资机会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二、2025-2031年中国铜工业行业区域市场投资潜力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2025-2031年中国铜工业行业投资风险分析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一、2025-2031年中国铜工业行业市场竞争风险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二、2025-2031年中国铜工业行业技术风险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三、2025-2031年中国铜工业行业政策风险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四、2025-2031年中国铜工业行业进入退出风险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铜工业行业研究结论</w:t>
      </w:r>
      <w:r>
        <w:rPr>
          <w:rFonts w:hint="eastAsia"/>
        </w:rPr>
        <w:br/>
      </w:r>
      <w:r>
        <w:rPr>
          <w:rFonts w:hint="eastAsia"/>
        </w:rPr>
        <w:t>　　第二节 铜工业行业投资价值评估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中~智林－铜工业行业投资建议</w:t>
      </w:r>
      <w:r>
        <w:rPr>
          <w:rFonts w:hint="eastAsia"/>
        </w:rPr>
        <w:br/>
      </w:r>
      <w:r>
        <w:rPr>
          <w:rFonts w:hint="eastAsia"/>
        </w:rPr>
        <w:t>　　　　一、铜工业行业投资策略建议</w:t>
      </w:r>
      <w:r>
        <w:rPr>
          <w:rFonts w:hint="eastAsia"/>
        </w:rPr>
        <w:br/>
      </w:r>
      <w:r>
        <w:rPr>
          <w:rFonts w:hint="eastAsia"/>
        </w:rPr>
        <w:t>　　　　二、铜工业行业投资方向建议</w:t>
      </w:r>
      <w:r>
        <w:rPr>
          <w:rFonts w:hint="eastAsia"/>
        </w:rPr>
        <w:br/>
      </w:r>
      <w:r>
        <w:rPr>
          <w:rFonts w:hint="eastAsia"/>
        </w:rPr>
        <w:t>　　　　三、铜工业行业投资方式建议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2019-2024年中国铜工业市场规模及增长情况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2019-2024年中国铜工业行业产能及增长趋势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2025-2031年中国铜工业行业产能预测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2019-2024年中国铜工业行业产量及增长趋势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2025-2031年中国铜工业行业产量预测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2019-2024年中国铜工业行业市场需求及增长情况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2025-2031年中国铜工业行业市场需求预测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2019-2024年中国铜工业行业利润及增长情况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**地区铜工业行业市场需求情况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2019-2024年中国铜工业行业进口量及增速统计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2019-2024年中国铜工业行业出口量及增速统计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铜工业重点企业经营情况分析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2025年铜工业行业壁垒</w:t>
      </w:r>
      <w:r>
        <w:rPr>
          <w:rFonts w:hint="eastAsia"/>
        </w:rPr>
        <w:br/>
      </w:r>
      <w:r>
        <w:rPr>
          <w:rFonts w:hint="eastAsia"/>
        </w:rPr>
        <w:t>　　图表 2025年铜工业市场前景分析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2025-2031年中国铜工业市场需求预测</w:t>
      </w:r>
      <w:r>
        <w:rPr>
          <w:rFonts w:hint="eastAsia"/>
        </w:rPr>
        <w:br/>
      </w:r>
      <w:r>
        <w:rPr>
          <w:rFonts w:hint="eastAsia"/>
        </w:rPr>
        <w:t>　　图表 2025年铜工业发展趋势预测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17866456b4a6e" w:history="1">
        <w:r>
          <w:rPr>
            <w:rStyle w:val="Hyperlink"/>
          </w:rPr>
          <w:t>2025-2031年中国铜工业行业现状与前景趋势报告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17866456b4a6e" w:history="1">
        <w:r>
          <w:rPr>
            <w:rStyle w:val="Hyperlink"/>
          </w:rPr>
          <w:t>https://www.20087.com/0/33/TongGongYeFaZhanQuShiFenXi.html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热点：中国三大铜工业有色金属企业、铜工业指标、铜加工行业、铜工业的发展对一个国家的发展有什么重要意义、铜工业价值、铜工业解压密码、工业纯铜、铜工业制法、铜工业板块第一股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ed91062754070" w:history="1">
      <w:r>
        <w:rPr>
          <w:rStyle w:val="Hyperlink"/>
        </w:rPr>
        <w:t>2025-2031年中国铜工业行业现状与前景趋势报告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TongGongYeFaZhanQuShiFenXi.html" TargetMode="External" Id="R3b017866456b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TongGongYeFaZhanQuShiFenXi.html" TargetMode="External" Id="R146ed9106275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2025-02-22T02:31:00Z</dcterms:created>
  <dcterms:modified xsi:type="dcterms:W3CDTF">2025-02-22T03:31:00Z</dcterms:modified>
  <dc:subject>2025-2031年中国铜工业行业现状与前景趋势报告</dc:subject>
  <dc:title>2025-2031年中国铜工业行业现状与前景趋势报告</dc:title>
  <cp:keywords>2025-2031年中国铜工业行业现状与前景趋势报告</cp:keywords>
  <dc:description>2025-2031年中国铜工业行业现状与前景趋势报告</dc:description>
</cp:coreProperties>
</file>