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17b4a1074a59" w:history="1">
              <w:r>
                <w:rPr>
                  <w:rStyle w:val="Hyperlink"/>
                </w:rPr>
                <w:t>2025-2031年中国锂行业现状调研分析及发展趋势研究报告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17b4a1074a59" w:history="1">
              <w:r>
                <w:rPr>
                  <w:rStyle w:val="Hyperlink"/>
                </w:rPr>
                <w:t>2025-2031年中国锂行业现状调研分析及发展趋势研究报告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17b4a1074a59" w:history="1">
                <w:r>
                  <w:rPr>
                    <w:rStyle w:val="Hyperlink"/>
                  </w:rPr>
                  <w:t>https://www.20087.com/0/63/LiWeiLaiFaZhanQuShiYuCe.html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汽车和储能系统的关键材料，近年来随着全球电气化趋势的加速，市场需求急剧增长。锂资源的勘探和开发活动遍布全球，尤其是在南美、澳大利亚和中国，锂矿开采和提纯技术的进步，提高了锂的产能和纯度。同时，锂电池的能量密度和循环寿命不断提升，降低了新能源汽车的成本，加速了市场渗透。然而，锂行业也面临资源分布不均、供应链安全和环境影响的挑战。</w:t>
      </w:r>
      <w:r>
        <w:rPr>
          <w:rFonts w:hint="eastAsia"/>
        </w:rPr>
        <w:br/>
      </w:r>
      <w:r>
        <w:rPr>
          <w:rFonts w:hint="eastAsia"/>
        </w:rPr>
        <w:t>　　未来，锂行业的发展将更加注重资源的可持续利用和供应链的多元化。一方面，通过技术创新，如直接锂提取（DLE）和锂回收技术，提高锂资源的利用效率，减少对环境的影响；另一方面，行业将加强与上下游企业的合作，构建稳定可靠的供应链体系，减少对少数国家和地区资源的过度依赖。此外，行业将探索锂以外的替代材料，如钠、镁等，以分散资源风险，促进新能源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17b4a1074a59" w:history="1">
        <w:r>
          <w:rPr>
            <w:rStyle w:val="Hyperlink"/>
          </w:rPr>
          <w:t>2025-2031年中国锂行业现状调研分析及发展趋势研究报告</w:t>
        </w:r>
      </w:hyperlink>
      <w:r>
        <w:rPr>
          <w:rFonts w:hint="eastAsia"/>
        </w:rPr>
        <w:t>》依托多年行业监测数据，结合锂行业现状与未来前景，系统分析了锂市场需求、市场规模、产业链结构、价格机制及细分市场特征。报告对锂市场前景进行了客观评估，预测了锂行业发展趋势，并详细解读了品牌竞争格局、市场集中度及重点企业的运营表现。此外，报告通过SWOT分析识别了锂行业机遇与潜在风险，为投资者和决策者提供了科学、规范的战略建议，助力把握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锂行业概述</w:t>
      </w:r>
      <w:r>
        <w:rPr>
          <w:rFonts w:hint="eastAsia"/>
        </w:rPr>
        <w:br/>
      </w:r>
      <w:r>
        <w:rPr>
          <w:rFonts w:hint="eastAsia"/>
        </w:rPr>
        <w:t>　　第一节 锂定义</w:t>
      </w:r>
      <w:r>
        <w:rPr>
          <w:rFonts w:hint="eastAsia"/>
        </w:rPr>
        <w:br/>
      </w:r>
      <w:r>
        <w:rPr>
          <w:rFonts w:hint="eastAsia"/>
        </w:rPr>
        <w:t>　　第二节 锂应用领域</w:t>
      </w:r>
      <w:r>
        <w:rPr>
          <w:rFonts w:hint="eastAsia"/>
        </w:rPr>
        <w:br/>
      </w:r>
      <w:r>
        <w:rPr>
          <w:rFonts w:hint="eastAsia"/>
        </w:rPr>
        <w:t>　　2016 年，全球锂资源消费结构中，锂电池领域消费占比达到了41.01%。而在我国，锂电池领域中锂资源消费占比更高，就达到了51%，成为锂资源的主要下游。</w:t>
      </w:r>
      <w:r>
        <w:rPr>
          <w:rFonts w:hint="eastAsia"/>
        </w:rPr>
        <w:br/>
      </w:r>
      <w:r>
        <w:rPr>
          <w:rFonts w:hint="eastAsia"/>
        </w:rPr>
        <w:t>　　锂在锂电池领域里的应用主要分为动力锂电池、3C 锂电池以及储能锂电池。动力锂电池主要应用在新能源汽车、电动自行车以及新能源专用车等领域。3C 锂电池主要应用于手机、笔记本电脑、照相机等电子产品领域。储能锂电池主要应用于电网储能、基站备用电源等领域。</w:t>
      </w:r>
      <w:r>
        <w:rPr>
          <w:rFonts w:hint="eastAsia"/>
        </w:rPr>
        <w:br/>
      </w:r>
      <w:r>
        <w:rPr>
          <w:rFonts w:hint="eastAsia"/>
        </w:rPr>
        <w:t>　　2017 年我国锂离子电池消费领域</w:t>
      </w:r>
      <w:r>
        <w:rPr>
          <w:rFonts w:hint="eastAsia"/>
        </w:rPr>
        <w:br/>
      </w:r>
      <w:r>
        <w:rPr>
          <w:rFonts w:hint="eastAsia"/>
        </w:rPr>
        <w:t>　　第三节 锂市场的相关政策</w:t>
      </w:r>
      <w:r>
        <w:rPr>
          <w:rFonts w:hint="eastAsia"/>
        </w:rPr>
        <w:br/>
      </w:r>
      <w:r>
        <w:rPr>
          <w:rFonts w:hint="eastAsia"/>
        </w:rPr>
        <w:t>　　第四节 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2020-2025年锂行业市场状况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一、2020-2025年锂行业市场产值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二、2020-2025年锂行业市场销售额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三、2020-2025年锂行业市场容量</w:t>
      </w:r>
      <w:r>
        <w:rPr>
          <w:rFonts w:hint="eastAsia"/>
        </w:rPr>
        <w:br/>
      </w:r>
      <w:r>
        <w:rPr>
          <w:rFonts w:hint="eastAsia"/>
        </w:rPr>
        <w:t>　　第二节 2020-2025年锂行业运营数据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一、2020-2025年锂行业资产状况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二、2020-2025年锂行业负债状况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三、2020-2025年锂行业成长性分析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四、2020-2025年锂行业经营能力分析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五、2020-2025年锂行业盈利能力分析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2020-2025年锂行业市场供给状况</w:t>
      </w:r>
      <w:r>
        <w:rPr>
          <w:rFonts w:hint="eastAsia"/>
        </w:rPr>
        <w:br/>
      </w:r>
      <w:r>
        <w:rPr>
          <w:rFonts w:hint="eastAsia"/>
        </w:rPr>
        <w:t>　　第一节 锂行业总体规模</w:t>
      </w:r>
      <w:r>
        <w:rPr>
          <w:rFonts w:hint="eastAsia"/>
        </w:rPr>
        <w:br/>
      </w:r>
      <w:r>
        <w:rPr>
          <w:rFonts w:hint="eastAsia"/>
        </w:rPr>
        <w:t>　　第二节 锂产能概况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锂产量概况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2020-2025年锂行业市场需求状况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2020-2025年锂行业市场销售</w:t>
      </w:r>
      <w:r>
        <w:rPr>
          <w:rFonts w:hint="eastAsia"/>
        </w:rPr>
        <w:br/>
      </w:r>
      <w:r>
        <w:rPr>
          <w:rFonts w:hint="eastAsia"/>
        </w:rPr>
        <w:t>　　第二节 2020-2025年锂行业市场潜在需求量状况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锂行业的经销模式</w:t>
      </w:r>
      <w:r>
        <w:rPr>
          <w:rFonts w:hint="eastAsia"/>
        </w:rPr>
        <w:br/>
      </w:r>
      <w:r>
        <w:rPr>
          <w:rFonts w:hint="eastAsia"/>
        </w:rPr>
        <w:t>　　第四节 锂行业的主要销售渠道分析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锂行业市场需求的地域分布分析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锂产品价格走势及影响因素分析 第一节 近几年来锂产品价格走势</w:t>
      </w:r>
      <w:r>
        <w:rPr>
          <w:rFonts w:hint="eastAsia"/>
        </w:rPr>
        <w:br/>
      </w:r>
      <w:r>
        <w:rPr>
          <w:rFonts w:hint="eastAsia"/>
        </w:rPr>
        <w:t>　　第二节 近几年来锂产品价格影响因素分析</w:t>
      </w:r>
      <w:r>
        <w:rPr>
          <w:rFonts w:hint="eastAsia"/>
        </w:rPr>
        <w:br/>
      </w:r>
      <w:r>
        <w:rPr>
          <w:rFonts w:hint="eastAsia"/>
        </w:rPr>
        <w:t>　　第三节 锂行业价格竞争方式分析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锂行业进出口市场分析</w:t>
      </w:r>
      <w:r>
        <w:rPr>
          <w:rFonts w:hint="eastAsia"/>
        </w:rPr>
        <w:br/>
      </w:r>
      <w:r>
        <w:rPr>
          <w:rFonts w:hint="eastAsia"/>
        </w:rPr>
        <w:t>　　第一节 锂进出口市场分析</w:t>
      </w:r>
      <w:r>
        <w:rPr>
          <w:rFonts w:hint="eastAsia"/>
        </w:rPr>
        <w:br/>
      </w:r>
      <w:r>
        <w:rPr>
          <w:rFonts w:hint="eastAsia"/>
        </w:rPr>
        <w:t>　　　　一、锂进出口产品构成特点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二、2020-2025年锂进出口市场发展分析</w:t>
      </w:r>
      <w:r>
        <w:rPr>
          <w:rFonts w:hint="eastAsia"/>
        </w:rPr>
        <w:br/>
      </w:r>
      <w:r>
        <w:rPr>
          <w:rFonts w:hint="eastAsia"/>
        </w:rPr>
        <w:t>　　第二节 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一、2020-2025年中国锂进口量统计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二、2020-2025年中国锂出口量统计</w:t>
      </w:r>
      <w:r>
        <w:rPr>
          <w:rFonts w:hint="eastAsia"/>
        </w:rPr>
        <w:br/>
      </w:r>
      <w:r>
        <w:rPr>
          <w:rFonts w:hint="eastAsia"/>
        </w:rPr>
        <w:t>　　第三节 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2025-2031年中国锂进出口预测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一、2025-2031年中国锂进口预测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锂市场竞争策略分析</w:t>
      </w:r>
      <w:r>
        <w:rPr>
          <w:rFonts w:hint="eastAsia"/>
        </w:rPr>
        <w:br/>
      </w:r>
      <w:r>
        <w:rPr>
          <w:rFonts w:hint="eastAsia"/>
        </w:rPr>
        <w:t>　　第一节 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锂市场竞争策略分析</w:t>
      </w:r>
      <w:r>
        <w:rPr>
          <w:rFonts w:hint="eastAsia"/>
        </w:rPr>
        <w:br/>
      </w:r>
      <w:r>
        <w:rPr>
          <w:rFonts w:hint="eastAsia"/>
        </w:rPr>
        <w:t>　　　　一、锂市场增长潜力分析</w:t>
      </w:r>
      <w:r>
        <w:rPr>
          <w:rFonts w:hint="eastAsia"/>
        </w:rPr>
        <w:br/>
      </w:r>
      <w:r>
        <w:rPr>
          <w:rFonts w:hint="eastAsia"/>
        </w:rPr>
        <w:t>　　　　二、锂产品竞争策略分析</w:t>
      </w:r>
      <w:r>
        <w:rPr>
          <w:rFonts w:hint="eastAsia"/>
        </w:rPr>
        <w:br/>
      </w:r>
      <w:r>
        <w:rPr>
          <w:rFonts w:hint="eastAsia"/>
        </w:rPr>
        <w:t>　　第四节 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一、2025-2031年我国锂市场发展趋势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二、2025-2031年锂行业销售额变化预测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三、2025-2031年锂行业产值变化预测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当前锂行业存在的问题</w:t>
      </w:r>
      <w:r>
        <w:rPr>
          <w:rFonts w:hint="eastAsia"/>
        </w:rPr>
        <w:br/>
      </w:r>
      <w:r>
        <w:rPr>
          <w:rFonts w:hint="eastAsia"/>
        </w:rPr>
        <w:t>　　第二节 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一、中国锂发展方向分析</w:t>
      </w:r>
      <w:r>
        <w:rPr>
          <w:rFonts w:hint="eastAsia"/>
        </w:rPr>
        <w:br/>
      </w:r>
      <w:r>
        <w:rPr>
          <w:rFonts w:hint="eastAsia"/>
        </w:rPr>
        <w:t>　　　　二、中国锂行业投资环境分析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三、中国锂行业投资趋势分析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四、中国锂行业产品投资方向</w:t>
      </w:r>
      <w:r>
        <w:rPr>
          <w:rFonts w:hint="eastAsia"/>
        </w:rPr>
        <w:br/>
      </w:r>
      <w:r>
        <w:rPr>
          <w:rFonts w:hint="eastAsia"/>
        </w:rPr>
        <w:t>　　第三节 中国锂行业资本市场的运作</w:t>
      </w:r>
      <w:r>
        <w:rPr>
          <w:rFonts w:hint="eastAsia"/>
        </w:rPr>
        <w:br/>
      </w:r>
      <w:r>
        <w:rPr>
          <w:rFonts w:hint="eastAsia"/>
        </w:rPr>
        <w:t>　　　　一、锂企业国内资本市场的运作建议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一、中国锂行业投资对象</w:t>
      </w:r>
      <w:r>
        <w:rPr>
          <w:rFonts w:hint="eastAsia"/>
        </w:rPr>
        <w:br/>
      </w:r>
      <w:r>
        <w:rPr>
          <w:rFonts w:hint="eastAsia"/>
        </w:rPr>
        <w:t>　　　　二、中国锂行业投资营销模式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1、中国锂行业企业的国内营销模式建议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2、中国锂行业企业海外营销模式建议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2020-2025年中国锂行业市场规模变化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2020-2025年中国锂行业销售收入变化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2020-2025年中国锂行业潜在需求量变化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2020-2025年中国锂行业市场容量变化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2020-2025年中国锂供给量变化</w:t>
      </w:r>
      <w:r>
        <w:rPr>
          <w:rFonts w:hint="eastAsia"/>
        </w:rPr>
        <w:br/>
      </w:r>
      <w:r>
        <w:rPr>
          <w:rFonts w:hint="eastAsia"/>
        </w:rPr>
        <w:t>　　图表 2020-2025年中国锂供需平衡分析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2020-2025年中国锂市场供需分析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2020-2025年中国锂行业产销分析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2020-2025年中国锂行业利润率变化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2020-2025年中国锂行业资产利润率变化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2020-2025年中国锂行业总资产负债变化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2020-2025年中国锂出口量占产量的份额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2020-2025年中国锂进口量占需求量的份额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2020-2025年中国锂进口量变化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2020-2025年中国锂行业产能变化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17b4a1074a59" w:history="1">
        <w:r>
          <w:rPr>
            <w:rStyle w:val="Hyperlink"/>
          </w:rPr>
          <w:t>2025-2031年中国锂行业现状调研分析及发展趋势研究报告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17b4a1074a59" w:history="1">
        <w:r>
          <w:rPr>
            <w:rStyle w:val="Hyperlink"/>
          </w:rPr>
          <w:t>https://www.20087.com/0/63/LiWeiLaiFaZhanQuShiYuCe.html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6964ba0664ff1" w:history="1">
      <w:r>
        <w:rPr>
          <w:rStyle w:val="Hyperlink"/>
        </w:rPr>
        <w:t>2025-2031年中国锂行业现状调研分析及发展趋势研究报告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iWeiLaiFaZhanQuShiYuCe.html" TargetMode="External" Id="Re81117b4a107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iWeiLaiFaZhanQuShiYuCe.html" TargetMode="External" Id="Rcdc6964ba066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2025-03-19T07:37:00Z</dcterms:created>
  <dcterms:modified xsi:type="dcterms:W3CDTF">2025-03-19T08:37:00Z</dcterms:modified>
  <dc:subject>2025-2031年中国锂行业现状调研分析及发展趋势研究报告</dc:subject>
  <dc:title>2025-2031年中国锂行业现状调研分析及发展趋势研究报告</dc:title>
  <cp:keywords>2025-2031年中国锂行业现状调研分析及发展趋势研究报告</cp:keywords>
  <dc:description>2025-2031年中国锂行业现状调研分析及发展趋势研究报告</dc:description>
</cp:coreProperties>
</file>