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c12f0ec144dd" w:history="1">
              <w:r>
                <w:rPr>
                  <w:rStyle w:val="Hyperlink"/>
                </w:rPr>
                <w:t>2024-2030年中国锆矿砂行业现状深度调研与发展趋势报告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c12f0ec144dd" w:history="1">
              <w:r>
                <w:rPr>
                  <w:rStyle w:val="Hyperlink"/>
                </w:rPr>
                <w:t>2024-2030年中国锆矿砂行业现状深度调研与发展趋势报告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9c12f0ec144dd" w:history="1">
                <w:r>
                  <w:rPr>
                    <w:rStyle w:val="Hyperlink"/>
                  </w:rPr>
                  <w:t>https://www.20087.com/0/53/GaoKuangShaFaZhanQuShiYuCe.html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提取锆石和铪石的重要原料，广泛应用于陶瓷、铸造、核工业和光学等行业。近年来，全球锆矿砂市场受到供需关系、资源分布和环境保护政策的影响，经历了价格波动。同时，锆矿砂的提纯和加工技术不断进步，提高了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锆矿砂行业将更加注重资源可持续性和技术创新。随着锆资源的开采难度加大，寻找新的锆矿床和提高现有矿山的开采效率将成为行业重点。同时，锆矿砂的深加工技术，如纳米锆材料的制备，将开拓锆产品在新兴领域的应用，如生物医学和新能源技术。此外，环境友好型的采矿和加工方法将得到推广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c12f0ec144dd" w:history="1">
        <w:r>
          <w:rPr>
            <w:rStyle w:val="Hyperlink"/>
          </w:rPr>
          <w:t>2024-2030年中国锆矿砂行业现状深度调研与发展趋势报告</w:t>
        </w:r>
      </w:hyperlink>
      <w:r>
        <w:rPr>
          <w:rFonts w:hint="eastAsia"/>
        </w:rPr>
        <w:t>》在多年锆矿砂行业研究的基础上，结合中国锆矿砂行业市场的发展现状，通过资深研究团队对锆矿砂市场资料进行整理，并依托国家权威数据资源和长期市场监测的数据库，对锆矿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9c12f0ec144dd" w:history="1">
        <w:r>
          <w:rPr>
            <w:rStyle w:val="Hyperlink"/>
          </w:rPr>
          <w:t>2024-2030年中国锆矿砂行业现状深度调研与发展趋势报告</w:t>
        </w:r>
      </w:hyperlink>
      <w:r>
        <w:rPr>
          <w:rFonts w:hint="eastAsia"/>
        </w:rPr>
        <w:t>》可以帮助投资者准确把握锆矿砂行业的市场现状，为投资者进行投资作出锆矿砂行业前景预判，挖掘锆矿砂行业投资价值，同时提出锆矿砂行业投资策略、营销策略等方面的建议。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2024-2030年国际耐火材料发展概述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2024-2030年中国耐火材料发展概况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2024-2030年中国耐火材料技术发展分析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2024-2030年中国耐火材料存在的问题及发展策略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2024-2030年中国锆英砂行业市场发展环境分析（PEST分析法）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2024-2030年中国锆英砂行业政策环境分析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2024-2030年中国锆英砂行业社会环境分析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2024-2030年中国锆英砂行业运行形势分析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2024-2030年中国锆英砂行业发展概述</w:t>
      </w:r>
      <w:r>
        <w:rPr>
          <w:rFonts w:hint="eastAsia"/>
        </w:rPr>
        <w:br/>
      </w:r>
      <w:r>
        <w:rPr>
          <w:rFonts w:hint="eastAsia"/>
        </w:rPr>
        <w:t>　　　　一、全球锆英砂再掀涨价潮</w:t>
      </w:r>
      <w:r>
        <w:rPr>
          <w:rFonts w:hint="eastAsia"/>
        </w:rPr>
        <w:br/>
      </w:r>
      <w:r>
        <w:rPr>
          <w:rFonts w:hint="eastAsia"/>
        </w:rPr>
        <w:t>　　　　二、尼日利亚锆英砂市场分析</w:t>
      </w:r>
      <w:r>
        <w:rPr>
          <w:rFonts w:hint="eastAsia"/>
        </w:rPr>
        <w:br/>
      </w:r>
      <w:r>
        <w:rPr>
          <w:rFonts w:hint="eastAsia"/>
        </w:rPr>
        <w:t>　　　　三、世界锆英砂市场供求平衡分析</w:t>
      </w:r>
      <w:r>
        <w:rPr>
          <w:rFonts w:hint="eastAsia"/>
        </w:rPr>
        <w:br/>
      </w:r>
      <w:r>
        <w:rPr>
          <w:rFonts w:hint="eastAsia"/>
        </w:rPr>
        <w:t>　　　　四、世界各国锆英砂产能分布</w:t>
      </w:r>
      <w:r>
        <w:rPr>
          <w:rFonts w:hint="eastAsia"/>
        </w:rPr>
        <w:br/>
      </w:r>
      <w:r>
        <w:rPr>
          <w:rFonts w:hint="eastAsia"/>
        </w:rPr>
        <w:t>　　第二节 2024-2030年中国锆英砂行业运行态势分析</w:t>
      </w:r>
      <w:r>
        <w:rPr>
          <w:rFonts w:hint="eastAsia"/>
        </w:rPr>
        <w:br/>
      </w:r>
      <w:r>
        <w:rPr>
          <w:rFonts w:hint="eastAsia"/>
        </w:rPr>
        <w:t>　　　　一、锆英砂技术分析</w:t>
      </w:r>
      <w:r>
        <w:rPr>
          <w:rFonts w:hint="eastAsia"/>
        </w:rPr>
        <w:br/>
      </w:r>
      <w:r>
        <w:rPr>
          <w:rFonts w:hint="eastAsia"/>
        </w:rPr>
        <w:t>　　　　二、锆英砂价格继续高位</w:t>
      </w:r>
      <w:r>
        <w:rPr>
          <w:rFonts w:hint="eastAsia"/>
        </w:rPr>
        <w:br/>
      </w:r>
      <w:r>
        <w:rPr>
          <w:rFonts w:hint="eastAsia"/>
        </w:rPr>
        <w:t>　　　　三、锆英砂大幅涨价影响当期利润</w:t>
      </w:r>
      <w:r>
        <w:rPr>
          <w:rFonts w:hint="eastAsia"/>
        </w:rPr>
        <w:br/>
      </w:r>
      <w:r>
        <w:rPr>
          <w:rFonts w:hint="eastAsia"/>
        </w:rPr>
        <w:t>　　第三节 2024-2030年中国锆英砂行业发展存在问题分析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2024-2030年中国锆英砂行业市场运行动态研究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2024-2030年中国锆英砂行业市场概述</w:t>
      </w:r>
      <w:r>
        <w:rPr>
          <w:rFonts w:hint="eastAsia"/>
        </w:rPr>
        <w:br/>
      </w:r>
      <w:r>
        <w:rPr>
          <w:rFonts w:hint="eastAsia"/>
        </w:rPr>
        <w:t>　　　　一、锆英砂市场供给分析</w:t>
      </w:r>
      <w:r>
        <w:rPr>
          <w:rFonts w:hint="eastAsia"/>
        </w:rPr>
        <w:br/>
      </w:r>
      <w:r>
        <w:rPr>
          <w:rFonts w:hint="eastAsia"/>
        </w:rPr>
        <w:t>　　　　二、锆英砂需求分析</w:t>
      </w:r>
      <w:r>
        <w:rPr>
          <w:rFonts w:hint="eastAsia"/>
        </w:rPr>
        <w:br/>
      </w:r>
      <w:r>
        <w:rPr>
          <w:rFonts w:hint="eastAsia"/>
        </w:rPr>
        <w:t>　　　　三、锆英砂需求特点分析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2024-2030年中国锆英砂行业市场动态分析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一、海南锆英砂及进口锆英砂后市行情看法</w:t>
      </w:r>
      <w:r>
        <w:rPr>
          <w:rFonts w:hint="eastAsia"/>
        </w:rPr>
        <w:br/>
      </w:r>
      <w:r>
        <w:rPr>
          <w:rFonts w:hint="eastAsia"/>
        </w:rPr>
        <w:t>　　　　二、海南在遭暴雨锆英砂供应紧张</w:t>
      </w:r>
      <w:r>
        <w:rPr>
          <w:rFonts w:hint="eastAsia"/>
        </w:rPr>
        <w:br/>
      </w:r>
      <w:r>
        <w:rPr>
          <w:rFonts w:hint="eastAsia"/>
        </w:rPr>
        <w:t>　　　　三、钦州口岸锆英砂进口量分析</w:t>
      </w:r>
      <w:r>
        <w:rPr>
          <w:rFonts w:hint="eastAsia"/>
        </w:rPr>
        <w:br/>
      </w:r>
      <w:r>
        <w:rPr>
          <w:rFonts w:hint="eastAsia"/>
        </w:rPr>
        <w:t>　　第三节 2024-2030年中国锆英砂行业市场销售分析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2024-2030年中国耐火土石开采所属行业数据监测分析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2024-2030年中国锆矿砂及其精矿进出口数据监测分析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2024-2030年中国锆矿砂及其精矿进口数据分析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2024-2030年中国锆矿砂及其精矿出口数据分析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2024-2030年中国锆矿砂及其精矿进出口国家及地区分析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2024-2030年中国锆英砂行业市场竞争格局分析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2024-2030年中国锆英砂行业竞争现状分析</w:t>
      </w:r>
      <w:r>
        <w:rPr>
          <w:rFonts w:hint="eastAsia"/>
        </w:rPr>
        <w:br/>
      </w:r>
      <w:r>
        <w:rPr>
          <w:rFonts w:hint="eastAsia"/>
        </w:rPr>
        <w:t>　　　　一、锆英砂技术竞争分析</w:t>
      </w:r>
      <w:r>
        <w:rPr>
          <w:rFonts w:hint="eastAsia"/>
        </w:rPr>
        <w:br/>
      </w:r>
      <w:r>
        <w:rPr>
          <w:rFonts w:hint="eastAsia"/>
        </w:rPr>
        <w:t>　　　　二、锆英砂价格竞争分析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2024-2030年中国锆英砂企业提升竞争力分析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中国锆英砂优势企业竞争性财务数据分析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比托西（广州）矿业有限公司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福建远光锆业有限公司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漳州晶洁辉陶瓷新材料有限公司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佛山市南海高陶材料有限公司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无锡鸿泰超微粉碎有限公司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佛山市高明区科源制釉有限公司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佛山市南海区狮山永联康实业有限公司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郑州东方三力耐火材料有限公司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日照市鲁光锆业有限公司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一、中国锆资源和产量发展分析</w:t>
      </w:r>
      <w:r>
        <w:rPr>
          <w:rFonts w:hint="eastAsia"/>
        </w:rPr>
        <w:br/>
      </w:r>
      <w:r>
        <w:rPr>
          <w:rFonts w:hint="eastAsia"/>
        </w:rPr>
        <w:t>　　　　二、金属锆主要集中地分析</w:t>
      </w:r>
      <w:r>
        <w:rPr>
          <w:rFonts w:hint="eastAsia"/>
        </w:rPr>
        <w:br/>
      </w:r>
      <w:r>
        <w:rPr>
          <w:rFonts w:hint="eastAsia"/>
        </w:rPr>
        <w:t>　　　　三、锆行业运行动态分析</w:t>
      </w:r>
      <w:r>
        <w:rPr>
          <w:rFonts w:hint="eastAsia"/>
        </w:rPr>
        <w:br/>
      </w:r>
      <w:r>
        <w:rPr>
          <w:rFonts w:hint="eastAsia"/>
        </w:rPr>
        <w:t>　　第二节 2024-2030年中国锆技术发展情况分析</w:t>
      </w:r>
      <w:r>
        <w:rPr>
          <w:rFonts w:hint="eastAsia"/>
        </w:rPr>
        <w:br/>
      </w:r>
      <w:r>
        <w:rPr>
          <w:rFonts w:hint="eastAsia"/>
        </w:rPr>
        <w:t>　　　　一、世界技术发展情况</w:t>
      </w:r>
      <w:r>
        <w:rPr>
          <w:rFonts w:hint="eastAsia"/>
        </w:rPr>
        <w:br/>
      </w:r>
      <w:r>
        <w:rPr>
          <w:rFonts w:hint="eastAsia"/>
        </w:rPr>
        <w:t>　　　　二、中国锆技术的发展情况</w:t>
      </w:r>
      <w:r>
        <w:rPr>
          <w:rFonts w:hint="eastAsia"/>
        </w:rPr>
        <w:br/>
      </w:r>
      <w:r>
        <w:rPr>
          <w:rFonts w:hint="eastAsia"/>
        </w:rPr>
        <w:t>　　　　三、主要锆制品生产工艺流程情况</w:t>
      </w:r>
      <w:r>
        <w:rPr>
          <w:rFonts w:hint="eastAsia"/>
        </w:rPr>
        <w:br/>
      </w:r>
      <w:r>
        <w:rPr>
          <w:rFonts w:hint="eastAsia"/>
        </w:rPr>
        <w:t>　　　　四、金属锆制备的研究进展分析</w:t>
      </w:r>
      <w:r>
        <w:rPr>
          <w:rFonts w:hint="eastAsia"/>
        </w:rPr>
        <w:br/>
      </w:r>
      <w:r>
        <w:rPr>
          <w:rFonts w:hint="eastAsia"/>
        </w:rPr>
        <w:t>　　　　五、中国熔炼二氧化锆技术国际领先</w:t>
      </w:r>
      <w:r>
        <w:rPr>
          <w:rFonts w:hint="eastAsia"/>
        </w:rPr>
        <w:br/>
      </w:r>
      <w:r>
        <w:rPr>
          <w:rFonts w:hint="eastAsia"/>
        </w:rPr>
        <w:t>　　第三节 2024-2030年中国锆市场运行情况分析</w:t>
      </w:r>
      <w:r>
        <w:rPr>
          <w:rFonts w:hint="eastAsia"/>
        </w:rPr>
        <w:br/>
      </w:r>
      <w:r>
        <w:rPr>
          <w:rFonts w:hint="eastAsia"/>
        </w:rPr>
        <w:t>　　　　一、锆主要产品价格走势分析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二、锆制品的需求情况</w:t>
      </w:r>
      <w:r>
        <w:rPr>
          <w:rFonts w:hint="eastAsia"/>
        </w:rPr>
        <w:br/>
      </w:r>
      <w:r>
        <w:rPr>
          <w:rFonts w:hint="eastAsia"/>
        </w:rPr>
        <w:t>　　　　三、国家核级锆材研发生产基地落户宝鸡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2024-2030年中国锆英砂产业发展趋势预测分析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2024-2030年中国锆英砂产业发展趋势分析</w:t>
      </w:r>
      <w:r>
        <w:rPr>
          <w:rFonts w:hint="eastAsia"/>
        </w:rPr>
        <w:br/>
      </w:r>
      <w:r>
        <w:rPr>
          <w:rFonts w:hint="eastAsia"/>
        </w:rPr>
        <w:t>　　　　一、锆英砂竞争格局预测分析</w:t>
      </w:r>
      <w:r>
        <w:rPr>
          <w:rFonts w:hint="eastAsia"/>
        </w:rPr>
        <w:br/>
      </w:r>
      <w:r>
        <w:rPr>
          <w:rFonts w:hint="eastAsia"/>
        </w:rPr>
        <w:t>　　　　二、锆英砂技术发展方向分析</w:t>
      </w:r>
      <w:r>
        <w:rPr>
          <w:rFonts w:hint="eastAsia"/>
        </w:rPr>
        <w:br/>
      </w:r>
      <w:r>
        <w:rPr>
          <w:rFonts w:hint="eastAsia"/>
        </w:rPr>
        <w:t>　　　　三、耐火土石开采行业预测分析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2024-2030年中国锆英砂产业市场预测分析</w:t>
      </w:r>
      <w:r>
        <w:rPr>
          <w:rFonts w:hint="eastAsia"/>
        </w:rPr>
        <w:br/>
      </w:r>
      <w:r>
        <w:rPr>
          <w:rFonts w:hint="eastAsia"/>
        </w:rPr>
        <w:t>　　　　一、锆英砂市场供给预测分析</w:t>
      </w:r>
      <w:r>
        <w:rPr>
          <w:rFonts w:hint="eastAsia"/>
        </w:rPr>
        <w:br/>
      </w:r>
      <w:r>
        <w:rPr>
          <w:rFonts w:hint="eastAsia"/>
        </w:rPr>
        <w:t>　　　　二、锆英砂需求预测分析</w:t>
      </w:r>
      <w:r>
        <w:rPr>
          <w:rFonts w:hint="eastAsia"/>
        </w:rPr>
        <w:br/>
      </w:r>
      <w:r>
        <w:rPr>
          <w:rFonts w:hint="eastAsia"/>
        </w:rPr>
        <w:t>　　　　三、锆英砂进出口预测分析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2024-2030年中国锆英砂产业市场盈利预测分析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2024-2030年中国锆英砂行业投资机会与风险分析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2024-2030年中国锆英砂行业投资环境分析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2024-2030年中国锆英砂行业投资机会分析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一、锆英砂投资潜力分析</w:t>
      </w:r>
      <w:r>
        <w:rPr>
          <w:rFonts w:hint="eastAsia"/>
        </w:rPr>
        <w:br/>
      </w:r>
      <w:r>
        <w:rPr>
          <w:rFonts w:hint="eastAsia"/>
        </w:rPr>
        <w:t>　　　　二、锆英砂投资吸引力分析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2024-2030年中国锆英砂行业投资风险分析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c12f0ec144dd" w:history="1">
        <w:r>
          <w:rPr>
            <w:rStyle w:val="Hyperlink"/>
          </w:rPr>
          <w:t>2024-2030年中国锆矿砂行业现状深度调研与发展趋势报告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9c12f0ec144dd" w:history="1">
        <w:r>
          <w:rPr>
            <w:rStyle w:val="Hyperlink"/>
          </w:rPr>
          <w:t>https://www.20087.com/0/53/GaoKuangShaFaZhanQuShiYuCe.html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1d6f3e804416" w:history="1">
      <w:r>
        <w:rPr>
          <w:rStyle w:val="Hyperlink"/>
        </w:rPr>
        <w:t>2024-2030年中国锆矿砂行业现状深度调研与发展趋势报告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KuangShaFaZhanQuShiYuCe.html" TargetMode="External" Id="Raa19c12f0ec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KuangShaFaZhanQuShiYuCe.html" TargetMode="External" Id="Rd74b1d6f3e80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2023-08-23T06:04:00Z</dcterms:created>
  <dcterms:modified xsi:type="dcterms:W3CDTF">2023-08-23T07:04:00Z</dcterms:modified>
  <dc:subject>2024-2030年中国锆矿砂行业现状深度调研与发展趋势报告</dc:subject>
  <dc:title>2024-2030年中国锆矿砂行业现状深度调研与发展趋势报告</dc:title>
  <cp:keywords>2024-2030年中国锆矿砂行业现状深度调研与发展趋势报告</cp:keywords>
  <dc:description>2024-2030年中国锆矿砂行业现状深度调研与发展趋势报告</dc:description>
</cp:coreProperties>
</file>