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1927044124cc7" w:history="1">
              <w:r>
                <w:rPr>
                  <w:rStyle w:val="Hyperlink"/>
                </w:rPr>
                <w:t>2026-2032年中国放射性金属矿行业研究分析及发展前景预测报告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1927044124cc7" w:history="1">
              <w:r>
                <w:rPr>
                  <w:rStyle w:val="Hyperlink"/>
                </w:rPr>
                <w:t>2026-2032年中国放射性金属矿行业研究分析及发展前景预测报告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1927044124cc7" w:history="1">
                <w:r>
                  <w:rPr>
                    <w:rStyle w:val="Hyperlink"/>
                  </w:rPr>
                  <w:t>https://www.20087.com/0/33/FangSheXingJinShuKuangHangYeQuShiBaoGao.html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阶段，放射性金属矿资源主要集中在铀、钍等元素，广泛用于核能发电、军工、医疗等领域。全球范围内，铀矿开采与加工主要集中于少数国家，如哈萨克斯坦、加拿大和澳大利亚，中国则主要依赖进口保障核电站原料供应。国内铀资源储量有限，勘探开发难度较大，且受到环境保护与安全监管的严格限制。此外，放射性矿物的选冶过程复杂，技术门槛高，涉及辐射防护与废弃物处理等问题，行业发展面临一定社会与环境压力。</w:t>
      </w:r>
      <w:r>
        <w:rPr>
          <w:rFonts w:hint="eastAsia"/>
        </w:rPr>
        <w:br/>
      </w:r>
      <w:r>
        <w:rPr>
          <w:rFonts w:hint="eastAsia"/>
        </w:rPr>
        <w:t>　　未来，随着全球清洁能源转型的推进，核能在低碳能源体系中的地位将日益凸显，进而带动放射性金属矿的需求上升。技术创新将成为行业发展关键驱动力，包括低品位矿石的高效提取、尾矿无害化处理以及非常规铀资源（如海水提铀）的开发。与此同时，各国对核安全与资源可控性的重视程度不断提高，预计将推动更多国家加强对本国铀资源的战略储备与自主开发。在中国，随着第四代核电技术的示范与推广，对高品质铀燃料的需求将增加，倒逼上游矿业加快产业升级与绿色开采技术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1927044124cc7" w:history="1">
        <w:r>
          <w:rPr>
            <w:rStyle w:val="Hyperlink"/>
          </w:rPr>
          <w:t>2026-2032年中国放射性金属矿行业研究分析及发展前景预测报告</w:t>
        </w:r>
      </w:hyperlink>
      <w:r>
        <w:rPr>
          <w:rFonts w:hint="eastAsia"/>
        </w:rPr>
        <w:t>》系统分析了放射性金属矿行业的市场规模、供需关系及产业链结构，详细梳理了放射性金属矿细分市场的品牌竞争态势与价格变化，重点剖析了行业内主要企业的经营状况，揭示了放射性金属矿市场集中度与竞争格局。报告结合放射性金属矿技术现状及未来发展方向，对行业前景进行了科学预测，明确了放射性金属矿发展趋势、潜在机遇与风险。通过SWOT分析，为放射性金属矿企业、投资者及政府部门提供了权威、客观的行业洞察与决策支持，助力把握放射性金属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放射性金属矿行业概述</w:t>
      </w:r>
      <w:r>
        <w:rPr>
          <w:rFonts w:hint="eastAsia"/>
        </w:rPr>
        <w:br/>
      </w:r>
      <w:r>
        <w:rPr>
          <w:rFonts w:hint="eastAsia"/>
        </w:rPr>
        <w:t>　　第一节 放射性金属矿行业界定</w:t>
      </w:r>
      <w:r>
        <w:rPr>
          <w:rFonts w:hint="eastAsia"/>
        </w:rPr>
        <w:br/>
      </w:r>
      <w:r>
        <w:rPr>
          <w:rFonts w:hint="eastAsia"/>
        </w:rPr>
        <w:t>　　第二节 放射性金属矿行业发展历程</w:t>
      </w:r>
      <w:r>
        <w:rPr>
          <w:rFonts w:hint="eastAsia"/>
        </w:rPr>
        <w:br/>
      </w:r>
      <w:r>
        <w:rPr>
          <w:rFonts w:hint="eastAsia"/>
        </w:rPr>
        <w:t>　　第三节 放射性金属矿产业链分析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二、放射性金属矿产业链模型分析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2025-2026年中国放射性金属矿行业发展环境分析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放射性金属矿行业经济环境分析</w:t>
      </w:r>
      <w:r>
        <w:rPr>
          <w:rFonts w:hint="eastAsia"/>
        </w:rPr>
        <w:br/>
      </w:r>
      <w:r>
        <w:rPr>
          <w:rFonts w:hint="eastAsia"/>
        </w:rPr>
        <w:t>　　第二节 放射性金属矿行业政策环境分析</w:t>
      </w:r>
      <w:r>
        <w:rPr>
          <w:rFonts w:hint="eastAsia"/>
        </w:rPr>
        <w:br/>
      </w:r>
      <w:r>
        <w:rPr>
          <w:rFonts w:hint="eastAsia"/>
        </w:rPr>
        <w:t>　　　　一、放射性金属矿行业政策影响分析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二、相关放射性金属矿行业标准分析</w:t>
      </w:r>
      <w:r>
        <w:rPr>
          <w:rFonts w:hint="eastAsia"/>
        </w:rPr>
        <w:br/>
      </w:r>
      <w:r>
        <w:rPr>
          <w:rFonts w:hint="eastAsia"/>
        </w:rPr>
        <w:t>　　第三节 放射性金属矿行业社会环境分析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2025-2026年放射性金属矿行业技术发展现状及趋势分析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放射性金属矿行业技术发展现状分析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国内外放射性金属矿行业技术差异与原因</w:t>
      </w:r>
      <w:r>
        <w:rPr>
          <w:rFonts w:hint="eastAsia"/>
        </w:rPr>
        <w:br/>
      </w:r>
      <w:r>
        <w:rPr>
          <w:rFonts w:hint="eastAsia"/>
        </w:rPr>
        <w:t>　　第三节 放射性金属矿行业技术发展方向、趋势预测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提升放射性金属矿行业技术能力策略建议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中国放射性金属矿行业市场供需状况分析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中国放射性金属矿市场规模情况</w:t>
      </w:r>
      <w:r>
        <w:rPr>
          <w:rFonts w:hint="eastAsia"/>
        </w:rPr>
        <w:br/>
      </w:r>
      <w:r>
        <w:rPr>
          <w:rFonts w:hint="eastAsia"/>
        </w:rPr>
        <w:t>　　第二节 中国放射性金属矿行业盈利情况分析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中国放射性金属矿市场需求状况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一、2020-2025年放射性金属矿市场需求情况</w:t>
      </w:r>
      <w:r>
        <w:rPr>
          <w:rFonts w:hint="eastAsia"/>
        </w:rPr>
        <w:br/>
      </w:r>
      <w:r>
        <w:rPr>
          <w:rFonts w:hint="eastAsia"/>
        </w:rPr>
        <w:t>　　　　二、2026年放射性金属矿行业市场需求特点分析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三、2026-2032年放射性金属矿市场需求预测</w:t>
      </w:r>
      <w:r>
        <w:rPr>
          <w:rFonts w:hint="eastAsia"/>
        </w:rPr>
        <w:br/>
      </w:r>
      <w:r>
        <w:rPr>
          <w:rFonts w:hint="eastAsia"/>
        </w:rPr>
        <w:t>　　第四节 中国放射性金属矿行业产量情况分析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一、2020-2025年放射性金属矿行业产量统计</w:t>
      </w:r>
      <w:r>
        <w:rPr>
          <w:rFonts w:hint="eastAsia"/>
        </w:rPr>
        <w:br/>
      </w:r>
      <w:r>
        <w:rPr>
          <w:rFonts w:hint="eastAsia"/>
        </w:rPr>
        <w:t>　　　　二、2026年放射性金属矿行业市场产量特点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三、2026-2032年放射性金属矿市场产量预测</w:t>
      </w:r>
      <w:r>
        <w:rPr>
          <w:rFonts w:hint="eastAsia"/>
        </w:rPr>
        <w:br/>
      </w:r>
      <w:r>
        <w:rPr>
          <w:rFonts w:hint="eastAsia"/>
        </w:rPr>
        <w:t>　　第五节 放射性金属矿行业市场供需平衡状况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放射性金属矿细分市场深度分析</w:t>
      </w:r>
      <w:r>
        <w:rPr>
          <w:rFonts w:hint="eastAsia"/>
        </w:rPr>
        <w:br/>
      </w:r>
      <w:r>
        <w:rPr>
          <w:rFonts w:hint="eastAsia"/>
        </w:rPr>
        <w:t>　　第一节 放射性金属矿细分市场（一）发展研究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放射性金属矿细分市场（二）发展研究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2020-2025年中国放射性金属矿行业总体发展状况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中国放射性金属矿行业规模情况分析</w:t>
      </w:r>
      <w:r>
        <w:rPr>
          <w:rFonts w:hint="eastAsia"/>
        </w:rPr>
        <w:br/>
      </w:r>
      <w:r>
        <w:rPr>
          <w:rFonts w:hint="eastAsia"/>
        </w:rPr>
        <w:t>　　　　一、放射性金属矿行业单位规模情况分析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二、放射性金属矿行业人员规模状况分析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三、放射性金属矿行业资产规模状况分析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四、放射性金属矿行业市场规模状况分析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五、放射性金属矿行业敏感性分析</w:t>
      </w:r>
      <w:r>
        <w:rPr>
          <w:rFonts w:hint="eastAsia"/>
        </w:rPr>
        <w:br/>
      </w:r>
      <w:r>
        <w:rPr>
          <w:rFonts w:hint="eastAsia"/>
        </w:rPr>
        <w:t>　　第二节 中国放射性金属矿行业财务能力分析</w:t>
      </w:r>
      <w:r>
        <w:rPr>
          <w:rFonts w:hint="eastAsia"/>
        </w:rPr>
        <w:br/>
      </w:r>
      <w:r>
        <w:rPr>
          <w:rFonts w:hint="eastAsia"/>
        </w:rPr>
        <w:t>　　　　一、放射性金属矿行业盈利能力分析</w:t>
      </w:r>
      <w:r>
        <w:rPr>
          <w:rFonts w:hint="eastAsia"/>
        </w:rPr>
        <w:br/>
      </w:r>
      <w:r>
        <w:rPr>
          <w:rFonts w:hint="eastAsia"/>
        </w:rPr>
        <w:t>　　　　二、放射性金属矿行业偿债能力分析</w:t>
      </w:r>
      <w:r>
        <w:rPr>
          <w:rFonts w:hint="eastAsia"/>
        </w:rPr>
        <w:br/>
      </w:r>
      <w:r>
        <w:rPr>
          <w:rFonts w:hint="eastAsia"/>
        </w:rPr>
        <w:t>　　　　三、放射性金属矿行业营运能力分析</w:t>
      </w:r>
      <w:r>
        <w:rPr>
          <w:rFonts w:hint="eastAsia"/>
        </w:rPr>
        <w:br/>
      </w:r>
      <w:r>
        <w:rPr>
          <w:rFonts w:hint="eastAsia"/>
        </w:rPr>
        <w:t>　　　　四、放射性金属矿行业发展能力分析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中国放射性金属矿行业进出口情况分析</w:t>
      </w:r>
      <w:r>
        <w:rPr>
          <w:rFonts w:hint="eastAsia"/>
        </w:rPr>
        <w:br/>
      </w:r>
      <w:r>
        <w:rPr>
          <w:rFonts w:hint="eastAsia"/>
        </w:rPr>
        <w:t>　　第一节 放射性金属矿行业出口情况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一、2020-2025年放射性金属矿行业出口情况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三、2026-2032年放射性金属矿行业出口情况预测</w:t>
      </w:r>
      <w:r>
        <w:rPr>
          <w:rFonts w:hint="eastAsia"/>
        </w:rPr>
        <w:br/>
      </w:r>
      <w:r>
        <w:rPr>
          <w:rFonts w:hint="eastAsia"/>
        </w:rPr>
        <w:t>　　第二节 放射性金属矿行业进口情况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一、2020-2025年放射性金属矿行业进口情况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三、2026-2032年放射性金属矿行业进口情况预测</w:t>
      </w:r>
      <w:r>
        <w:rPr>
          <w:rFonts w:hint="eastAsia"/>
        </w:rPr>
        <w:br/>
      </w:r>
      <w:r>
        <w:rPr>
          <w:rFonts w:hint="eastAsia"/>
        </w:rPr>
        <w:t>　　第三节 放射性金属矿行业进出口面临的挑战及对策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2020-2025年中国放射性金属矿行业区域市场分析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中国放射性金属矿行业区域市场结构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重点地区放射性金属矿行业调研分析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一、重点地区（一）放射性金属矿市场分析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二、重点地区（二）放射性金属矿市场分析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三、重点地区（三）放射性金属矿市场分析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四、重点地区（四）放射性金属矿市场分析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五、重点地区（五）放射性金属矿市场分析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放射性金属矿行业上、下游市场分析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放射性金属矿行业上游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放射性金属矿行业下游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放射性金属矿行业市场竞争策略分析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放射性金属矿市场竞争策略分析</w:t>
      </w:r>
      <w:r>
        <w:rPr>
          <w:rFonts w:hint="eastAsia"/>
        </w:rPr>
        <w:br/>
      </w:r>
      <w:r>
        <w:rPr>
          <w:rFonts w:hint="eastAsia"/>
        </w:rPr>
        <w:t>　　　　一、放射性金属矿市场增长潜力分析</w:t>
      </w:r>
      <w:r>
        <w:rPr>
          <w:rFonts w:hint="eastAsia"/>
        </w:rPr>
        <w:br/>
      </w:r>
      <w:r>
        <w:rPr>
          <w:rFonts w:hint="eastAsia"/>
        </w:rPr>
        <w:t>　　　　二、放射性金属矿产品竞争策略分析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放射性金属矿企业竞争策略分析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一、2026-2032年我国放射性金属矿市场竞争趋势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二、2026-2032年放射性金属矿行业竞争格局展望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三、2026-2032年放射性金属矿行业竞争策略分析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放射性金属矿行业重点企业竞争力分析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二、企业放射性金属矿业务分析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放射性金属矿产业投资策略与市场定位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一、放射性金属矿市场细分与需求分析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一、放射性金属矿产品质量提升路径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一、放射性金属矿销售模式分类与优化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一、放射性金属矿品牌经营模式分析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2026-2032年中国放射性金属矿市场形势与营销策略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2020-2025年中国放射性金属矿市场回顾</w:t>
      </w:r>
      <w:r>
        <w:rPr>
          <w:rFonts w:hint="eastAsia"/>
        </w:rPr>
        <w:br/>
      </w:r>
      <w:r>
        <w:rPr>
          <w:rFonts w:hint="eastAsia"/>
        </w:rPr>
        <w:t>　　　　一、放射性金属矿产品市场发展现状</w:t>
      </w:r>
      <w:r>
        <w:rPr>
          <w:rFonts w:hint="eastAsia"/>
        </w:rPr>
        <w:br/>
      </w:r>
      <w:r>
        <w:rPr>
          <w:rFonts w:hint="eastAsia"/>
        </w:rPr>
        <w:t>　　　　二、放射性金属矿行业供需格局分析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2026-2032年中国放射性金属矿市场趋势与营销策略</w:t>
      </w:r>
      <w:r>
        <w:rPr>
          <w:rFonts w:hint="eastAsia"/>
        </w:rPr>
        <w:br/>
      </w:r>
      <w:r>
        <w:rPr>
          <w:rFonts w:hint="eastAsia"/>
        </w:rPr>
        <w:t>　　　　一、放射性金属矿市场发展趋势预测</w:t>
      </w:r>
      <w:r>
        <w:rPr>
          <w:rFonts w:hint="eastAsia"/>
        </w:rPr>
        <w:br/>
      </w:r>
      <w:r>
        <w:rPr>
          <w:rFonts w:hint="eastAsia"/>
        </w:rPr>
        <w:t>　　　　二、放射性金属矿行业营销策略优化建议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放射性金属矿企业“十五五”发展战略研究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一、放射性金属矿行业发展环境分析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放射性金属矿行业投资风险与盈利模式分析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放射性金属矿行业进入壁垒分析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放射性金属矿行业投资风险分析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放射性金属矿行业盈利模式分析</w:t>
      </w:r>
      <w:r>
        <w:rPr>
          <w:rFonts w:hint="eastAsia"/>
        </w:rPr>
        <w:br/>
      </w:r>
      <w:r>
        <w:rPr>
          <w:rFonts w:hint="eastAsia"/>
        </w:rPr>
        <w:t>　　　　一、放射性金属矿行业盈利点与价值链分析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中-智-林-－放射性金属矿行业投资建议</w:t>
      </w:r>
      <w:r>
        <w:rPr>
          <w:rFonts w:hint="eastAsia"/>
        </w:rPr>
        <w:br/>
      </w:r>
      <w:r>
        <w:rPr>
          <w:rFonts w:hint="eastAsia"/>
        </w:rPr>
        <w:t>　　　　一、放射性金属矿行业投资机会分析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二、放射性金属矿行业投资策略与建议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放射性金属矿行业历程</w:t>
      </w:r>
      <w:r>
        <w:rPr>
          <w:rFonts w:hint="eastAsia"/>
        </w:rPr>
        <w:br/>
      </w:r>
      <w:r>
        <w:rPr>
          <w:rFonts w:hint="eastAsia"/>
        </w:rPr>
        <w:t>　　图表 放射性金属矿行业生命周期</w:t>
      </w:r>
      <w:r>
        <w:rPr>
          <w:rFonts w:hint="eastAsia"/>
        </w:rPr>
        <w:br/>
      </w:r>
      <w:r>
        <w:rPr>
          <w:rFonts w:hint="eastAsia"/>
        </w:rPr>
        <w:t>　　图表 放射性金属矿行业产业链分析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2020-2025年放射性金属矿行业市场容量分析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2026年中国放射性金属矿行业需求领域分布格局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2020-2025年中国放射性金属矿出口金额分析</w:t>
      </w:r>
      <w:r>
        <w:rPr>
          <w:rFonts w:hint="eastAsia"/>
        </w:rPr>
        <w:br/>
      </w:r>
      <w:r>
        <w:rPr>
          <w:rFonts w:hint="eastAsia"/>
        </w:rPr>
        <w:t>　　图表 2026年中国放射性金属矿进口国家及地区分析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2026年中国放射性金属矿出口国家及地区分析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2020-2025年中国放射性金属矿行业企业平均规模情况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**地区放射性金属矿市场规模及增长情况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**地区放射性金属矿行业市场需求情况</w:t>
      </w:r>
      <w:r>
        <w:rPr>
          <w:rFonts w:hint="eastAsia"/>
        </w:rPr>
        <w:br/>
      </w:r>
      <w:r>
        <w:rPr>
          <w:rFonts w:hint="eastAsia"/>
        </w:rPr>
        <w:t>　　图表 **地区放射性金属矿市场规模及增长情况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**地区放射性金属矿行业市场需求情况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放射性金属矿重点企业（三）成长能力情况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2026-2032年中国放射性金属矿行业产能预测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2026-2032年中国放射性金属矿行业产量预测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2026-2032年中国放射性金属矿市场需求量预测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2026-2032年中国放射性金属矿行业供需平衡预测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2026-2032年中国放射性金属矿行业市场容量预测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2026-2032年中国放射性金属矿行业市场规模预测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2026年中国放射性金属矿市场前景分析</w:t>
      </w:r>
      <w:r>
        <w:rPr>
          <w:rFonts w:hint="eastAsia"/>
        </w:rPr>
        <w:br/>
      </w:r>
      <w:r>
        <w:rPr>
          <w:rFonts w:hint="eastAsia"/>
        </w:rPr>
        <w:t>　　图表 2026年中国放射性金属矿发展趋势预测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1927044124cc7" w:history="1">
        <w:r>
          <w:rPr>
            <w:rStyle w:val="Hyperlink"/>
          </w:rPr>
          <w:t>2026-2032年中国放射性金属矿行业研究分析及发展前景预测报告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1927044124cc7" w:history="1">
        <w:r>
          <w:rPr>
            <w:rStyle w:val="Hyperlink"/>
          </w:rPr>
          <w:t>https://www.20087.com/0/33/FangSheXingJinShuKuangHangYeQuShiBaoGao.html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热点：放射性最强的几种矿石、放射性金属矿石有哪些、放射性矿石图片、放射性 金属、对人体有害的放射性矿石、放射性金属用途、钴矿石有放射性吗、放射性金属的危害、矿石有没有放射性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30d24b7bd4912" w:history="1">
      <w:r>
        <w:rPr>
          <w:rStyle w:val="Hyperlink"/>
        </w:rPr>
        <w:t>2026-2032年中国放射性金属矿行业研究分析及发展前景预测报告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FangSheXingJinShuKuangHangYeQuShiBaoGao.html" TargetMode="External" Id="Rcba192704412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FangSheXingJinShuKuangHangYeQuShiBaoGao.html" TargetMode="External" Id="R01e30d24b7bd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2025-08-26T01:57:00Z</dcterms:created>
  <dcterms:modified xsi:type="dcterms:W3CDTF">2025-08-26T02:57:00Z</dcterms:modified>
  <dc:subject>2026-2032年中国放射性金属矿行业研究分析及发展前景预测报告</dc:subject>
  <dc:title>2026-2032年中国放射性金属矿行业研究分析及发展前景预测报告</dc:title>
  <cp:keywords>2026-2032年中国放射性金属矿行业研究分析及发展前景预测报告</cp:keywords>
  <dc:description>2026-2032年中国放射性金属矿行业研究分析及发展前景预测报告</dc:description>
</cp:coreProperties>
</file>