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8d8287044222" w:history="1">
              <w:r>
                <w:rPr>
                  <w:rStyle w:val="Hyperlink"/>
                </w:rPr>
                <w:t>2024版中国天然气终端销售市场现状调研与发展前景趋势分析报告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8d8287044222" w:history="1">
              <w:r>
                <w:rPr>
                  <w:rStyle w:val="Hyperlink"/>
                </w:rPr>
                <w:t>2024版中国天然气终端销售市场现状调研与发展前景趋势分析报告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88d8287044222" w:history="1">
                <w:r>
                  <w:rPr>
                    <w:rStyle w:val="Hyperlink"/>
                  </w:rPr>
                  <w:t>https://www.20087.com/1/33/TianRanQiZhongDuanXiaoShouShiChangXingQingFenXi.html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在全球范围内呈现稳步增长态势，特别是在那些推行清洁能源政策的国家和地区。随着天然气作为相对清洁、高效的能源在工业、商业和居民用能中的比重增加，终端销售网络和基础设施建设得到了快速发展。同时，液化天然气（LNG）的国际贸易和国内分销体系不断完善，促进了天然气市场的全球化和多元化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拓展和技术创新。市场拓展方面，将推动天然气在交通领域的应用，如压缩天然气（CNG）和液化天然气（LNG）汽车，以及在分布式能源系统中的利用，提高能源利用效率。技术创新方面，将研发更安全、更高效的天然气储存和运输技术，如低温储存、小型化LNG加注站等，以适应更广泛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1.2.3 2024年全球天然气储量统计</w:t>
      </w:r>
      <w:r>
        <w:rPr>
          <w:rFonts w:hint="eastAsia"/>
        </w:rPr>
        <w:br/>
      </w:r>
      <w:r>
        <w:rPr>
          <w:rFonts w:hint="eastAsia"/>
        </w:rPr>
        <w:t>　　　　1.2.4 2024年世界天然气勘探情况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我国天然气资源的储量及分布</w:t>
      </w:r>
      <w:r>
        <w:rPr>
          <w:rFonts w:hint="eastAsia"/>
        </w:rPr>
        <w:br/>
      </w:r>
      <w:r>
        <w:rPr>
          <w:rFonts w:hint="eastAsia"/>
        </w:rPr>
        <w:t>　　　　1.3.2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1.3.3 2024年我国天然气储量继续增长</w:t>
      </w:r>
      <w:r>
        <w:rPr>
          <w:rFonts w:hint="eastAsia"/>
        </w:rPr>
        <w:br/>
      </w:r>
      <w:r>
        <w:rPr>
          <w:rFonts w:hint="eastAsia"/>
        </w:rPr>
        <w:t>　　　　1.3.4 2024年我国天然气储量统计概况</w:t>
      </w:r>
      <w:r>
        <w:rPr>
          <w:rFonts w:hint="eastAsia"/>
        </w:rPr>
        <w:br/>
      </w:r>
      <w:r>
        <w:rPr>
          <w:rFonts w:hint="eastAsia"/>
        </w:rPr>
        <w:t>　　　　1.3.5 2024年中国天然气勘探进展状况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2019-2024年天然气产业的发展</w:t>
      </w:r>
      <w:r>
        <w:rPr>
          <w:rFonts w:hint="eastAsia"/>
        </w:rPr>
        <w:br/>
      </w:r>
      <w:r>
        <w:rPr>
          <w:rFonts w:hint="eastAsia"/>
        </w:rPr>
        <w:t>　　2.1 2019-2024年全球天然气产业的概况</w:t>
      </w:r>
      <w:r>
        <w:rPr>
          <w:rFonts w:hint="eastAsia"/>
        </w:rPr>
        <w:br/>
      </w:r>
      <w:r>
        <w:rPr>
          <w:rFonts w:hint="eastAsia"/>
        </w:rPr>
        <w:t>　　　　2.1.1 世界天然气产业发展历程</w:t>
      </w:r>
      <w:r>
        <w:rPr>
          <w:rFonts w:hint="eastAsia"/>
        </w:rPr>
        <w:br/>
      </w:r>
      <w:r>
        <w:rPr>
          <w:rFonts w:hint="eastAsia"/>
        </w:rPr>
        <w:t>　　　　2.1.2 2024年国际天然气市场运行状况</w:t>
      </w:r>
      <w:r>
        <w:rPr>
          <w:rFonts w:hint="eastAsia"/>
        </w:rPr>
        <w:br/>
      </w:r>
      <w:r>
        <w:rPr>
          <w:rFonts w:hint="eastAsia"/>
        </w:rPr>
        <w:t>　　　　2.1.3 2024年全球天然气市场发展态势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2.1.4 2024年全球天然气市场发展形势</w:t>
      </w:r>
      <w:r>
        <w:rPr>
          <w:rFonts w:hint="eastAsia"/>
        </w:rPr>
        <w:br/>
      </w:r>
      <w:r>
        <w:rPr>
          <w:rFonts w:hint="eastAsia"/>
        </w:rPr>
        <w:t>　　　　2.1.5 全球天然气商业进入关键时期</w:t>
      </w:r>
      <w:r>
        <w:rPr>
          <w:rFonts w:hint="eastAsia"/>
        </w:rPr>
        <w:br/>
      </w:r>
      <w:r>
        <w:rPr>
          <w:rFonts w:hint="eastAsia"/>
        </w:rPr>
        <w:t>　　2.2 2019-2024年中国天然气产业的发展</w:t>
      </w:r>
      <w:r>
        <w:rPr>
          <w:rFonts w:hint="eastAsia"/>
        </w:rPr>
        <w:br/>
      </w:r>
      <w:r>
        <w:rPr>
          <w:rFonts w:hint="eastAsia"/>
        </w:rPr>
        <w:t>　　　　2.2.1 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2.2.2 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2.2.3 我国天然气行业快速发展</w:t>
      </w:r>
      <w:r>
        <w:rPr>
          <w:rFonts w:hint="eastAsia"/>
        </w:rPr>
        <w:br/>
      </w:r>
      <w:r>
        <w:rPr>
          <w:rFonts w:hint="eastAsia"/>
        </w:rPr>
        <w:t>　　　　2.2.4 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2.2.5 我国天然气产业化状况分析</w:t>
      </w:r>
      <w:r>
        <w:rPr>
          <w:rFonts w:hint="eastAsia"/>
        </w:rPr>
        <w:br/>
      </w:r>
      <w:r>
        <w:rPr>
          <w:rFonts w:hint="eastAsia"/>
        </w:rPr>
        <w:t>　　2.3 2019-2024年中国天然气产业的运行</w:t>
      </w:r>
      <w:r>
        <w:rPr>
          <w:rFonts w:hint="eastAsia"/>
        </w:rPr>
        <w:br/>
      </w:r>
      <w:r>
        <w:rPr>
          <w:rFonts w:hint="eastAsia"/>
        </w:rPr>
        <w:t>　　　　2.3.1 2024年中国天然气产业运行状况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2.3.2 2024年我国天然气产业发展综述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2.3.3 2024年中国天然气产业运行特点</w:t>
      </w:r>
      <w:r>
        <w:rPr>
          <w:rFonts w:hint="eastAsia"/>
        </w:rPr>
        <w:br/>
      </w:r>
      <w:r>
        <w:rPr>
          <w:rFonts w:hint="eastAsia"/>
        </w:rPr>
        <w:t>　　　　2.3.4 2024年天然气产业发展简析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2.4.3 中国天然气产权结构改革亟待深化</w:t>
      </w:r>
      <w:r>
        <w:rPr>
          <w:rFonts w:hint="eastAsia"/>
        </w:rPr>
        <w:br/>
      </w:r>
      <w:r>
        <w:rPr>
          <w:rFonts w:hint="eastAsia"/>
        </w:rPr>
        <w:t>　　　　2.4.4 我国天然气定价机制的改革历程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解决我国天然气生产难题的对策</w:t>
      </w:r>
      <w:r>
        <w:rPr>
          <w:rFonts w:hint="eastAsia"/>
        </w:rPr>
        <w:br/>
      </w:r>
      <w:r>
        <w:rPr>
          <w:rFonts w:hint="eastAsia"/>
        </w:rPr>
        <w:t>　　　　2.6.2 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2.6.3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2.6.4 发展我国天然气行业的措施建议</w:t>
      </w:r>
      <w:r>
        <w:rPr>
          <w:rFonts w:hint="eastAsia"/>
        </w:rPr>
        <w:br/>
      </w:r>
      <w:r>
        <w:rPr>
          <w:rFonts w:hint="eastAsia"/>
        </w:rPr>
        <w:t>　　　　2.6.5 天然气产业实现可持续发展的策略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2019-2024年中国天然气市场的总体概况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3.1.1 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3.1.2 国内天然气终端市场发展综述</w:t>
      </w:r>
      <w:r>
        <w:rPr>
          <w:rFonts w:hint="eastAsia"/>
        </w:rPr>
        <w:br/>
      </w:r>
      <w:r>
        <w:rPr>
          <w:rFonts w:hint="eastAsia"/>
        </w:rPr>
        <w:t>　　　　3.1.3 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3.1.4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3.2 2019-2024年天然气终端市场分析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</w:t>
      </w:r>
      <w:r>
        <w:rPr>
          <w:rFonts w:hint="eastAsia"/>
        </w:rPr>
        <w:br/>
      </w:r>
      <w:r>
        <w:rPr>
          <w:rFonts w:hint="eastAsia"/>
        </w:rPr>
        <w:t>　　　　3.2.2 运行模式</w:t>
      </w:r>
      <w:r>
        <w:rPr>
          <w:rFonts w:hint="eastAsia"/>
        </w:rPr>
        <w:br/>
      </w:r>
      <w:r>
        <w:rPr>
          <w:rFonts w:hint="eastAsia"/>
        </w:rPr>
        <w:t>　　　　3.2.3 市场管理</w:t>
      </w:r>
      <w:r>
        <w:rPr>
          <w:rFonts w:hint="eastAsia"/>
        </w:rPr>
        <w:br/>
      </w:r>
      <w:r>
        <w:rPr>
          <w:rFonts w:hint="eastAsia"/>
        </w:rPr>
        <w:t>　　3.3 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消费定位</w:t>
      </w:r>
      <w:r>
        <w:rPr>
          <w:rFonts w:hint="eastAsia"/>
        </w:rPr>
        <w:br/>
      </w:r>
      <w:r>
        <w:rPr>
          <w:rFonts w:hint="eastAsia"/>
        </w:rPr>
        <w:t>　　　　3.3.2 城乡定位</w:t>
      </w:r>
      <w:r>
        <w:rPr>
          <w:rFonts w:hint="eastAsia"/>
        </w:rPr>
        <w:br/>
      </w:r>
      <w:r>
        <w:rPr>
          <w:rFonts w:hint="eastAsia"/>
        </w:rPr>
        <w:t>　　　　3.3.3 区域定位</w:t>
      </w:r>
      <w:r>
        <w:rPr>
          <w:rFonts w:hint="eastAsia"/>
        </w:rPr>
        <w:br/>
      </w:r>
      <w:r>
        <w:rPr>
          <w:rFonts w:hint="eastAsia"/>
        </w:rPr>
        <w:t>　　3.4 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</w:t>
      </w:r>
      <w:r>
        <w:rPr>
          <w:rFonts w:hint="eastAsia"/>
        </w:rPr>
        <w:br/>
      </w:r>
      <w:r>
        <w:rPr>
          <w:rFonts w:hint="eastAsia"/>
        </w:rPr>
        <w:t>　　　　3.4.2 工业燃料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　　3.5.1 天然气终端价格机制改革的必然性</w:t>
      </w:r>
      <w:r>
        <w:rPr>
          <w:rFonts w:hint="eastAsia"/>
        </w:rPr>
        <w:br/>
      </w:r>
      <w:r>
        <w:rPr>
          <w:rFonts w:hint="eastAsia"/>
        </w:rPr>
        <w:t>　　　　3.5.2 理顺天然气价格有利于优化能源结构</w:t>
      </w:r>
      <w:r>
        <w:rPr>
          <w:rFonts w:hint="eastAsia"/>
        </w:rPr>
        <w:br/>
      </w:r>
      <w:r>
        <w:rPr>
          <w:rFonts w:hint="eastAsia"/>
        </w:rPr>
        <w:t>　　　　3.5.3 供需矛盾加速我国天然气终端价格调整</w:t>
      </w:r>
      <w:r>
        <w:rPr>
          <w:rFonts w:hint="eastAsia"/>
        </w:rPr>
        <w:br/>
      </w:r>
      <w:r>
        <w:rPr>
          <w:rFonts w:hint="eastAsia"/>
        </w:rPr>
        <w:t>　　　　3.5.4 川气东送投运引发沿线天然气价格上调</w:t>
      </w:r>
      <w:r>
        <w:rPr>
          <w:rFonts w:hint="eastAsia"/>
        </w:rPr>
        <w:br/>
      </w:r>
      <w:r>
        <w:rPr>
          <w:rFonts w:hint="eastAsia"/>
        </w:rPr>
        <w:t>　　　　3.5.5 天然气终端销售市场再掀“涨价潮”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2019-2024年天然气终端市场的供给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4.1.2 国内天然气市场供应严重不足</w:t>
      </w:r>
      <w:r>
        <w:rPr>
          <w:rFonts w:hint="eastAsia"/>
        </w:rPr>
        <w:br/>
      </w:r>
      <w:r>
        <w:rPr>
          <w:rFonts w:hint="eastAsia"/>
        </w:rPr>
        <w:t>　　　　4.1.3 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4.1.4 缓解我国天然气市场供应紧张形势的对策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4.1.5 西气东输三线工程将改变国内天然气供应格局</w:t>
      </w:r>
      <w:r>
        <w:rPr>
          <w:rFonts w:hint="eastAsia"/>
        </w:rPr>
        <w:br/>
      </w:r>
      <w:r>
        <w:rPr>
          <w:rFonts w:hint="eastAsia"/>
        </w:rPr>
        <w:t>　　4.2 2019-2024年天然气终端市场的需求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4.2.2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4.2.3 我国多措并举保障天然气需求</w:t>
      </w:r>
      <w:r>
        <w:rPr>
          <w:rFonts w:hint="eastAsia"/>
        </w:rPr>
        <w:br/>
      </w:r>
      <w:r>
        <w:rPr>
          <w:rFonts w:hint="eastAsia"/>
        </w:rPr>
        <w:t>　　　　4.2.4 国内非常规天然气需求量将持续增长</w:t>
      </w:r>
      <w:r>
        <w:rPr>
          <w:rFonts w:hint="eastAsia"/>
        </w:rPr>
        <w:br/>
      </w:r>
      <w:r>
        <w:rPr>
          <w:rFonts w:hint="eastAsia"/>
        </w:rPr>
        <w:t>　　4.3 天然气终端市场调峰分析</w:t>
      </w:r>
      <w:r>
        <w:rPr>
          <w:rFonts w:hint="eastAsia"/>
        </w:rPr>
        <w:br/>
      </w:r>
      <w:r>
        <w:rPr>
          <w:rFonts w:hint="eastAsia"/>
        </w:rPr>
        <w:t>　　　　4.3.1 天然气调峰的主要方式</w:t>
      </w:r>
      <w:r>
        <w:rPr>
          <w:rFonts w:hint="eastAsia"/>
        </w:rPr>
        <w:br/>
      </w:r>
      <w:r>
        <w:rPr>
          <w:rFonts w:hint="eastAsia"/>
        </w:rPr>
        <w:t>　　　　4.3.2 不同类型的天然气存储方式的经济性比较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4.3.3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4.4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4.4.1 以份额气补充国内市场</w:t>
      </w:r>
      <w:r>
        <w:rPr>
          <w:rFonts w:hint="eastAsia"/>
        </w:rPr>
        <w:br/>
      </w:r>
      <w:r>
        <w:rPr>
          <w:rFonts w:hint="eastAsia"/>
        </w:rPr>
        <w:t>　　　　4.4.2 加大管网建设步伐</w:t>
      </w:r>
      <w:r>
        <w:rPr>
          <w:rFonts w:hint="eastAsia"/>
        </w:rPr>
        <w:br/>
      </w:r>
      <w:r>
        <w:rPr>
          <w:rFonts w:hint="eastAsia"/>
        </w:rPr>
        <w:t>　　　　4.4.3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4.4.4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2019-2024年中国天然气终端销售热点城市分析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北京天然气使用总量持续增长</w:t>
      </w:r>
      <w:r>
        <w:rPr>
          <w:rFonts w:hint="eastAsia"/>
        </w:rPr>
        <w:br/>
      </w:r>
      <w:r>
        <w:rPr>
          <w:rFonts w:hint="eastAsia"/>
        </w:rPr>
        <w:t>　　　　5.1.2 北京稳妥推进天然气价格调整</w:t>
      </w:r>
      <w:r>
        <w:rPr>
          <w:rFonts w:hint="eastAsia"/>
        </w:rPr>
        <w:br/>
      </w:r>
      <w:r>
        <w:rPr>
          <w:rFonts w:hint="eastAsia"/>
        </w:rPr>
        <w:t>　　　　5.1.3 北京市积极提升天然气供应能力</w:t>
      </w:r>
      <w:r>
        <w:rPr>
          <w:rFonts w:hint="eastAsia"/>
        </w:rPr>
        <w:br/>
      </w:r>
      <w:r>
        <w:rPr>
          <w:rFonts w:hint="eastAsia"/>
        </w:rPr>
        <w:t>　　　　5.1.4 “十三五”期间北京拟推行天然气错峰价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上海洋山港液化天然气项目投运</w:t>
      </w:r>
      <w:r>
        <w:rPr>
          <w:rFonts w:hint="eastAsia"/>
        </w:rPr>
        <w:br/>
      </w:r>
      <w:r>
        <w:rPr>
          <w:rFonts w:hint="eastAsia"/>
        </w:rPr>
        <w:t>　　　　5.2.2 上海石交所推出天然气现货交易</w:t>
      </w:r>
      <w:r>
        <w:rPr>
          <w:rFonts w:hint="eastAsia"/>
        </w:rPr>
        <w:br/>
      </w:r>
      <w:r>
        <w:rPr>
          <w:rFonts w:hint="eastAsia"/>
        </w:rPr>
        <w:t>　　　　5.2.3 上海天然气市场供需状况简析</w:t>
      </w:r>
      <w:r>
        <w:rPr>
          <w:rFonts w:hint="eastAsia"/>
        </w:rPr>
        <w:br/>
      </w:r>
      <w:r>
        <w:rPr>
          <w:rFonts w:hint="eastAsia"/>
        </w:rPr>
        <w:t>　　　　5.2.4 上海天然气市场面临的发展形势</w:t>
      </w:r>
      <w:r>
        <w:rPr>
          <w:rFonts w:hint="eastAsia"/>
        </w:rPr>
        <w:br/>
      </w:r>
      <w:r>
        <w:rPr>
          <w:rFonts w:hint="eastAsia"/>
        </w:rPr>
        <w:t>　　　　5.2.5 上海天然气市场“十三五”发展目标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广州市天然气置换工作提前完成</w:t>
      </w:r>
      <w:r>
        <w:rPr>
          <w:rFonts w:hint="eastAsia"/>
        </w:rPr>
        <w:br/>
      </w:r>
      <w:r>
        <w:rPr>
          <w:rFonts w:hint="eastAsia"/>
        </w:rPr>
        <w:t>　　　　5.3.2 广州天然气市场实现多气源供应</w:t>
      </w:r>
      <w:r>
        <w:rPr>
          <w:rFonts w:hint="eastAsia"/>
        </w:rPr>
        <w:br/>
      </w:r>
      <w:r>
        <w:rPr>
          <w:rFonts w:hint="eastAsia"/>
        </w:rPr>
        <w:t>　　　　5.3.3 广州增加天然气供应渠道</w:t>
      </w:r>
      <w:r>
        <w:rPr>
          <w:rFonts w:hint="eastAsia"/>
        </w:rPr>
        <w:br/>
      </w:r>
      <w:r>
        <w:rPr>
          <w:rFonts w:hint="eastAsia"/>
        </w:rPr>
        <w:t>　　　　5.3.4 广州实现天然气“同城同价”</w:t>
      </w:r>
      <w:r>
        <w:rPr>
          <w:rFonts w:hint="eastAsia"/>
        </w:rPr>
        <w:br/>
      </w:r>
      <w:r>
        <w:rPr>
          <w:rFonts w:hint="eastAsia"/>
        </w:rPr>
        <w:t>　　　　5.3.5 2024年广州天然气供应将辐射全市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深圳天然气利用工程发展综述</w:t>
      </w:r>
      <w:r>
        <w:rPr>
          <w:rFonts w:hint="eastAsia"/>
        </w:rPr>
        <w:br/>
      </w:r>
      <w:r>
        <w:rPr>
          <w:rFonts w:hint="eastAsia"/>
        </w:rPr>
        <w:t>　　　　5.4.2 深圳市天然气供应过于依赖进口</w:t>
      </w:r>
      <w:r>
        <w:rPr>
          <w:rFonts w:hint="eastAsia"/>
        </w:rPr>
        <w:br/>
      </w:r>
      <w:r>
        <w:rPr>
          <w:rFonts w:hint="eastAsia"/>
        </w:rPr>
        <w:t>　　　　5.4.3 深圳口岸液化天然气进口量持续增长</w:t>
      </w:r>
      <w:r>
        <w:rPr>
          <w:rFonts w:hint="eastAsia"/>
        </w:rPr>
        <w:br/>
      </w:r>
      <w:r>
        <w:rPr>
          <w:rFonts w:hint="eastAsia"/>
        </w:rPr>
        <w:t>　　　　5.4.4 深圳天然气市场有望实现跨越式发展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杭州成立非常规天然气投资基金</w:t>
      </w:r>
      <w:r>
        <w:rPr>
          <w:rFonts w:hint="eastAsia"/>
        </w:rPr>
        <w:br/>
      </w:r>
      <w:r>
        <w:rPr>
          <w:rFonts w:hint="eastAsia"/>
        </w:rPr>
        <w:t>　　　　5.5.2 2024年杭州形成“环状供气”格局</w:t>
      </w:r>
      <w:r>
        <w:rPr>
          <w:rFonts w:hint="eastAsia"/>
        </w:rPr>
        <w:br/>
      </w:r>
      <w:r>
        <w:rPr>
          <w:rFonts w:hint="eastAsia"/>
        </w:rPr>
        <w:t>　　　　5.5.3 2024年杭州修订《燃气管理条例》</w:t>
      </w:r>
      <w:r>
        <w:rPr>
          <w:rFonts w:hint="eastAsia"/>
        </w:rPr>
        <w:br/>
      </w:r>
      <w:r>
        <w:rPr>
          <w:rFonts w:hint="eastAsia"/>
        </w:rPr>
        <w:t>　　　　5.5.4 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5.5.5 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武汉三镇天然气供气管网连通</w:t>
      </w:r>
      <w:r>
        <w:rPr>
          <w:rFonts w:hint="eastAsia"/>
        </w:rPr>
        <w:br/>
      </w:r>
      <w:r>
        <w:rPr>
          <w:rFonts w:hint="eastAsia"/>
        </w:rPr>
        <w:t>　　　　5.6.2 2024年武汉天然气外环管网穿越长江</w:t>
      </w:r>
      <w:r>
        <w:rPr>
          <w:rFonts w:hint="eastAsia"/>
        </w:rPr>
        <w:br/>
      </w:r>
      <w:r>
        <w:rPr>
          <w:rFonts w:hint="eastAsia"/>
        </w:rPr>
        <w:t>　　　　5.6.3 2024年武汉最大液化天然气储备库建成</w:t>
      </w:r>
      <w:r>
        <w:rPr>
          <w:rFonts w:hint="eastAsia"/>
        </w:rPr>
        <w:br/>
      </w:r>
      <w:r>
        <w:rPr>
          <w:rFonts w:hint="eastAsia"/>
        </w:rPr>
        <w:t>　　　　5.6.4 2024年武汉加快推动天然气旧管网升级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2019-2024年管道天然气产业分析</w:t>
      </w:r>
      <w:r>
        <w:rPr>
          <w:rFonts w:hint="eastAsia"/>
        </w:rPr>
        <w:br/>
      </w:r>
      <w:r>
        <w:rPr>
          <w:rFonts w:hint="eastAsia"/>
        </w:rPr>
        <w:t>　　6.1 2019-2024年世界管道天然气动态</w:t>
      </w:r>
      <w:r>
        <w:rPr>
          <w:rFonts w:hint="eastAsia"/>
        </w:rPr>
        <w:br/>
      </w:r>
      <w:r>
        <w:rPr>
          <w:rFonts w:hint="eastAsia"/>
        </w:rPr>
        <w:t>　　　　6.1.1 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6.1.2 西非天然气管道投运及其影响</w:t>
      </w:r>
      <w:r>
        <w:rPr>
          <w:rFonts w:hint="eastAsia"/>
        </w:rPr>
        <w:br/>
      </w:r>
      <w:r>
        <w:rPr>
          <w:rFonts w:hint="eastAsia"/>
        </w:rPr>
        <w:t>　　　　6.1.3 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6.1.4 伊朗-土库曼斯坦第二条天然气管道投产</w:t>
      </w:r>
      <w:r>
        <w:rPr>
          <w:rFonts w:hint="eastAsia"/>
        </w:rPr>
        <w:br/>
      </w:r>
      <w:r>
        <w:rPr>
          <w:rFonts w:hint="eastAsia"/>
        </w:rPr>
        <w:t>　　　　6.1.5 土、阿、巴、印四国签署天然气管道框架协议</w:t>
      </w:r>
      <w:r>
        <w:rPr>
          <w:rFonts w:hint="eastAsia"/>
        </w:rPr>
        <w:br/>
      </w:r>
      <w:r>
        <w:rPr>
          <w:rFonts w:hint="eastAsia"/>
        </w:rPr>
        <w:t>　　6.2 俄罗斯与国际天然气管道</w:t>
      </w:r>
      <w:r>
        <w:rPr>
          <w:rFonts w:hint="eastAsia"/>
        </w:rPr>
        <w:br/>
      </w:r>
      <w:r>
        <w:rPr>
          <w:rFonts w:hint="eastAsia"/>
        </w:rPr>
        <w:t>　　　　6.2.1 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6.2.2 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6.2.3 俄罗斯“南溪”天然气工程开建</w:t>
      </w:r>
      <w:r>
        <w:rPr>
          <w:rFonts w:hint="eastAsia"/>
        </w:rPr>
        <w:br/>
      </w:r>
      <w:r>
        <w:rPr>
          <w:rFonts w:hint="eastAsia"/>
        </w:rPr>
        <w:t>　　　　6.2.4 2024年前俄输欧盟天然气管道将投入运行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6.3 2019-2024年中亚天然气管道建设概况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中亚天然气管道供气能力提升</w:t>
      </w:r>
      <w:r>
        <w:rPr>
          <w:rFonts w:hint="eastAsia"/>
        </w:rPr>
        <w:br/>
      </w:r>
      <w:r>
        <w:rPr>
          <w:rFonts w:hint="eastAsia"/>
        </w:rPr>
        <w:t>　　　　6.3.3 2024年中亚天然气管道南线工程开工</w:t>
      </w:r>
      <w:r>
        <w:rPr>
          <w:rFonts w:hint="eastAsia"/>
        </w:rPr>
        <w:br/>
      </w:r>
      <w:r>
        <w:rPr>
          <w:rFonts w:hint="eastAsia"/>
        </w:rPr>
        <w:t>　　　　6.3.4 2024年中亚天然气管道输气情况</w:t>
      </w:r>
      <w:r>
        <w:rPr>
          <w:rFonts w:hint="eastAsia"/>
        </w:rPr>
        <w:br/>
      </w:r>
      <w:r>
        <w:rPr>
          <w:rFonts w:hint="eastAsia"/>
        </w:rPr>
        <w:t>　　　　6.3.5 2024年中亚天然气管道D线开建</w:t>
      </w:r>
      <w:r>
        <w:rPr>
          <w:rFonts w:hint="eastAsia"/>
        </w:rPr>
        <w:br/>
      </w:r>
      <w:r>
        <w:rPr>
          <w:rFonts w:hint="eastAsia"/>
        </w:rPr>
        <w:t>　　6.4 2019-2024年国内管道天然气状况</w:t>
      </w:r>
      <w:r>
        <w:rPr>
          <w:rFonts w:hint="eastAsia"/>
        </w:rPr>
        <w:br/>
      </w:r>
      <w:r>
        <w:rPr>
          <w:rFonts w:hint="eastAsia"/>
        </w:rPr>
        <w:t>　　　　6.4.1 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6.4.2 我国管道天然气进入黄金发展阶段</w:t>
      </w:r>
      <w:r>
        <w:rPr>
          <w:rFonts w:hint="eastAsia"/>
        </w:rPr>
        <w:br/>
      </w:r>
      <w:r>
        <w:rPr>
          <w:rFonts w:hint="eastAsia"/>
        </w:rPr>
        <w:t>　　　　6.4.3 中国积极推进管道天然气发展</w:t>
      </w:r>
      <w:r>
        <w:rPr>
          <w:rFonts w:hint="eastAsia"/>
        </w:rPr>
        <w:br/>
      </w:r>
      <w:r>
        <w:rPr>
          <w:rFonts w:hint="eastAsia"/>
        </w:rPr>
        <w:t>　　　　6.4.4 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　　6.4.5 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6.5 西气东输</w:t>
      </w:r>
      <w:r>
        <w:rPr>
          <w:rFonts w:hint="eastAsia"/>
        </w:rPr>
        <w:br/>
      </w:r>
      <w:r>
        <w:rPr>
          <w:rFonts w:hint="eastAsia"/>
        </w:rPr>
        <w:t>　　　　6.5.1 西气东输实现东西部地区双赢发展</w:t>
      </w:r>
      <w:r>
        <w:rPr>
          <w:rFonts w:hint="eastAsia"/>
        </w:rPr>
        <w:br/>
      </w:r>
      <w:r>
        <w:rPr>
          <w:rFonts w:hint="eastAsia"/>
        </w:rPr>
        <w:t>　　　　6.5.2 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6.5.3 西气东输二线工程干线贯通</w:t>
      </w:r>
      <w:r>
        <w:rPr>
          <w:rFonts w:hint="eastAsia"/>
        </w:rPr>
        <w:br/>
      </w:r>
      <w:r>
        <w:rPr>
          <w:rFonts w:hint="eastAsia"/>
        </w:rPr>
        <w:t>　　　　6.5.4 气东输二线广深支干线贯通</w:t>
      </w:r>
      <w:r>
        <w:rPr>
          <w:rFonts w:hint="eastAsia"/>
        </w:rPr>
        <w:br/>
      </w:r>
      <w:r>
        <w:rPr>
          <w:rFonts w:hint="eastAsia"/>
        </w:rPr>
        <w:t>　　　　6.5.5 2024年西气东输三线工程建设进展</w:t>
      </w:r>
      <w:r>
        <w:rPr>
          <w:rFonts w:hint="eastAsia"/>
        </w:rPr>
        <w:br/>
      </w:r>
      <w:r>
        <w:rPr>
          <w:rFonts w:hint="eastAsia"/>
        </w:rPr>
        <w:t>　　　　6.6.1 2024年甬台温天然气输气管道工程开建</w:t>
      </w:r>
      <w:r>
        <w:rPr>
          <w:rFonts w:hint="eastAsia"/>
        </w:rPr>
        <w:br/>
      </w:r>
      <w:r>
        <w:rPr>
          <w:rFonts w:hint="eastAsia"/>
        </w:rPr>
        <w:t>　　　　6.6.2 2024年太原—长治输气管道全线通气</w:t>
      </w:r>
      <w:r>
        <w:rPr>
          <w:rFonts w:hint="eastAsia"/>
        </w:rPr>
        <w:br/>
      </w:r>
      <w:r>
        <w:rPr>
          <w:rFonts w:hint="eastAsia"/>
        </w:rPr>
        <w:t>　　　　6.6.3 2024年海西天然气管网二期工程获核准</w:t>
      </w:r>
      <w:r>
        <w:rPr>
          <w:rFonts w:hint="eastAsia"/>
        </w:rPr>
        <w:br/>
      </w:r>
      <w:r>
        <w:rPr>
          <w:rFonts w:hint="eastAsia"/>
        </w:rPr>
        <w:t>　　　　6.6.4 2024年兰州天然气北高压干线项目开建</w:t>
      </w:r>
      <w:r>
        <w:rPr>
          <w:rFonts w:hint="eastAsia"/>
        </w:rPr>
        <w:br/>
      </w:r>
      <w:r>
        <w:rPr>
          <w:rFonts w:hint="eastAsia"/>
        </w:rPr>
        <w:t>　　　　6.6.5 2024年中缅天然气管道缅甸段试运行</w:t>
      </w:r>
      <w:r>
        <w:rPr>
          <w:rFonts w:hint="eastAsia"/>
        </w:rPr>
        <w:br/>
      </w:r>
      <w:r>
        <w:rPr>
          <w:rFonts w:hint="eastAsia"/>
        </w:rPr>
        <w:t>　　　　6.6.6 2024年中缅天然气管道都匀支线投产</w:t>
      </w:r>
      <w:r>
        <w:rPr>
          <w:rFonts w:hint="eastAsia"/>
        </w:rPr>
        <w:br/>
      </w:r>
      <w:r>
        <w:rPr>
          <w:rFonts w:hint="eastAsia"/>
        </w:rPr>
        <w:t>　　　　6.6.7 2024年中俄签订天然气管道项目协议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2019-2024年中国液化天然气的发展概况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中国液化天然气产业概况</w:t>
      </w:r>
      <w:r>
        <w:rPr>
          <w:rFonts w:hint="eastAsia"/>
        </w:rPr>
        <w:br/>
      </w:r>
      <w:r>
        <w:rPr>
          <w:rFonts w:hint="eastAsia"/>
        </w:rPr>
        <w:t>　　　　7.1.3 国内液化天然气市场快速扩张</w:t>
      </w:r>
      <w:r>
        <w:rPr>
          <w:rFonts w:hint="eastAsia"/>
        </w:rPr>
        <w:br/>
      </w:r>
      <w:r>
        <w:rPr>
          <w:rFonts w:hint="eastAsia"/>
        </w:rPr>
        <w:t>　　　　7.1.4 我国加快东南沿海地区LNG布局</w:t>
      </w:r>
      <w:r>
        <w:rPr>
          <w:rFonts w:hint="eastAsia"/>
        </w:rPr>
        <w:br/>
      </w:r>
      <w:r>
        <w:rPr>
          <w:rFonts w:hint="eastAsia"/>
        </w:rPr>
        <w:t>　　　　7.1.5 2024年中国液化天然气市场运行状况</w:t>
      </w:r>
      <w:r>
        <w:rPr>
          <w:rFonts w:hint="eastAsia"/>
        </w:rPr>
        <w:br/>
      </w:r>
      <w:r>
        <w:rPr>
          <w:rFonts w:hint="eastAsia"/>
        </w:rPr>
        <w:t>　　　　7.1.6 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7.2 2019-2024年中国各地区LNG项目的建设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7.2.1 大连液化天然气码头建成</w:t>
      </w:r>
      <w:r>
        <w:rPr>
          <w:rFonts w:hint="eastAsia"/>
        </w:rPr>
        <w:br/>
      </w:r>
      <w:r>
        <w:rPr>
          <w:rFonts w:hint="eastAsia"/>
        </w:rPr>
        <w:t>　　　　7.2.2 山东液化天然气项目奠基</w:t>
      </w:r>
      <w:r>
        <w:rPr>
          <w:rFonts w:hint="eastAsia"/>
        </w:rPr>
        <w:br/>
      </w:r>
      <w:r>
        <w:rPr>
          <w:rFonts w:hint="eastAsia"/>
        </w:rPr>
        <w:t>　　　　7.2.3 珠海液化天然气项目正式开工</w:t>
      </w:r>
      <w:r>
        <w:rPr>
          <w:rFonts w:hint="eastAsia"/>
        </w:rPr>
        <w:br/>
      </w:r>
      <w:r>
        <w:rPr>
          <w:rFonts w:hint="eastAsia"/>
        </w:rPr>
        <w:t>　　　　7.2.4 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7.2.5 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7.2.6 海南液化天然气项目开工建设</w:t>
      </w:r>
      <w:r>
        <w:rPr>
          <w:rFonts w:hint="eastAsia"/>
        </w:rPr>
        <w:br/>
      </w:r>
      <w:r>
        <w:rPr>
          <w:rFonts w:hint="eastAsia"/>
        </w:rPr>
        <w:t>　　7.3 2019-2024年国内油气企业在LNG领域的进展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7.3.1 油气巨头争相投身LNG领域</w:t>
      </w:r>
      <w:r>
        <w:rPr>
          <w:rFonts w:hint="eastAsia"/>
        </w:rPr>
        <w:br/>
      </w:r>
      <w:r>
        <w:rPr>
          <w:rFonts w:hint="eastAsia"/>
        </w:rPr>
        <w:t>　　　　7.3.2 中海油揭阳LNG项目奠基</w:t>
      </w:r>
      <w:r>
        <w:rPr>
          <w:rFonts w:hint="eastAsia"/>
        </w:rPr>
        <w:br/>
      </w:r>
      <w:r>
        <w:rPr>
          <w:rFonts w:hint="eastAsia"/>
        </w:rPr>
        <w:t>　　　　7.3.3 中海油LNG项目布局规划</w:t>
      </w:r>
      <w:r>
        <w:rPr>
          <w:rFonts w:hint="eastAsia"/>
        </w:rPr>
        <w:br/>
      </w:r>
      <w:r>
        <w:rPr>
          <w:rFonts w:hint="eastAsia"/>
        </w:rPr>
        <w:t>　　　　7.3.4 中石油河北LNG项目获批</w:t>
      </w:r>
      <w:r>
        <w:rPr>
          <w:rFonts w:hint="eastAsia"/>
        </w:rPr>
        <w:br/>
      </w:r>
      <w:r>
        <w:rPr>
          <w:rFonts w:hint="eastAsia"/>
        </w:rPr>
        <w:t>　　　　7.3.5 中石化筹建茂名LNG基地</w:t>
      </w:r>
      <w:r>
        <w:rPr>
          <w:rFonts w:hint="eastAsia"/>
        </w:rPr>
        <w:br/>
      </w:r>
      <w:r>
        <w:rPr>
          <w:rFonts w:hint="eastAsia"/>
        </w:rPr>
        <w:t>　　7.4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7.4.1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7.4.2 中国LNG产业可持续发展的思路</w:t>
      </w:r>
      <w:r>
        <w:rPr>
          <w:rFonts w:hint="eastAsia"/>
        </w:rPr>
        <w:br/>
      </w:r>
      <w:r>
        <w:rPr>
          <w:rFonts w:hint="eastAsia"/>
        </w:rPr>
        <w:t>　　　　7.4.3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7.4.4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7.4.5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2019-2024年中国天然气进出口数据分析</w:t>
      </w:r>
      <w:r>
        <w:rPr>
          <w:rFonts w:hint="eastAsia"/>
        </w:rPr>
        <w:br/>
      </w:r>
      <w:r>
        <w:rPr>
          <w:rFonts w:hint="eastAsia"/>
        </w:rPr>
        <w:t>　　8.1 2019-2024年中国天然气进出口数据分析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8.1.1 2019-2024年天然气主要进口来源国家分析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8.1.2 2019-2024年天然气主要出口目的国家分析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8.1.3 2019-2024年不同省份天然气进口数据分析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8.1.4 2019-2024年不同省份天然气出口数据分析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8.2 2019-2024年中国液化天然气进出口数据分析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2019-2024年液化天然气主要出口目的国家分析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2019-2024年不同省份液化天然气进口数据分析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8.2.4 2019-2024年不同省份液化天然气出口数据分析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2019-2024年天然气市场主要终端企业财务状况分析</w:t>
      </w:r>
      <w:r>
        <w:rPr>
          <w:rFonts w:hint="eastAsia"/>
        </w:rPr>
        <w:br/>
      </w:r>
      <w:r>
        <w:rPr>
          <w:rFonts w:hint="eastAsia"/>
        </w:rPr>
        <w:t>　　9.1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9.1.2 2024年中国石油经营状况分析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长春燃气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2024年长春燃气经营状况分析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申能股份有限公司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2024年申能股份经营状况分析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中国燃气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2024年中国燃气经营状况分析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华润燃气控股有限公司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2024年华润燃气经营状况分析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新奥能源控股有限公司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2024年新奥燃气经营状况分析</w:t>
      </w:r>
      <w:r>
        <w:rPr>
          <w:rFonts w:hint="eastAsia"/>
        </w:rPr>
        <w:br/>
      </w:r>
      <w:r>
        <w:rPr>
          <w:rFonts w:hint="eastAsia"/>
        </w:rPr>
        <w:t>　　　　9.6.3 2024年新奥能源经营状况分析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天然气终端销售市场投资分析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10.1.2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10.1.3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10.1.4 西气东输引发无限商机</w:t>
      </w:r>
      <w:r>
        <w:rPr>
          <w:rFonts w:hint="eastAsia"/>
        </w:rPr>
        <w:br/>
      </w:r>
      <w:r>
        <w:rPr>
          <w:rFonts w:hint="eastAsia"/>
        </w:rPr>
        <w:t>　　10.2 投资状况</w:t>
      </w:r>
      <w:r>
        <w:rPr>
          <w:rFonts w:hint="eastAsia"/>
        </w:rPr>
        <w:br/>
      </w:r>
      <w:r>
        <w:rPr>
          <w:rFonts w:hint="eastAsia"/>
        </w:rPr>
        <w:t>　　　　10.2.1 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10.2.2 天然气市场投资成本及价格因素</w:t>
      </w:r>
      <w:r>
        <w:rPr>
          <w:rFonts w:hint="eastAsia"/>
        </w:rPr>
        <w:br/>
      </w:r>
      <w:r>
        <w:rPr>
          <w:rFonts w:hint="eastAsia"/>
        </w:rPr>
        <w:t>　　　　10.2.3 中国天然气市场终端投资上升</w:t>
      </w:r>
      <w:r>
        <w:rPr>
          <w:rFonts w:hint="eastAsia"/>
        </w:rPr>
        <w:br/>
      </w:r>
      <w:r>
        <w:rPr>
          <w:rFonts w:hint="eastAsia"/>
        </w:rPr>
        <w:t>　　　　10.2.4 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价格变动风险</w:t>
      </w:r>
      <w:r>
        <w:rPr>
          <w:rFonts w:hint="eastAsia"/>
        </w:rPr>
        <w:br/>
      </w:r>
      <w:r>
        <w:rPr>
          <w:rFonts w:hint="eastAsia"/>
        </w:rPr>
        <w:t>　　　　10.3.2 季节变化风险</w:t>
      </w:r>
      <w:r>
        <w:rPr>
          <w:rFonts w:hint="eastAsia"/>
        </w:rPr>
        <w:br/>
      </w:r>
      <w:r>
        <w:rPr>
          <w:rFonts w:hint="eastAsia"/>
        </w:rPr>
        <w:t>　　　　10.3.3 专用性资产的风险因素</w:t>
      </w:r>
      <w:r>
        <w:rPr>
          <w:rFonts w:hint="eastAsia"/>
        </w:rPr>
        <w:br/>
      </w:r>
      <w:r>
        <w:rPr>
          <w:rFonts w:hint="eastAsia"/>
        </w:rPr>
        <w:t>　　　　10.3.4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10.3.5 结构性的风险因素</w:t>
      </w:r>
      <w:r>
        <w:rPr>
          <w:rFonts w:hint="eastAsia"/>
        </w:rPr>
        <w:br/>
      </w:r>
      <w:r>
        <w:rPr>
          <w:rFonts w:hint="eastAsia"/>
        </w:rPr>
        <w:t>　　10.4 天然气项目的融资分析</w:t>
      </w:r>
      <w:r>
        <w:rPr>
          <w:rFonts w:hint="eastAsia"/>
        </w:rPr>
        <w:br/>
      </w:r>
      <w:r>
        <w:rPr>
          <w:rFonts w:hint="eastAsia"/>
        </w:rPr>
        <w:t>　　　　10.4.1 天然气项目的融资环境</w:t>
      </w:r>
      <w:r>
        <w:rPr>
          <w:rFonts w:hint="eastAsia"/>
        </w:rPr>
        <w:br/>
      </w:r>
      <w:r>
        <w:rPr>
          <w:rFonts w:hint="eastAsia"/>
        </w:rPr>
        <w:t>　　　　10.4.2 天然气项目的融资特点</w:t>
      </w:r>
      <w:r>
        <w:rPr>
          <w:rFonts w:hint="eastAsia"/>
        </w:rPr>
        <w:br/>
      </w:r>
      <w:r>
        <w:rPr>
          <w:rFonts w:hint="eastAsia"/>
        </w:rPr>
        <w:t>　　　　10.4.3 天然气项目的融资渠道</w:t>
      </w:r>
      <w:r>
        <w:rPr>
          <w:rFonts w:hint="eastAsia"/>
        </w:rPr>
        <w:br/>
      </w:r>
      <w:r>
        <w:rPr>
          <w:rFonts w:hint="eastAsia"/>
        </w:rPr>
        <w:t>　　　　10.4.4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10.5.2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10.5.3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(中:智林)天然气的前景趋势</w:t>
      </w:r>
      <w:r>
        <w:rPr>
          <w:rFonts w:hint="eastAsia"/>
        </w:rPr>
        <w:br/>
      </w:r>
      <w:r>
        <w:rPr>
          <w:rFonts w:hint="eastAsia"/>
        </w:rPr>
        <w:t>　　11.1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11.1.1 中国天然气产业未来发展方向</w:t>
      </w:r>
      <w:r>
        <w:rPr>
          <w:rFonts w:hint="eastAsia"/>
        </w:rPr>
        <w:br/>
      </w:r>
      <w:r>
        <w:rPr>
          <w:rFonts w:hint="eastAsia"/>
        </w:rPr>
        <w:t>　　　　11.1.2 我国天然气市场发展前景乐观</w:t>
      </w:r>
      <w:r>
        <w:rPr>
          <w:rFonts w:hint="eastAsia"/>
        </w:rPr>
        <w:br/>
      </w:r>
      <w:r>
        <w:rPr>
          <w:rFonts w:hint="eastAsia"/>
        </w:rPr>
        <w:t>　　　　11.1.3 中国非常规天然气资源开发潜力巨大</w:t>
      </w:r>
      <w:r>
        <w:rPr>
          <w:rFonts w:hint="eastAsia"/>
        </w:rPr>
        <w:br/>
      </w:r>
      <w:r>
        <w:rPr>
          <w:rFonts w:hint="eastAsia"/>
        </w:rPr>
        <w:t>　　　　11.1.4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11.2 中国天然气市场供需前景</w:t>
      </w:r>
      <w:r>
        <w:rPr>
          <w:rFonts w:hint="eastAsia"/>
        </w:rPr>
        <w:br/>
      </w:r>
      <w:r>
        <w:rPr>
          <w:rFonts w:hint="eastAsia"/>
        </w:rPr>
        <w:t>　　　　11.2.1 2019-2030年中国天然气行业供需预测分析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11.2.2 中国将继续提高天然气在能源消费中的比重</w:t>
      </w:r>
      <w:r>
        <w:rPr>
          <w:rFonts w:hint="eastAsia"/>
        </w:rPr>
        <w:br/>
      </w:r>
      <w:r>
        <w:rPr>
          <w:rFonts w:hint="eastAsia"/>
        </w:rPr>
        <w:t>　　　　11.2.3 我国发电用天然气消费量未来将持续增长</w:t>
      </w:r>
      <w:r>
        <w:rPr>
          <w:rFonts w:hint="eastAsia"/>
        </w:rPr>
        <w:br/>
      </w:r>
      <w:r>
        <w:rPr>
          <w:rFonts w:hint="eastAsia"/>
        </w:rPr>
        <w:t>　　　　11.2.4 2024年中国天然气市场的需求预测</w:t>
      </w:r>
      <w:r>
        <w:rPr>
          <w:rFonts w:hint="eastAsia"/>
        </w:rPr>
        <w:br/>
      </w:r>
      <w:r>
        <w:rPr>
          <w:rFonts w:hint="eastAsia"/>
        </w:rPr>
        <w:t>　　11.3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11.3.1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11.3.2 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11.3.3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11.3.4 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附录一：《天然气利用政策》（2012版）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附录三：《城镇燃气管理条例》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世界天然气剩余探明储量表</w:t>
      </w:r>
      <w:r>
        <w:rPr>
          <w:rFonts w:hint="eastAsia"/>
        </w:rPr>
        <w:br/>
      </w:r>
      <w:r>
        <w:rPr>
          <w:rFonts w:hint="eastAsia"/>
        </w:rPr>
        <w:t>　　图表 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国际天然气价格走势</w:t>
      </w:r>
      <w:r>
        <w:rPr>
          <w:rFonts w:hint="eastAsia"/>
        </w:rPr>
        <w:br/>
      </w:r>
      <w:r>
        <w:rPr>
          <w:rFonts w:hint="eastAsia"/>
        </w:rPr>
        <w:t>　　图表 实现输送服务分离后的天然气产业结构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年中国天然气产量和消费量对比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上海天然气供应总量及增速情况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上海市燃气销售量情况</w:t>
      </w:r>
      <w:r>
        <w:rPr>
          <w:rFonts w:hint="eastAsia"/>
        </w:rPr>
        <w:br/>
      </w:r>
      <w:r>
        <w:rPr>
          <w:rFonts w:hint="eastAsia"/>
        </w:rPr>
        <w:t>　　图表 “十三五”时期燃气发展的主要指标</w:t>
      </w:r>
      <w:r>
        <w:rPr>
          <w:rFonts w:hint="eastAsia"/>
        </w:rPr>
        <w:br/>
      </w:r>
      <w:r>
        <w:rPr>
          <w:rFonts w:hint="eastAsia"/>
        </w:rPr>
        <w:t>　　图表 中国运营的主要天然气长输管线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2024年主要国家天然气进口量及进口额情况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2019-2024年中国石油主要财务指标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2024年中国石油主营业务分行业、产品情况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2019-2024年中国石油主要财务指标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2024年中国石油主营业务分行业、产品情况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2024年长春燃气非经常性损益项目及金额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2019-2024年长春燃气主要财务指标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2024年长春燃气主营业务分行业、产品情况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2024年申能股份非经常性损益项目及金额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2024年申能股份主营业务分行业、产品情况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2024年申能股份主营业务分地区情况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2024年申能股份主营业务分行业、产品情况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2024年中国燃气综合收益表</w:t>
      </w:r>
      <w:r>
        <w:rPr>
          <w:rFonts w:hint="eastAsia"/>
        </w:rPr>
        <w:br/>
      </w:r>
      <w:r>
        <w:rPr>
          <w:rFonts w:hint="eastAsia"/>
        </w:rPr>
        <w:t>　　图表 2024年中国燃气经营业绩</w:t>
      </w:r>
      <w:r>
        <w:rPr>
          <w:rFonts w:hint="eastAsia"/>
        </w:rPr>
        <w:br/>
      </w:r>
      <w:r>
        <w:rPr>
          <w:rFonts w:hint="eastAsia"/>
        </w:rPr>
        <w:t>　　图表 2024年中国燃气分类资料</w:t>
      </w:r>
      <w:r>
        <w:rPr>
          <w:rFonts w:hint="eastAsia"/>
        </w:rPr>
        <w:br/>
      </w:r>
      <w:r>
        <w:rPr>
          <w:rFonts w:hint="eastAsia"/>
        </w:rPr>
        <w:t>　　图表 2024年中国燃气综合收益表</w:t>
      </w:r>
      <w:r>
        <w:rPr>
          <w:rFonts w:hint="eastAsia"/>
        </w:rPr>
        <w:br/>
      </w:r>
      <w:r>
        <w:rPr>
          <w:rFonts w:hint="eastAsia"/>
        </w:rPr>
        <w:t>　　图表 2024年中国燃气分类资料</w:t>
      </w:r>
      <w:r>
        <w:rPr>
          <w:rFonts w:hint="eastAsia"/>
        </w:rPr>
        <w:br/>
      </w:r>
      <w:r>
        <w:rPr>
          <w:rFonts w:hint="eastAsia"/>
        </w:rPr>
        <w:t>　　图表 2024年中国燃气综合全面收入表</w:t>
      </w:r>
      <w:r>
        <w:rPr>
          <w:rFonts w:hint="eastAsia"/>
        </w:rPr>
        <w:br/>
      </w:r>
      <w:r>
        <w:rPr>
          <w:rFonts w:hint="eastAsia"/>
        </w:rPr>
        <w:t>　　图表 2024年中国燃气分类资料</w:t>
      </w:r>
      <w:r>
        <w:rPr>
          <w:rFonts w:hint="eastAsia"/>
        </w:rPr>
        <w:br/>
      </w:r>
      <w:r>
        <w:rPr>
          <w:rFonts w:hint="eastAsia"/>
        </w:rPr>
        <w:t>　　图表 2024年华润燃气综合全面收入表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2024年华润燃气主营业务分类资料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2024年华润燃气综合全面收入表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2024年华润燃气主营业务分类资料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2024年华润燃气综合全面收入表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2024年华润燃气主要收入分类情况</w:t>
      </w:r>
      <w:r>
        <w:rPr>
          <w:rFonts w:hint="eastAsia"/>
        </w:rPr>
        <w:br/>
      </w:r>
      <w:r>
        <w:rPr>
          <w:rFonts w:hint="eastAsia"/>
        </w:rPr>
        <w:t>　　图表 2024年新奥能源综合损益表</w:t>
      </w:r>
      <w:r>
        <w:rPr>
          <w:rFonts w:hint="eastAsia"/>
        </w:rPr>
        <w:br/>
      </w:r>
      <w:r>
        <w:rPr>
          <w:rFonts w:hint="eastAsia"/>
        </w:rPr>
        <w:t>　　图表 2024年新奥能源收入分产品情况</w:t>
      </w:r>
      <w:r>
        <w:rPr>
          <w:rFonts w:hint="eastAsia"/>
        </w:rPr>
        <w:br/>
      </w:r>
      <w:r>
        <w:rPr>
          <w:rFonts w:hint="eastAsia"/>
        </w:rPr>
        <w:t>　　图表 2024年新奥能源合并全面收益表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2024年新奥能源主营业务分类资料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2024年新奥能源合并全面收益表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2024年新奥能源主营业务分类资料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2024年中国天然气市场消费结构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2019-2030年中国天然气生产量预测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2019-2030年中国天然气表观消费量预测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8d8287044222" w:history="1">
        <w:r>
          <w:rPr>
            <w:rStyle w:val="Hyperlink"/>
          </w:rPr>
          <w:t>2024版中国天然气终端销售市场现状调研与发展前景趋势分析报告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88d8287044222" w:history="1">
        <w:r>
          <w:rPr>
            <w:rStyle w:val="Hyperlink"/>
          </w:rPr>
          <w:t>https://www.20087.com/1/33/TianRanQiZhongDuanXiaoShouShiChangXingQingFenXi.html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1520a4b9c466b" w:history="1">
      <w:r>
        <w:rPr>
          <w:rStyle w:val="Hyperlink"/>
        </w:rPr>
        <w:t>2024版中国天然气终端销售市场现状调研与发展前景趋势分析报告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anRanQiZhongDuanXiaoShouShiChangXingQingFenXi.html" TargetMode="External" Id="Rc6a88d82870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anRanQiZhongDuanXiaoShouShiChangXingQingFenXi.html" TargetMode="External" Id="R1ea1520a4b9c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2023-12-18T00:49:00Z</dcterms:created>
  <dcterms:modified xsi:type="dcterms:W3CDTF">2023-12-18T01:49:00Z</dcterms:modified>
  <dc:subject>2024版中国天然气终端销售市场现状调研与发展前景趋势分析报告</dc:subject>
  <dc:title>2024版中国天然气终端销售市场现状调研与发展前景趋势分析报告</dc:title>
  <cp:keywords>2024版中国天然气终端销售市场现状调研与发展前景趋势分析报告</cp:keywords>
  <dc:description>2024版中国天然气终端销售市场现状调研与发展前景趋势分析报告</dc:description>
</cp:coreProperties>
</file>