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45c1575764679" w:history="1">
              <w:r>
                <w:rPr>
                  <w:rStyle w:val="Hyperlink"/>
                </w:rPr>
                <w:t>2025-2031年中国石墨行业发展研究分析与市场前景预测报告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45c1575764679" w:history="1">
              <w:r>
                <w:rPr>
                  <w:rStyle w:val="Hyperlink"/>
                </w:rPr>
                <w:t>2025-2031年中国石墨行业发展研究分析与市场前景预测报告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45c1575764679" w:history="1">
                <w:r>
                  <w:rPr>
                    <w:rStyle w:val="Hyperlink"/>
                  </w:rPr>
                  <w:t>https://www.20087.com/1/93/ShiMoShiChangQianJingFenXiYuCe.html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是一种重要的非金属矿物，在近年来随着新能源和高科技产业的发展，市场需求持续增长。目前，石墨不仅在纯度和粒度方面实现了优化，还在应用领域和附加值上进行了扩展，以适应不同行业的需求。此外，随着新能源技术的应用，石墨能够提供更广泛的用途和更高的性能表现。</w:t>
      </w:r>
      <w:r>
        <w:rPr>
          <w:rFonts w:hint="eastAsia"/>
        </w:rPr>
        <w:br/>
      </w:r>
      <w:r>
        <w:rPr>
          <w:rFonts w:hint="eastAsia"/>
        </w:rPr>
        <w:t>　　未来，石墨行业将更加注重技术创新和服务升级。一方面，随着新材料和新技术的应用，能够提供更高性能和更长使用寿命的产品将成为趋势。例如，通过采用更先进的提纯技术和更智能的加工工艺来提高石墨的纯度和稳定性。另一方面，随着下游用户对高性能材料和服务的需求增加，能够提供更个性化定制和更优质服务的石墨产品将更受欢迎。此外，随着可持续发展目标的推进，采用环保材料和可持续生产方式的石墨也将占据市场优势。</w:t>
      </w:r>
      <w:r>
        <w:rPr>
          <w:rFonts w:hint="eastAsia"/>
        </w:rPr>
        <w:br/>
      </w:r>
      <w:r>
        <w:rPr>
          <w:rFonts w:hint="eastAsia"/>
        </w:rPr>
        <w:t>　　《</w:t>
      </w:r>
      <w:hyperlink r:id="R6ac45c1575764679" w:history="1">
        <w:r>
          <w:rPr>
            <w:rStyle w:val="Hyperlink"/>
          </w:rPr>
          <w:t>2025-2031年中国石墨行业发展研究分析与市场前景预测报告</w:t>
        </w:r>
      </w:hyperlink>
      <w:r>
        <w:rPr>
          <w:rFonts w:hint="eastAsia"/>
        </w:rPr>
        <w:t>》全面梳理了石墨产业链，结合市场需求和市场规模等数据，深入剖析石墨行业现状。报告详细探讨了石墨市场竞争格局，重点关注重点企业及其品牌影响力，并分析了石墨价格机制和细分市场特征。通过对石墨技术现状及未来方向的评估，报告展望了石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全球石墨资源储量分布及开采概况分析</w:t>
      </w:r>
      <w:r>
        <w:rPr>
          <w:rFonts w:hint="eastAsia"/>
        </w:rPr>
        <w:br/>
      </w:r>
      <w:r>
        <w:rPr>
          <w:rFonts w:hint="eastAsia"/>
        </w:rPr>
        <w:t>　　第一节 全球石墨储量分布状况</w:t>
      </w:r>
      <w:r>
        <w:rPr>
          <w:rFonts w:hint="eastAsia"/>
        </w:rPr>
        <w:br/>
      </w:r>
      <w:r>
        <w:rPr>
          <w:rFonts w:hint="eastAsia"/>
        </w:rPr>
        <w:t>　　　　一、全球石墨总储量相关指标</w:t>
      </w:r>
      <w:r>
        <w:rPr>
          <w:rFonts w:hint="eastAsia"/>
        </w:rPr>
        <w:br/>
      </w:r>
      <w:r>
        <w:rPr>
          <w:rFonts w:hint="eastAsia"/>
        </w:rPr>
        <w:t>　　　　二、全球石墨分布特征综述</w:t>
      </w:r>
      <w:r>
        <w:rPr>
          <w:rFonts w:hint="eastAsia"/>
        </w:rPr>
        <w:br/>
      </w:r>
      <w:r>
        <w:rPr>
          <w:rFonts w:hint="eastAsia"/>
        </w:rPr>
        <w:t>　　第二节 全球石墨开采状况综述</w:t>
      </w:r>
      <w:r>
        <w:rPr>
          <w:rFonts w:hint="eastAsia"/>
        </w:rPr>
        <w:br/>
      </w:r>
      <w:r>
        <w:rPr>
          <w:rFonts w:hint="eastAsia"/>
        </w:rPr>
        <w:t>　　　　一、全球石墨开采状况</w:t>
      </w:r>
      <w:r>
        <w:rPr>
          <w:rFonts w:hint="eastAsia"/>
        </w:rPr>
        <w:br/>
      </w:r>
      <w:r>
        <w:rPr>
          <w:rFonts w:hint="eastAsia"/>
        </w:rPr>
        <w:t>　　　　二、全球石墨开采的主要势力状况</w:t>
      </w:r>
      <w:r>
        <w:rPr>
          <w:rFonts w:hint="eastAsia"/>
        </w:rPr>
        <w:br/>
      </w:r>
      <w:r>
        <w:rPr>
          <w:rFonts w:hint="eastAsia"/>
        </w:rPr>
        <w:br/>
      </w:r>
      <w:r>
        <w:rPr>
          <w:rFonts w:hint="eastAsia"/>
        </w:rPr>
        <w:t>第二章 2025年全球石墨行业发展现状分析</w:t>
      </w:r>
      <w:r>
        <w:rPr>
          <w:rFonts w:hint="eastAsia"/>
        </w:rPr>
        <w:br/>
      </w:r>
      <w:r>
        <w:rPr>
          <w:rFonts w:hint="eastAsia"/>
        </w:rPr>
        <w:t>　　第一节 2025年全球石墨行业发展概况</w:t>
      </w:r>
      <w:r>
        <w:rPr>
          <w:rFonts w:hint="eastAsia"/>
        </w:rPr>
        <w:br/>
      </w:r>
      <w:r>
        <w:rPr>
          <w:rFonts w:hint="eastAsia"/>
        </w:rPr>
        <w:t>　　　　一、全球石墨市场现状</w:t>
      </w:r>
      <w:r>
        <w:rPr>
          <w:rFonts w:hint="eastAsia"/>
        </w:rPr>
        <w:br/>
      </w:r>
      <w:r>
        <w:rPr>
          <w:rFonts w:hint="eastAsia"/>
        </w:rPr>
        <w:t>　　　　二、全球石墨技术发展现状分析</w:t>
      </w:r>
      <w:r>
        <w:rPr>
          <w:rFonts w:hint="eastAsia"/>
        </w:rPr>
        <w:br/>
      </w:r>
      <w:r>
        <w:rPr>
          <w:rFonts w:hint="eastAsia"/>
        </w:rPr>
        <w:t>　　　　三、全球石墨价格走势分析</w:t>
      </w:r>
      <w:r>
        <w:rPr>
          <w:rFonts w:hint="eastAsia"/>
        </w:rPr>
        <w:br/>
      </w:r>
      <w:r>
        <w:rPr>
          <w:rFonts w:hint="eastAsia"/>
        </w:rPr>
        <w:t>　　第二节 2025年全球主要国家石墨行业发展状况分析</w:t>
      </w:r>
      <w:r>
        <w:rPr>
          <w:rFonts w:hint="eastAsia"/>
        </w:rPr>
        <w:br/>
      </w:r>
      <w:r>
        <w:rPr>
          <w:rFonts w:hint="eastAsia"/>
        </w:rPr>
        <w:t>　　　　一、印度</w:t>
      </w:r>
      <w:r>
        <w:rPr>
          <w:rFonts w:hint="eastAsia"/>
        </w:rPr>
        <w:br/>
      </w:r>
      <w:r>
        <w:rPr>
          <w:rFonts w:hint="eastAsia"/>
        </w:rPr>
        <w:t>　　　　二、巴西</w:t>
      </w:r>
      <w:r>
        <w:rPr>
          <w:rFonts w:hint="eastAsia"/>
        </w:rPr>
        <w:br/>
      </w:r>
      <w:r>
        <w:rPr>
          <w:rFonts w:hint="eastAsia"/>
        </w:rPr>
        <w:t>　　　　三、加拿大</w:t>
      </w:r>
      <w:r>
        <w:rPr>
          <w:rFonts w:hint="eastAsia"/>
        </w:rPr>
        <w:br/>
      </w:r>
      <w:r>
        <w:rPr>
          <w:rFonts w:hint="eastAsia"/>
        </w:rPr>
        <w:t>　　　　四、朝鲜</w:t>
      </w:r>
      <w:r>
        <w:rPr>
          <w:rFonts w:hint="eastAsia"/>
        </w:rPr>
        <w:br/>
      </w:r>
      <w:r>
        <w:rPr>
          <w:rFonts w:hint="eastAsia"/>
        </w:rPr>
        <w:t>　　　　五、土耳其</w:t>
      </w:r>
      <w:r>
        <w:rPr>
          <w:rFonts w:hint="eastAsia"/>
        </w:rPr>
        <w:br/>
      </w:r>
      <w:r>
        <w:rPr>
          <w:rFonts w:hint="eastAsia"/>
        </w:rPr>
        <w:t>　　第三节 2025-2031年全球石墨行业发展趋势分析</w:t>
      </w:r>
      <w:r>
        <w:rPr>
          <w:rFonts w:hint="eastAsia"/>
        </w:rPr>
        <w:br/>
      </w:r>
      <w:r>
        <w:rPr>
          <w:rFonts w:hint="eastAsia"/>
        </w:rPr>
        <w:br/>
      </w:r>
      <w:r>
        <w:rPr>
          <w:rFonts w:hint="eastAsia"/>
        </w:rPr>
        <w:t>第三章 2025年中国石墨行业发展环境分析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2025年中国石墨行业发展政策环境分析</w:t>
      </w:r>
      <w:r>
        <w:rPr>
          <w:rFonts w:hint="eastAsia"/>
        </w:rPr>
        <w:br/>
      </w:r>
      <w:r>
        <w:rPr>
          <w:rFonts w:hint="eastAsia"/>
        </w:rPr>
        <w:t>　　　　一、国家宏观调控政策分析</w:t>
      </w:r>
      <w:r>
        <w:rPr>
          <w:rFonts w:hint="eastAsia"/>
        </w:rPr>
        <w:br/>
      </w:r>
      <w:r>
        <w:rPr>
          <w:rFonts w:hint="eastAsia"/>
        </w:rPr>
        <w:t>　　　　二、石墨市场国家宏观发展规划调控方向</w:t>
      </w:r>
      <w:r>
        <w:rPr>
          <w:rFonts w:hint="eastAsia"/>
        </w:rPr>
        <w:br/>
      </w:r>
      <w:r>
        <w:rPr>
          <w:rFonts w:hint="eastAsia"/>
        </w:rPr>
        <w:t>　　　　三、石墨进出口政策分析</w:t>
      </w:r>
      <w:r>
        <w:rPr>
          <w:rFonts w:hint="eastAsia"/>
        </w:rPr>
        <w:br/>
      </w:r>
      <w:r>
        <w:rPr>
          <w:rFonts w:hint="eastAsia"/>
        </w:rPr>
        <w:t>　　第三节 2025年中国石墨行业发展社会环境分析</w:t>
      </w:r>
      <w:r>
        <w:rPr>
          <w:rFonts w:hint="eastAsia"/>
        </w:rPr>
        <w:br/>
      </w:r>
      <w:r>
        <w:rPr>
          <w:rFonts w:hint="eastAsia"/>
        </w:rPr>
        <w:br/>
      </w:r>
      <w:r>
        <w:rPr>
          <w:rFonts w:hint="eastAsia"/>
        </w:rPr>
        <w:t>第四章 2025年中国石墨行业发展形势分析</w:t>
      </w:r>
      <w:r>
        <w:rPr>
          <w:rFonts w:hint="eastAsia"/>
        </w:rPr>
        <w:br/>
      </w:r>
      <w:r>
        <w:rPr>
          <w:rFonts w:hint="eastAsia"/>
        </w:rPr>
        <w:t>　　第一节 2025年中国石墨行业发展现状</w:t>
      </w:r>
      <w:r>
        <w:rPr>
          <w:rFonts w:hint="eastAsia"/>
        </w:rPr>
        <w:br/>
      </w:r>
      <w:r>
        <w:rPr>
          <w:rFonts w:hint="eastAsia"/>
        </w:rPr>
        <w:t>　　　　一、中国石墨行业发展特征分析</w:t>
      </w:r>
      <w:r>
        <w:rPr>
          <w:rFonts w:hint="eastAsia"/>
        </w:rPr>
        <w:br/>
      </w:r>
      <w:r>
        <w:rPr>
          <w:rFonts w:hint="eastAsia"/>
        </w:rPr>
        <w:t>　　　　二、中国石墨行业发展机会分析</w:t>
      </w:r>
      <w:r>
        <w:rPr>
          <w:rFonts w:hint="eastAsia"/>
        </w:rPr>
        <w:br/>
      </w:r>
      <w:r>
        <w:rPr>
          <w:rFonts w:hint="eastAsia"/>
        </w:rPr>
        <w:t>　　　　三、我国石墨技术水平分析</w:t>
      </w:r>
      <w:r>
        <w:rPr>
          <w:rFonts w:hint="eastAsia"/>
        </w:rPr>
        <w:br/>
      </w:r>
      <w:r>
        <w:rPr>
          <w:rFonts w:hint="eastAsia"/>
        </w:rPr>
        <w:t>　　第二节 2025年中国石墨细分产品行业生产分析</w:t>
      </w:r>
      <w:r>
        <w:rPr>
          <w:rFonts w:hint="eastAsia"/>
        </w:rPr>
        <w:br/>
      </w:r>
      <w:r>
        <w:rPr>
          <w:rFonts w:hint="eastAsia"/>
        </w:rPr>
        <w:t>　　　　一、鳞片石墨</w:t>
      </w:r>
      <w:r>
        <w:rPr>
          <w:rFonts w:hint="eastAsia"/>
        </w:rPr>
        <w:br/>
      </w:r>
      <w:r>
        <w:rPr>
          <w:rFonts w:hint="eastAsia"/>
        </w:rPr>
        <w:t>　　　　二、粉片石墨</w:t>
      </w:r>
      <w:r>
        <w:rPr>
          <w:rFonts w:hint="eastAsia"/>
        </w:rPr>
        <w:br/>
      </w:r>
      <w:r>
        <w:rPr>
          <w:rFonts w:hint="eastAsia"/>
        </w:rPr>
        <w:t>　　　　三、土块石墨</w:t>
      </w:r>
      <w:r>
        <w:rPr>
          <w:rFonts w:hint="eastAsia"/>
        </w:rPr>
        <w:br/>
      </w:r>
      <w:r>
        <w:rPr>
          <w:rFonts w:hint="eastAsia"/>
        </w:rPr>
        <w:t>　　第三节 2025年中国石墨市场运行格局分析</w:t>
      </w:r>
      <w:r>
        <w:rPr>
          <w:rFonts w:hint="eastAsia"/>
        </w:rPr>
        <w:br/>
      </w:r>
      <w:r>
        <w:rPr>
          <w:rFonts w:hint="eastAsia"/>
        </w:rPr>
        <w:t>　　　　一、我国石墨市场供求形势分析</w:t>
      </w:r>
      <w:r>
        <w:rPr>
          <w:rFonts w:hint="eastAsia"/>
        </w:rPr>
        <w:br/>
      </w:r>
      <w:r>
        <w:rPr>
          <w:rFonts w:hint="eastAsia"/>
        </w:rPr>
        <w:t>　　　　二、石墨价格走势分析</w:t>
      </w:r>
      <w:r>
        <w:rPr>
          <w:rFonts w:hint="eastAsia"/>
        </w:rPr>
        <w:br/>
      </w:r>
      <w:r>
        <w:rPr>
          <w:rFonts w:hint="eastAsia"/>
        </w:rPr>
        <w:t>　　　　三、石墨进出口态势分析</w:t>
      </w:r>
      <w:r>
        <w:rPr>
          <w:rFonts w:hint="eastAsia"/>
        </w:rPr>
        <w:br/>
      </w:r>
      <w:r>
        <w:rPr>
          <w:rFonts w:hint="eastAsia"/>
        </w:rPr>
        <w:t>　　第四节 2025年中国石墨行业发展面临的问题与对策</w:t>
      </w:r>
      <w:r>
        <w:rPr>
          <w:rFonts w:hint="eastAsia"/>
        </w:rPr>
        <w:br/>
      </w:r>
      <w:r>
        <w:rPr>
          <w:rFonts w:hint="eastAsia"/>
        </w:rPr>
        <w:br/>
      </w:r>
      <w:r>
        <w:rPr>
          <w:rFonts w:hint="eastAsia"/>
        </w:rPr>
        <w:t>第五章 2020-2025年中国石墨及碳素制品产量统计分析</w:t>
      </w:r>
      <w:r>
        <w:rPr>
          <w:rFonts w:hint="eastAsia"/>
        </w:rPr>
        <w:br/>
      </w:r>
      <w:r>
        <w:rPr>
          <w:rFonts w:hint="eastAsia"/>
        </w:rPr>
        <w:t>　　第一节 2024-2025年全国石墨及碳素制品产量分析</w:t>
      </w:r>
      <w:r>
        <w:rPr>
          <w:rFonts w:hint="eastAsia"/>
        </w:rPr>
        <w:br/>
      </w:r>
      <w:r>
        <w:rPr>
          <w:rFonts w:hint="eastAsia"/>
        </w:rPr>
        <w:t>　　第二节 2025年全国及主要省份石墨及碳素制品产量分析</w:t>
      </w:r>
      <w:r>
        <w:rPr>
          <w:rFonts w:hint="eastAsia"/>
        </w:rPr>
        <w:br/>
      </w:r>
      <w:r>
        <w:rPr>
          <w:rFonts w:hint="eastAsia"/>
        </w:rPr>
        <w:t>　　第三节 2025年全国石墨及碳素制品产量集中度分析</w:t>
      </w:r>
      <w:r>
        <w:rPr>
          <w:rFonts w:hint="eastAsia"/>
        </w:rPr>
        <w:br/>
      </w:r>
      <w:r>
        <w:rPr>
          <w:rFonts w:hint="eastAsia"/>
        </w:rPr>
        <w:br/>
      </w:r>
      <w:r>
        <w:rPr>
          <w:rFonts w:hint="eastAsia"/>
        </w:rPr>
        <w:t>第六章 2020-2025年中国石墨制造行业主要数据监测分析</w:t>
      </w:r>
      <w:r>
        <w:rPr>
          <w:rFonts w:hint="eastAsia"/>
        </w:rPr>
        <w:br/>
      </w:r>
      <w:r>
        <w:rPr>
          <w:rFonts w:hint="eastAsia"/>
        </w:rPr>
        <w:t>　　第一节 2020-2025年中国石墨制造行业总体数据分析</w:t>
      </w:r>
      <w:r>
        <w:rPr>
          <w:rFonts w:hint="eastAsia"/>
        </w:rPr>
        <w:br/>
      </w:r>
      <w:r>
        <w:rPr>
          <w:rFonts w:hint="eastAsia"/>
        </w:rPr>
        <w:t>　　　　一、2025年中国石墨制造行业全部企业数据分析</w:t>
      </w:r>
      <w:r>
        <w:rPr>
          <w:rFonts w:hint="eastAsia"/>
        </w:rPr>
        <w:br/>
      </w:r>
      <w:r>
        <w:rPr>
          <w:rFonts w:hint="eastAsia"/>
        </w:rPr>
        <w:t>　　　　……</w:t>
      </w:r>
      <w:r>
        <w:rPr>
          <w:rFonts w:hint="eastAsia"/>
        </w:rPr>
        <w:br/>
      </w:r>
      <w:r>
        <w:rPr>
          <w:rFonts w:hint="eastAsia"/>
        </w:rPr>
        <w:t>　　第二节 2020-2025年中国石墨制造行业不同规模企业数据分析</w:t>
      </w:r>
      <w:r>
        <w:rPr>
          <w:rFonts w:hint="eastAsia"/>
        </w:rPr>
        <w:br/>
      </w:r>
      <w:r>
        <w:rPr>
          <w:rFonts w:hint="eastAsia"/>
        </w:rPr>
        <w:t>　　　　一、2025年中国石墨制造行业不同规模企业数据分析</w:t>
      </w:r>
      <w:r>
        <w:rPr>
          <w:rFonts w:hint="eastAsia"/>
        </w:rPr>
        <w:br/>
      </w:r>
      <w:r>
        <w:rPr>
          <w:rFonts w:hint="eastAsia"/>
        </w:rPr>
        <w:t>　　　　……</w:t>
      </w:r>
      <w:r>
        <w:rPr>
          <w:rFonts w:hint="eastAsia"/>
        </w:rPr>
        <w:br/>
      </w:r>
      <w:r>
        <w:rPr>
          <w:rFonts w:hint="eastAsia"/>
        </w:rPr>
        <w:t>　　第三节 2020-2025年中国石墨制造行业不同所有制企业数据分析</w:t>
      </w:r>
      <w:r>
        <w:rPr>
          <w:rFonts w:hint="eastAsia"/>
        </w:rPr>
        <w:br/>
      </w:r>
      <w:r>
        <w:rPr>
          <w:rFonts w:hint="eastAsia"/>
        </w:rPr>
        <w:t>　　　　一、2025年中国石墨制造行业不同所有制企业数据分析</w:t>
      </w:r>
      <w:r>
        <w:rPr>
          <w:rFonts w:hint="eastAsia"/>
        </w:rPr>
        <w:br/>
      </w:r>
      <w:r>
        <w:rPr>
          <w:rFonts w:hint="eastAsia"/>
        </w:rPr>
        <w:t>　　　　……</w:t>
      </w:r>
      <w:r>
        <w:rPr>
          <w:rFonts w:hint="eastAsia"/>
        </w:rPr>
        <w:br/>
      </w:r>
      <w:r>
        <w:rPr>
          <w:rFonts w:hint="eastAsia"/>
        </w:rPr>
        <w:br/>
      </w:r>
      <w:r>
        <w:rPr>
          <w:rFonts w:hint="eastAsia"/>
        </w:rPr>
        <w:t>第七章 2025年中国石墨行业市场竞争格局分析</w:t>
      </w:r>
      <w:r>
        <w:rPr>
          <w:rFonts w:hint="eastAsia"/>
        </w:rPr>
        <w:br/>
      </w:r>
      <w:r>
        <w:rPr>
          <w:rFonts w:hint="eastAsia"/>
        </w:rPr>
        <w:t>　　第一节 2025年中国石墨行业集中度分析</w:t>
      </w:r>
      <w:r>
        <w:rPr>
          <w:rFonts w:hint="eastAsia"/>
        </w:rPr>
        <w:br/>
      </w:r>
      <w:r>
        <w:rPr>
          <w:rFonts w:hint="eastAsia"/>
        </w:rPr>
        <w:t>　　　　一、石墨区域集中度分析</w:t>
      </w:r>
      <w:r>
        <w:rPr>
          <w:rFonts w:hint="eastAsia"/>
        </w:rPr>
        <w:br/>
      </w:r>
      <w:r>
        <w:rPr>
          <w:rFonts w:hint="eastAsia"/>
        </w:rPr>
        <w:t>　　　　二、石墨市场集中度分析</w:t>
      </w:r>
      <w:r>
        <w:rPr>
          <w:rFonts w:hint="eastAsia"/>
        </w:rPr>
        <w:br/>
      </w:r>
      <w:r>
        <w:rPr>
          <w:rFonts w:hint="eastAsia"/>
        </w:rPr>
        <w:t>　　第二节 2025年中国石墨行业竞争格局综述</w:t>
      </w:r>
      <w:r>
        <w:rPr>
          <w:rFonts w:hint="eastAsia"/>
        </w:rPr>
        <w:br/>
      </w:r>
      <w:r>
        <w:rPr>
          <w:rFonts w:hint="eastAsia"/>
        </w:rPr>
        <w:t>　　　　一、石墨产品价格竞争分析</w:t>
      </w:r>
      <w:r>
        <w:rPr>
          <w:rFonts w:hint="eastAsia"/>
        </w:rPr>
        <w:br/>
      </w:r>
      <w:r>
        <w:rPr>
          <w:rFonts w:hint="eastAsia"/>
        </w:rPr>
        <w:t>　　　　二、石墨产品技术竞争分析</w:t>
      </w:r>
      <w:r>
        <w:rPr>
          <w:rFonts w:hint="eastAsia"/>
        </w:rPr>
        <w:br/>
      </w:r>
      <w:r>
        <w:rPr>
          <w:rFonts w:hint="eastAsia"/>
        </w:rPr>
        <w:t>　　　　三、石墨行业国际竞争力分析</w:t>
      </w:r>
      <w:r>
        <w:rPr>
          <w:rFonts w:hint="eastAsia"/>
        </w:rPr>
        <w:br/>
      </w:r>
      <w:r>
        <w:rPr>
          <w:rFonts w:hint="eastAsia"/>
        </w:rPr>
        <w:t>　　第三节 2025年中国石墨行业竞争策略分析</w:t>
      </w:r>
      <w:r>
        <w:rPr>
          <w:rFonts w:hint="eastAsia"/>
        </w:rPr>
        <w:br/>
      </w:r>
      <w:r>
        <w:rPr>
          <w:rFonts w:hint="eastAsia"/>
        </w:rPr>
        <w:br/>
      </w:r>
      <w:r>
        <w:rPr>
          <w:rFonts w:hint="eastAsia"/>
        </w:rPr>
        <w:t>第八章 2025年中国石墨行业优势企业竞争力分析</w:t>
      </w:r>
      <w:r>
        <w:rPr>
          <w:rFonts w:hint="eastAsia"/>
        </w:rPr>
        <w:br/>
      </w:r>
      <w:r>
        <w:rPr>
          <w:rFonts w:hint="eastAsia"/>
        </w:rPr>
        <w:t>　　第一节 方大炭素新材料科技股份有限公司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南通扬子碳素有限公司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河南通宇冶材集团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内蒙古霍宁碳素有限责任公司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百色皓海碳素有限公司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焦作市鑫达碳素工业有限公司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河南省博爱县恒裕碳素制品有限公司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四川广汉士达炭素股份有限公司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元氏县槐阳热电化工有限责任公司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南通江东碳素股份有限公司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2025-2031年中国石墨行业发展前景预测分析</w:t>
      </w:r>
      <w:r>
        <w:rPr>
          <w:rFonts w:hint="eastAsia"/>
        </w:rPr>
        <w:br/>
      </w:r>
      <w:r>
        <w:rPr>
          <w:rFonts w:hint="eastAsia"/>
        </w:rPr>
        <w:t>　　第一节 2025-2031年中国石墨行业发展趋势分析</w:t>
      </w:r>
      <w:r>
        <w:rPr>
          <w:rFonts w:hint="eastAsia"/>
        </w:rPr>
        <w:br/>
      </w:r>
      <w:r>
        <w:rPr>
          <w:rFonts w:hint="eastAsia"/>
        </w:rPr>
        <w:t>　　　　一、中国石墨行业发展走向分析</w:t>
      </w:r>
      <w:r>
        <w:rPr>
          <w:rFonts w:hint="eastAsia"/>
        </w:rPr>
        <w:br/>
      </w:r>
      <w:r>
        <w:rPr>
          <w:rFonts w:hint="eastAsia"/>
        </w:rPr>
        <w:t>　　　　二、中国石墨行业技术开发方向</w:t>
      </w:r>
      <w:r>
        <w:rPr>
          <w:rFonts w:hint="eastAsia"/>
        </w:rPr>
        <w:br/>
      </w:r>
      <w:r>
        <w:rPr>
          <w:rFonts w:hint="eastAsia"/>
        </w:rPr>
        <w:t>　　第二节 2025-2031年石墨行业市场预测分析</w:t>
      </w:r>
      <w:r>
        <w:rPr>
          <w:rFonts w:hint="eastAsia"/>
        </w:rPr>
        <w:br/>
      </w:r>
      <w:r>
        <w:rPr>
          <w:rFonts w:hint="eastAsia"/>
        </w:rPr>
        <w:t>　　　　一、石墨产量预测分析</w:t>
      </w:r>
      <w:r>
        <w:rPr>
          <w:rFonts w:hint="eastAsia"/>
        </w:rPr>
        <w:br/>
      </w:r>
      <w:r>
        <w:rPr>
          <w:rFonts w:hint="eastAsia"/>
        </w:rPr>
        <w:t>　　　　二、石墨需求预测</w:t>
      </w:r>
      <w:r>
        <w:rPr>
          <w:rFonts w:hint="eastAsia"/>
        </w:rPr>
        <w:br/>
      </w:r>
      <w:r>
        <w:rPr>
          <w:rFonts w:hint="eastAsia"/>
        </w:rPr>
        <w:t>　　　　三、石墨产品价格走势预测</w:t>
      </w:r>
      <w:r>
        <w:rPr>
          <w:rFonts w:hint="eastAsia"/>
        </w:rPr>
        <w:br/>
      </w:r>
      <w:r>
        <w:rPr>
          <w:rFonts w:hint="eastAsia"/>
        </w:rPr>
        <w:t>　　　　四、行业盈利能力预测</w:t>
      </w:r>
      <w:r>
        <w:rPr>
          <w:rFonts w:hint="eastAsia"/>
        </w:rPr>
        <w:br/>
      </w:r>
      <w:r>
        <w:rPr>
          <w:rFonts w:hint="eastAsia"/>
        </w:rPr>
        <w:t>　　第三节 2025-2031年中国石墨行业竞争格局预测分析</w:t>
      </w:r>
      <w:r>
        <w:rPr>
          <w:rFonts w:hint="eastAsia"/>
        </w:rPr>
        <w:br/>
      </w:r>
      <w:r>
        <w:rPr>
          <w:rFonts w:hint="eastAsia"/>
        </w:rPr>
        <w:br/>
      </w:r>
      <w:r>
        <w:rPr>
          <w:rFonts w:hint="eastAsia"/>
        </w:rPr>
        <w:t>第十章 2025-2031年中国石墨行业投资机会与风险分析</w:t>
      </w:r>
      <w:r>
        <w:rPr>
          <w:rFonts w:hint="eastAsia"/>
        </w:rPr>
        <w:br/>
      </w:r>
      <w:r>
        <w:rPr>
          <w:rFonts w:hint="eastAsia"/>
        </w:rPr>
        <w:t>　　第一节 2025-2031年中国石墨行业投资环境分析</w:t>
      </w:r>
      <w:r>
        <w:rPr>
          <w:rFonts w:hint="eastAsia"/>
        </w:rPr>
        <w:br/>
      </w:r>
      <w:r>
        <w:rPr>
          <w:rFonts w:hint="eastAsia"/>
        </w:rPr>
        <w:t>　　第二节 2025-2031年石墨行业投资机会分析</w:t>
      </w:r>
      <w:r>
        <w:rPr>
          <w:rFonts w:hint="eastAsia"/>
        </w:rPr>
        <w:br/>
      </w:r>
      <w:r>
        <w:rPr>
          <w:rFonts w:hint="eastAsia"/>
        </w:rPr>
        <w:t>　　　　一、行业吸引力分析</w:t>
      </w:r>
      <w:r>
        <w:rPr>
          <w:rFonts w:hint="eastAsia"/>
        </w:rPr>
        <w:br/>
      </w:r>
      <w:r>
        <w:rPr>
          <w:rFonts w:hint="eastAsia"/>
        </w:rPr>
        <w:t>　　　　二、行业区域投资潜力分析</w:t>
      </w:r>
      <w:r>
        <w:rPr>
          <w:rFonts w:hint="eastAsia"/>
        </w:rPr>
        <w:br/>
      </w:r>
      <w:r>
        <w:rPr>
          <w:rFonts w:hint="eastAsia"/>
        </w:rPr>
        <w:t>　　　　三、与产业政策调整相关的投资机会分析</w:t>
      </w:r>
      <w:r>
        <w:rPr>
          <w:rFonts w:hint="eastAsia"/>
        </w:rPr>
        <w:br/>
      </w:r>
      <w:r>
        <w:rPr>
          <w:rFonts w:hint="eastAsia"/>
        </w:rPr>
        <w:t>　　第三节 2025-2031年中国石墨行业投资风险分析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中:智:林:2025-2031年中国石墨行业投资战略分析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方大炭素新材料科技股份有限公司主要经济指标走势图</w:t>
      </w:r>
      <w:r>
        <w:rPr>
          <w:rFonts w:hint="eastAsia"/>
        </w:rPr>
        <w:br/>
      </w:r>
      <w:r>
        <w:rPr>
          <w:rFonts w:hint="eastAsia"/>
        </w:rPr>
        <w:t>　　图表 方大炭素新材料科技股份有限公司经营收入走势图</w:t>
      </w:r>
      <w:r>
        <w:rPr>
          <w:rFonts w:hint="eastAsia"/>
        </w:rPr>
        <w:br/>
      </w:r>
      <w:r>
        <w:rPr>
          <w:rFonts w:hint="eastAsia"/>
        </w:rPr>
        <w:t>　　图表 方大炭素新材料科技股份有限公司盈利指标走势图</w:t>
      </w:r>
      <w:r>
        <w:rPr>
          <w:rFonts w:hint="eastAsia"/>
        </w:rPr>
        <w:br/>
      </w:r>
      <w:r>
        <w:rPr>
          <w:rFonts w:hint="eastAsia"/>
        </w:rPr>
        <w:t>　　图表 方大炭素新材料科技股份有限公司负债情况图</w:t>
      </w:r>
      <w:r>
        <w:rPr>
          <w:rFonts w:hint="eastAsia"/>
        </w:rPr>
        <w:br/>
      </w:r>
      <w:r>
        <w:rPr>
          <w:rFonts w:hint="eastAsia"/>
        </w:rPr>
        <w:t>　　图表 方大炭素新材料科技股份有限公司负债指标走势图</w:t>
      </w:r>
      <w:r>
        <w:rPr>
          <w:rFonts w:hint="eastAsia"/>
        </w:rPr>
        <w:br/>
      </w:r>
      <w:r>
        <w:rPr>
          <w:rFonts w:hint="eastAsia"/>
        </w:rPr>
        <w:t>　　图表 方大炭素新材料科技股份有限公司运营能力指标走势图</w:t>
      </w:r>
      <w:r>
        <w:rPr>
          <w:rFonts w:hint="eastAsia"/>
        </w:rPr>
        <w:br/>
      </w:r>
      <w:r>
        <w:rPr>
          <w:rFonts w:hint="eastAsia"/>
        </w:rPr>
        <w:t>　　图表 方大炭素新材料科技股份有限公司成长能力指标走势图</w:t>
      </w:r>
      <w:r>
        <w:rPr>
          <w:rFonts w:hint="eastAsia"/>
        </w:rPr>
        <w:br/>
      </w:r>
      <w:r>
        <w:rPr>
          <w:rFonts w:hint="eastAsia"/>
        </w:rPr>
        <w:t>　　图表 南通扬子碳素有限公司主要经济指标走势图</w:t>
      </w:r>
      <w:r>
        <w:rPr>
          <w:rFonts w:hint="eastAsia"/>
        </w:rPr>
        <w:br/>
      </w:r>
      <w:r>
        <w:rPr>
          <w:rFonts w:hint="eastAsia"/>
        </w:rPr>
        <w:t>　　图表 南通扬子碳素有限公司经营收入走势图</w:t>
      </w:r>
      <w:r>
        <w:rPr>
          <w:rFonts w:hint="eastAsia"/>
        </w:rPr>
        <w:br/>
      </w:r>
      <w:r>
        <w:rPr>
          <w:rFonts w:hint="eastAsia"/>
        </w:rPr>
        <w:t>　　图表 南通扬子碳素有限公司盈利指标走势图</w:t>
      </w:r>
      <w:r>
        <w:rPr>
          <w:rFonts w:hint="eastAsia"/>
        </w:rPr>
        <w:br/>
      </w:r>
      <w:r>
        <w:rPr>
          <w:rFonts w:hint="eastAsia"/>
        </w:rPr>
        <w:t>　　图表 南通扬子碳素有限公司负债情况图</w:t>
      </w:r>
      <w:r>
        <w:rPr>
          <w:rFonts w:hint="eastAsia"/>
        </w:rPr>
        <w:br/>
      </w:r>
      <w:r>
        <w:rPr>
          <w:rFonts w:hint="eastAsia"/>
        </w:rPr>
        <w:t>　　图表 南通扬子碳素有限公司负债指标走势图</w:t>
      </w:r>
      <w:r>
        <w:rPr>
          <w:rFonts w:hint="eastAsia"/>
        </w:rPr>
        <w:br/>
      </w:r>
      <w:r>
        <w:rPr>
          <w:rFonts w:hint="eastAsia"/>
        </w:rPr>
        <w:t>　　图表 南通扬子碳素有限公司运营能力指标走势图</w:t>
      </w:r>
      <w:r>
        <w:rPr>
          <w:rFonts w:hint="eastAsia"/>
        </w:rPr>
        <w:br/>
      </w:r>
      <w:r>
        <w:rPr>
          <w:rFonts w:hint="eastAsia"/>
        </w:rPr>
        <w:t>　　图表 南通扬子碳素有限公司成长能力指标走势图</w:t>
      </w:r>
      <w:r>
        <w:rPr>
          <w:rFonts w:hint="eastAsia"/>
        </w:rPr>
        <w:br/>
      </w:r>
      <w:r>
        <w:rPr>
          <w:rFonts w:hint="eastAsia"/>
        </w:rPr>
        <w:t>　　图表 河南通宇冶材集团主要经济指标走势图</w:t>
      </w:r>
      <w:r>
        <w:rPr>
          <w:rFonts w:hint="eastAsia"/>
        </w:rPr>
        <w:br/>
      </w:r>
      <w:r>
        <w:rPr>
          <w:rFonts w:hint="eastAsia"/>
        </w:rPr>
        <w:t>　　图表 河南通宇冶材集团经营收入走势图</w:t>
      </w:r>
      <w:r>
        <w:rPr>
          <w:rFonts w:hint="eastAsia"/>
        </w:rPr>
        <w:br/>
      </w:r>
      <w:r>
        <w:rPr>
          <w:rFonts w:hint="eastAsia"/>
        </w:rPr>
        <w:t>　　图表 河南通宇冶材集团盈利指标走势图</w:t>
      </w:r>
      <w:r>
        <w:rPr>
          <w:rFonts w:hint="eastAsia"/>
        </w:rPr>
        <w:br/>
      </w:r>
      <w:r>
        <w:rPr>
          <w:rFonts w:hint="eastAsia"/>
        </w:rPr>
        <w:t>　　图表 河南通宇冶材集团负债情况图</w:t>
      </w:r>
      <w:r>
        <w:rPr>
          <w:rFonts w:hint="eastAsia"/>
        </w:rPr>
        <w:br/>
      </w:r>
      <w:r>
        <w:rPr>
          <w:rFonts w:hint="eastAsia"/>
        </w:rPr>
        <w:t>　　图表 河南通宇冶材集团负债指标走势图</w:t>
      </w:r>
      <w:r>
        <w:rPr>
          <w:rFonts w:hint="eastAsia"/>
        </w:rPr>
        <w:br/>
      </w:r>
      <w:r>
        <w:rPr>
          <w:rFonts w:hint="eastAsia"/>
        </w:rPr>
        <w:t>　　图表 河南通宇冶材集团运营能力指标走势图</w:t>
      </w:r>
      <w:r>
        <w:rPr>
          <w:rFonts w:hint="eastAsia"/>
        </w:rPr>
        <w:br/>
      </w:r>
      <w:r>
        <w:rPr>
          <w:rFonts w:hint="eastAsia"/>
        </w:rPr>
        <w:t>　　图表 河南通宇冶材集团成长能力指标走势图</w:t>
      </w:r>
      <w:r>
        <w:rPr>
          <w:rFonts w:hint="eastAsia"/>
        </w:rPr>
        <w:br/>
      </w:r>
      <w:r>
        <w:rPr>
          <w:rFonts w:hint="eastAsia"/>
        </w:rPr>
        <w:t>　　图表 内蒙古霍宁碳素有限责任公司主要经济指标走势图</w:t>
      </w:r>
      <w:r>
        <w:rPr>
          <w:rFonts w:hint="eastAsia"/>
        </w:rPr>
        <w:br/>
      </w:r>
      <w:r>
        <w:rPr>
          <w:rFonts w:hint="eastAsia"/>
        </w:rPr>
        <w:t>　　图表 内蒙古霍宁碳素有限责任公司经营收入走势图</w:t>
      </w:r>
      <w:r>
        <w:rPr>
          <w:rFonts w:hint="eastAsia"/>
        </w:rPr>
        <w:br/>
      </w:r>
      <w:r>
        <w:rPr>
          <w:rFonts w:hint="eastAsia"/>
        </w:rPr>
        <w:t>　　图表 内蒙古霍宁碳素有限责任公司盈利指标走势图</w:t>
      </w:r>
      <w:r>
        <w:rPr>
          <w:rFonts w:hint="eastAsia"/>
        </w:rPr>
        <w:br/>
      </w:r>
      <w:r>
        <w:rPr>
          <w:rFonts w:hint="eastAsia"/>
        </w:rPr>
        <w:t>　　图表 内蒙古霍宁碳素有限责任公司负债情况图</w:t>
      </w:r>
      <w:r>
        <w:rPr>
          <w:rFonts w:hint="eastAsia"/>
        </w:rPr>
        <w:br/>
      </w:r>
      <w:r>
        <w:rPr>
          <w:rFonts w:hint="eastAsia"/>
        </w:rPr>
        <w:t>　　图表 内蒙古霍宁碳素有限责任公司负债指标走势图</w:t>
      </w:r>
      <w:r>
        <w:rPr>
          <w:rFonts w:hint="eastAsia"/>
        </w:rPr>
        <w:br/>
      </w:r>
      <w:r>
        <w:rPr>
          <w:rFonts w:hint="eastAsia"/>
        </w:rPr>
        <w:t>　　图表 内蒙古霍宁碳素有限责任公司运营能力指标走势图</w:t>
      </w:r>
      <w:r>
        <w:rPr>
          <w:rFonts w:hint="eastAsia"/>
        </w:rPr>
        <w:br/>
      </w:r>
      <w:r>
        <w:rPr>
          <w:rFonts w:hint="eastAsia"/>
        </w:rPr>
        <w:t>　　图表 内蒙古霍宁碳素有限责任公司成长能力指标走势图</w:t>
      </w:r>
      <w:r>
        <w:rPr>
          <w:rFonts w:hint="eastAsia"/>
        </w:rPr>
        <w:br/>
      </w:r>
      <w:r>
        <w:rPr>
          <w:rFonts w:hint="eastAsia"/>
        </w:rPr>
        <w:t>　　图表 百色皓海碳素有限公司主要经济指标走势图</w:t>
      </w:r>
      <w:r>
        <w:rPr>
          <w:rFonts w:hint="eastAsia"/>
        </w:rPr>
        <w:br/>
      </w:r>
      <w:r>
        <w:rPr>
          <w:rFonts w:hint="eastAsia"/>
        </w:rPr>
        <w:t>　　图表 百色皓海碳素有限公司经营收入走势图</w:t>
      </w:r>
      <w:r>
        <w:rPr>
          <w:rFonts w:hint="eastAsia"/>
        </w:rPr>
        <w:br/>
      </w:r>
      <w:r>
        <w:rPr>
          <w:rFonts w:hint="eastAsia"/>
        </w:rPr>
        <w:t>　　图表 百色皓海碳素有限公司盈利指标走势图</w:t>
      </w:r>
      <w:r>
        <w:rPr>
          <w:rFonts w:hint="eastAsia"/>
        </w:rPr>
        <w:br/>
      </w:r>
      <w:r>
        <w:rPr>
          <w:rFonts w:hint="eastAsia"/>
        </w:rPr>
        <w:t>　　图表 百色皓海碳素有限公司负债情况图</w:t>
      </w:r>
      <w:r>
        <w:rPr>
          <w:rFonts w:hint="eastAsia"/>
        </w:rPr>
        <w:br/>
      </w:r>
      <w:r>
        <w:rPr>
          <w:rFonts w:hint="eastAsia"/>
        </w:rPr>
        <w:t>　　图表 百色皓海碳素有限公司负债指标走势图</w:t>
      </w:r>
      <w:r>
        <w:rPr>
          <w:rFonts w:hint="eastAsia"/>
        </w:rPr>
        <w:br/>
      </w:r>
      <w:r>
        <w:rPr>
          <w:rFonts w:hint="eastAsia"/>
        </w:rPr>
        <w:t>　　图表 百色皓海碳素有限公司运营能力指标走势图</w:t>
      </w:r>
      <w:r>
        <w:rPr>
          <w:rFonts w:hint="eastAsia"/>
        </w:rPr>
        <w:br/>
      </w:r>
      <w:r>
        <w:rPr>
          <w:rFonts w:hint="eastAsia"/>
        </w:rPr>
        <w:t>　　图表 百色皓海碳素有限公司成长能力指标走势图</w:t>
      </w:r>
      <w:r>
        <w:rPr>
          <w:rFonts w:hint="eastAsia"/>
        </w:rPr>
        <w:br/>
      </w:r>
      <w:r>
        <w:rPr>
          <w:rFonts w:hint="eastAsia"/>
        </w:rPr>
        <w:t>　　图表 焦作市鑫达碳素工业有限公司主要经济指标走势图</w:t>
      </w:r>
      <w:r>
        <w:rPr>
          <w:rFonts w:hint="eastAsia"/>
        </w:rPr>
        <w:br/>
      </w:r>
      <w:r>
        <w:rPr>
          <w:rFonts w:hint="eastAsia"/>
        </w:rPr>
        <w:t>　　图表 焦作市鑫达碳素工业有限公司经营收入走势图</w:t>
      </w:r>
      <w:r>
        <w:rPr>
          <w:rFonts w:hint="eastAsia"/>
        </w:rPr>
        <w:br/>
      </w:r>
      <w:r>
        <w:rPr>
          <w:rFonts w:hint="eastAsia"/>
        </w:rPr>
        <w:t>　　图表 焦作市鑫达碳素工业有限公司盈利指标走势图</w:t>
      </w:r>
      <w:r>
        <w:rPr>
          <w:rFonts w:hint="eastAsia"/>
        </w:rPr>
        <w:br/>
      </w:r>
      <w:r>
        <w:rPr>
          <w:rFonts w:hint="eastAsia"/>
        </w:rPr>
        <w:t>　　图表 焦作市鑫达碳素工业有限公司负债情况图</w:t>
      </w:r>
      <w:r>
        <w:rPr>
          <w:rFonts w:hint="eastAsia"/>
        </w:rPr>
        <w:br/>
      </w:r>
      <w:r>
        <w:rPr>
          <w:rFonts w:hint="eastAsia"/>
        </w:rPr>
        <w:t>　　图表 焦作市鑫达碳素工业有限公司负债指标走势图</w:t>
      </w:r>
      <w:r>
        <w:rPr>
          <w:rFonts w:hint="eastAsia"/>
        </w:rPr>
        <w:br/>
      </w:r>
      <w:r>
        <w:rPr>
          <w:rFonts w:hint="eastAsia"/>
        </w:rPr>
        <w:t>　　图表 焦作市鑫达碳素工业有限公司运营能力指标走势图</w:t>
      </w:r>
      <w:r>
        <w:rPr>
          <w:rFonts w:hint="eastAsia"/>
        </w:rPr>
        <w:br/>
      </w:r>
      <w:r>
        <w:rPr>
          <w:rFonts w:hint="eastAsia"/>
        </w:rPr>
        <w:t>　　图表 焦作市鑫达碳素工业有限公司成长能力指标走势图</w:t>
      </w:r>
      <w:r>
        <w:rPr>
          <w:rFonts w:hint="eastAsia"/>
        </w:rPr>
        <w:br/>
      </w:r>
      <w:r>
        <w:rPr>
          <w:rFonts w:hint="eastAsia"/>
        </w:rPr>
        <w:t>　　图表 河南省博爱县恒裕碳素制品有限公司主要经济指标走势图</w:t>
      </w:r>
      <w:r>
        <w:rPr>
          <w:rFonts w:hint="eastAsia"/>
        </w:rPr>
        <w:br/>
      </w:r>
      <w:r>
        <w:rPr>
          <w:rFonts w:hint="eastAsia"/>
        </w:rPr>
        <w:t>　　图表 河南省博爱县恒裕碳素制品有限公司经营收入走势图</w:t>
      </w:r>
      <w:r>
        <w:rPr>
          <w:rFonts w:hint="eastAsia"/>
        </w:rPr>
        <w:br/>
      </w:r>
      <w:r>
        <w:rPr>
          <w:rFonts w:hint="eastAsia"/>
        </w:rPr>
        <w:t>　　图表 河南省博爱县恒裕碳素制品有限公司盈利指标走势图</w:t>
      </w:r>
      <w:r>
        <w:rPr>
          <w:rFonts w:hint="eastAsia"/>
        </w:rPr>
        <w:br/>
      </w:r>
      <w:r>
        <w:rPr>
          <w:rFonts w:hint="eastAsia"/>
        </w:rPr>
        <w:t>　　图表 河南省博爱县恒裕碳素制品有限公司负债情况图</w:t>
      </w:r>
      <w:r>
        <w:rPr>
          <w:rFonts w:hint="eastAsia"/>
        </w:rPr>
        <w:br/>
      </w:r>
      <w:r>
        <w:rPr>
          <w:rFonts w:hint="eastAsia"/>
        </w:rPr>
        <w:t>　　图表 河南省博爱县恒裕碳素制品有限公司负债指标走势图</w:t>
      </w:r>
      <w:r>
        <w:rPr>
          <w:rFonts w:hint="eastAsia"/>
        </w:rPr>
        <w:br/>
      </w:r>
      <w:r>
        <w:rPr>
          <w:rFonts w:hint="eastAsia"/>
        </w:rPr>
        <w:t>　　图表 河南省博爱县恒裕碳素制品有限公司运营能力指标走势图</w:t>
      </w:r>
      <w:r>
        <w:rPr>
          <w:rFonts w:hint="eastAsia"/>
        </w:rPr>
        <w:br/>
      </w:r>
      <w:r>
        <w:rPr>
          <w:rFonts w:hint="eastAsia"/>
        </w:rPr>
        <w:t>　　图表 河南省博爱县恒裕碳素制品有限公司成长能力指标走势图</w:t>
      </w:r>
      <w:r>
        <w:rPr>
          <w:rFonts w:hint="eastAsia"/>
        </w:rPr>
        <w:br/>
      </w:r>
      <w:r>
        <w:rPr>
          <w:rFonts w:hint="eastAsia"/>
        </w:rPr>
        <w:t>　　图表 四川广汉士达炭素股份有限公司主要经济指标走势图</w:t>
      </w:r>
      <w:r>
        <w:rPr>
          <w:rFonts w:hint="eastAsia"/>
        </w:rPr>
        <w:br/>
      </w:r>
      <w:r>
        <w:rPr>
          <w:rFonts w:hint="eastAsia"/>
        </w:rPr>
        <w:t>　　图表 四川广汉士达炭素股份有限公司经营收入走势图</w:t>
      </w:r>
      <w:r>
        <w:rPr>
          <w:rFonts w:hint="eastAsia"/>
        </w:rPr>
        <w:br/>
      </w:r>
      <w:r>
        <w:rPr>
          <w:rFonts w:hint="eastAsia"/>
        </w:rPr>
        <w:t>　　图表 四川广汉士达炭素股份有限公司盈利指标走势图</w:t>
      </w:r>
      <w:r>
        <w:rPr>
          <w:rFonts w:hint="eastAsia"/>
        </w:rPr>
        <w:br/>
      </w:r>
      <w:r>
        <w:rPr>
          <w:rFonts w:hint="eastAsia"/>
        </w:rPr>
        <w:t>　　图表 四川广汉士达炭素股份有限公司负债情况图</w:t>
      </w:r>
      <w:r>
        <w:rPr>
          <w:rFonts w:hint="eastAsia"/>
        </w:rPr>
        <w:br/>
      </w:r>
      <w:r>
        <w:rPr>
          <w:rFonts w:hint="eastAsia"/>
        </w:rPr>
        <w:t>　　图表 四川广汉士达炭素股份有限公司负债指标走势图</w:t>
      </w:r>
      <w:r>
        <w:rPr>
          <w:rFonts w:hint="eastAsia"/>
        </w:rPr>
        <w:br/>
      </w:r>
      <w:r>
        <w:rPr>
          <w:rFonts w:hint="eastAsia"/>
        </w:rPr>
        <w:t>　　图表 四川广汉士达炭素股份有限公司运营能力指标走势图</w:t>
      </w:r>
      <w:r>
        <w:rPr>
          <w:rFonts w:hint="eastAsia"/>
        </w:rPr>
        <w:br/>
      </w:r>
      <w:r>
        <w:rPr>
          <w:rFonts w:hint="eastAsia"/>
        </w:rPr>
        <w:t>　　图表 四川广汉士达炭素股份有限公司成长能力指标走势图</w:t>
      </w:r>
      <w:r>
        <w:rPr>
          <w:rFonts w:hint="eastAsia"/>
        </w:rPr>
        <w:br/>
      </w:r>
      <w:r>
        <w:rPr>
          <w:rFonts w:hint="eastAsia"/>
        </w:rPr>
        <w:t>　　图表 元氏县槐阳热电化工有限责任公司主要经济指标走势图</w:t>
      </w:r>
      <w:r>
        <w:rPr>
          <w:rFonts w:hint="eastAsia"/>
        </w:rPr>
        <w:br/>
      </w:r>
      <w:r>
        <w:rPr>
          <w:rFonts w:hint="eastAsia"/>
        </w:rPr>
        <w:t>　　图表 元氏县槐阳热电化工有限责任公司经营收入走势图</w:t>
      </w:r>
      <w:r>
        <w:rPr>
          <w:rFonts w:hint="eastAsia"/>
        </w:rPr>
        <w:br/>
      </w:r>
      <w:r>
        <w:rPr>
          <w:rFonts w:hint="eastAsia"/>
        </w:rPr>
        <w:t>　　图表 元氏县槐阳热电化工有限责任公司盈利指标走势图</w:t>
      </w:r>
      <w:r>
        <w:rPr>
          <w:rFonts w:hint="eastAsia"/>
        </w:rPr>
        <w:br/>
      </w:r>
      <w:r>
        <w:rPr>
          <w:rFonts w:hint="eastAsia"/>
        </w:rPr>
        <w:t>　　图表 元氏县槐阳热电化工有限责任公司负债情况图</w:t>
      </w:r>
      <w:r>
        <w:rPr>
          <w:rFonts w:hint="eastAsia"/>
        </w:rPr>
        <w:br/>
      </w:r>
      <w:r>
        <w:rPr>
          <w:rFonts w:hint="eastAsia"/>
        </w:rPr>
        <w:t>　　图表 元氏县槐阳热电化工有限责任公司负债指标走势图</w:t>
      </w:r>
      <w:r>
        <w:rPr>
          <w:rFonts w:hint="eastAsia"/>
        </w:rPr>
        <w:br/>
      </w:r>
      <w:r>
        <w:rPr>
          <w:rFonts w:hint="eastAsia"/>
        </w:rPr>
        <w:t>　　图表 元氏县槐阳热电化工有限责任公司运营能力指标走势图</w:t>
      </w:r>
      <w:r>
        <w:rPr>
          <w:rFonts w:hint="eastAsia"/>
        </w:rPr>
        <w:br/>
      </w:r>
      <w:r>
        <w:rPr>
          <w:rFonts w:hint="eastAsia"/>
        </w:rPr>
        <w:t>　　图表 元氏县槐阳热电化工有限责任公司成长能力指标走势图</w:t>
      </w:r>
      <w:r>
        <w:rPr>
          <w:rFonts w:hint="eastAsia"/>
        </w:rPr>
        <w:br/>
      </w:r>
      <w:r>
        <w:rPr>
          <w:rFonts w:hint="eastAsia"/>
        </w:rPr>
        <w:t>　　图表 南通江东碳素股份有限公司主要经济指标走势图</w:t>
      </w:r>
      <w:r>
        <w:rPr>
          <w:rFonts w:hint="eastAsia"/>
        </w:rPr>
        <w:br/>
      </w:r>
      <w:r>
        <w:rPr>
          <w:rFonts w:hint="eastAsia"/>
        </w:rPr>
        <w:t>　　图表 南通江东碳素股份有限公司经营收入走势图</w:t>
      </w:r>
      <w:r>
        <w:rPr>
          <w:rFonts w:hint="eastAsia"/>
        </w:rPr>
        <w:br/>
      </w:r>
      <w:r>
        <w:rPr>
          <w:rFonts w:hint="eastAsia"/>
        </w:rPr>
        <w:t>　　图表 南通江东碳素股份有限公司盈利指标走势图</w:t>
      </w:r>
      <w:r>
        <w:rPr>
          <w:rFonts w:hint="eastAsia"/>
        </w:rPr>
        <w:br/>
      </w:r>
      <w:r>
        <w:rPr>
          <w:rFonts w:hint="eastAsia"/>
        </w:rPr>
        <w:t>　　图表 南通江东碳素股份有限公司负债情况图</w:t>
      </w:r>
      <w:r>
        <w:rPr>
          <w:rFonts w:hint="eastAsia"/>
        </w:rPr>
        <w:br/>
      </w:r>
      <w:r>
        <w:rPr>
          <w:rFonts w:hint="eastAsia"/>
        </w:rPr>
        <w:t>　　图表 南通江东碳素股份有限公司负债指标走势图</w:t>
      </w:r>
      <w:r>
        <w:rPr>
          <w:rFonts w:hint="eastAsia"/>
        </w:rPr>
        <w:br/>
      </w:r>
      <w:r>
        <w:rPr>
          <w:rFonts w:hint="eastAsia"/>
        </w:rPr>
        <w:t>　　图表 南通江东碳素股份有限公司运营能力指标走势图</w:t>
      </w:r>
      <w:r>
        <w:rPr>
          <w:rFonts w:hint="eastAsia"/>
        </w:rPr>
        <w:br/>
      </w:r>
      <w:r>
        <w:rPr>
          <w:rFonts w:hint="eastAsia"/>
        </w:rPr>
        <w:t>　　图表 南通江东碳素股份有限公司成长能力指标走势图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45c1575764679" w:history="1">
        <w:r>
          <w:rPr>
            <w:rStyle w:val="Hyperlink"/>
          </w:rPr>
          <w:t>2025-2031年中国石墨行业发展研究分析与市场前景预测报告</w:t>
        </w:r>
      </w:hyperlink>
      <w:r>
        <w:rPr>
          <w:color w:val="C00000"/>
        </w:rPr>
        <w:t>》，报告编号：</w:t>
      </w:r>
      <w:r>
        <w:rPr>
          <w:rFonts w:hint="eastAsia"/>
          <w:color w:val="C00000"/>
        </w:rPr>
        <w:t>2238931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45c1575764679" w:history="1">
        <w:r>
          <w:rPr>
            <w:rStyle w:val="Hyperlink"/>
          </w:rPr>
          <w:t>https://www.20087.com/1/93/ShiMoShiChangQianJingFenXiYuCe.html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热点：石墨是啥、石墨烯地暖、石墨百度百科、石墨烯取暖器的优缺点、合成石墨、石墨烯、石墨是什么东西、石墨是什么材料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ab71172fc401e" w:history="1">
      <w:r>
        <w:rPr>
          <w:rStyle w:val="Hyperlink"/>
        </w:rPr>
        <w:t>2025-2031年中国石墨行业发展研究分析与市场前景预测报告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iMoShiChangQianJingFenXiYuCe.html" TargetMode="External" Id="R6ac45c1575764679" /></Relationships>
</file>

<file path=word/_rels/header2.xml.rels>&#65279;<?xml version="1.0" encoding="utf-8"?><Relationships xmlns="http://schemas.openxmlformats.org/package/2006/relationships"><Relationship Type="http://schemas.openxmlformats.org/officeDocument/2006/relationships/hyperlink" Target="https://www.20087.com/1/93/ShiMoShiChangQianJingFenXiYuCe.html" TargetMode="External" Id="Rfbfab71172fc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2025-02-17T23:16:00Z</dcterms:created>
  <dcterms:modified xsi:type="dcterms:W3CDTF">2025-02-18T00:16:00Z</dcterms:modified>
  <dc:subject>2025-2031年中国石墨行业发展研究分析与市场前景预测报告</dc:subject>
  <dc:title>2025-2031年中国石墨行业发展研究分析与市场前景预测报告</dc:title>
  <cp:keywords>2025-2031年中国石墨行业发展研究分析与市场前景预测报告</cp:keywords>
  <dc:description>2025-2031年中国石墨行业发展研究分析与市场前景预测报告</dc:description>
</cp:coreProperties>
</file>