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60d659fa44859" w:history="1">
              <w:r>
                <w:rPr>
                  <w:rStyle w:val="Hyperlink"/>
                </w:rPr>
                <w:t>2015-2020年中国稀土行业现状调研分析及发展趋势研究报告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60d659fa44859" w:history="1">
              <w:r>
                <w:rPr>
                  <w:rStyle w:val="Hyperlink"/>
                </w:rPr>
                <w:t>2015-2020年中国稀土行业现状调研分析及发展趋势研究报告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60d659fa44859" w:history="1">
                <w:r>
                  <w:rPr>
                    <w:rStyle w:val="Hyperlink"/>
                  </w:rPr>
                  <w:t>https://www.20087.com/M_NengYuanKuangChan/31/XiTuDeFaZhanQuShi.html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稀土产业经过***多年建设与发展，在生产和应用方面都取得了长足的发展。截至**，我国已经建立起完备的稀土工业体系。特别是近**年的发展，形成了稀土原料向深加工方面发展，稀土应用向高科技领域发展的良好趋势。截至**，我国已发展建设成为世界最大的稀土资源、生产、应用和出口国，是世界上唯一能够大量供应各种品级、规格产品的国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360d659fa44859" w:history="1">
        <w:r>
          <w:rPr>
            <w:rStyle w:val="Hyperlink"/>
          </w:rPr>
          <w:t>2015-2020年中国稀土行业现状调研分析及发展趋势研究报告</w:t>
        </w:r>
      </w:hyperlink>
      <w:r>
        <w:rPr>
          <w:rFonts w:hint="eastAsia"/>
        </w:rPr>
        <w:t>认为，**年，中国稀土行业受到各方的持续关注，国家政策也直指行业漏洞与弊端。从各方的动作观察，我国政府已经着手稀土市场的控制权。**年，国土资源部划定了首批稀土、铁矿国家规划矿区，旨在通过战略规划以及宏观调控，控制资源的开采与利用，保护生态环境，提升国家对稀土市场的话语权，这也为截至**稀土行业的发展指明了方向。</w:t>
      </w:r>
      <w:r>
        <w:rPr>
          <w:rFonts w:hint="eastAsia"/>
        </w:rPr>
        <w:br/>
      </w:r>
      <w:r>
        <w:rPr>
          <w:rFonts w:hint="eastAsia"/>
        </w:rPr>
        <w:t>　　稀土是宝贵的战略资源，有“工业味精”、“新材料之母”之称，广泛应用于尖端科技领域和军工领域。据工业和信息化部的统计数据，**年，中国共生产稀土矿***万吨，占全球稀土矿产量的***%。</w:t>
      </w:r>
      <w:r>
        <w:rPr>
          <w:rFonts w:hint="eastAsia"/>
        </w:rPr>
        <w:br/>
      </w:r>
      <w:r>
        <w:rPr>
          <w:rFonts w:hint="eastAsia"/>
        </w:rPr>
        <w:t>　　我国的稀土储量约占全球的***%，且呈逐年下降趋势，但长期以来却占据着***%的市场规模和贸易规模，拥有市场却没有拥有话语权。</w:t>
      </w:r>
      <w:r>
        <w:rPr>
          <w:rFonts w:hint="eastAsia"/>
        </w:rPr>
        <w:br/>
      </w:r>
      <w:r>
        <w:rPr>
          <w:rFonts w:hint="eastAsia"/>
        </w:rPr>
        <w:t>　　这主要是因为我国对资源保护不利、乱采乱挖、无序竞争以及对稀土生产和出口的管理不力所造成的，对此，国家制定了《**-**年稀土工业发展规划》，规划提出稀土产业将提升出口监管水平、提高稀土应用材料的生产水平并加快产业联合重组，预计到**年，中国稀土冶炼分离企业将由截至**的***家左右减为***家左右。</w:t>
      </w:r>
      <w:r>
        <w:rPr>
          <w:rFonts w:hint="eastAsia"/>
        </w:rPr>
        <w:br/>
      </w:r>
      <w:r>
        <w:rPr>
          <w:rFonts w:hint="eastAsia"/>
        </w:rPr>
        <w:t>　　根据该规划显示，**-**年中国稀土出口配额的总量将控制在***万吨/年，禁止初级产品出口，限制部分元素的出口量。并提出全面提升出口监管水平的要求。至**年，中国稀土应用材料的产量将达到***万吨。其中，***万吨为高端稀土应用材料。至**年，我国稀土发光材料、贮氢材料、稀土永磁材料产量将占全球***%的发展目标。预计至**年，我国稀土需求量在***万吨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60d659fa44859" w:history="1">
        <w:r>
          <w:rPr>
            <w:rStyle w:val="Hyperlink"/>
          </w:rPr>
          <w:t>2015-2020年中国稀土行业现状调研分析及发展趋势研究报告</w:t>
        </w:r>
      </w:hyperlink>
      <w:r>
        <w:rPr>
          <w:rFonts w:hint="eastAsia"/>
        </w:rPr>
        <w:t>》基于对稀土行业的深入研究和市场监测数据，全面分析了稀土行业现状、市场需求与市场规模。稀土报告详细探讨了产业链结构，价格动态，以及稀土各细分市场的特点。同时，还科学预测了市场前景与发展趋势，深入剖析了稀土品牌竞争格局，市场集中度，以及重点企业的经营状况。稀土报告旨在挖掘行业投资价值，揭示潜在风险与机遇，为投资者和决策者提供专业、科学、客观的战略建议，是了解稀土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中国稀土产业发展综述</w:t>
      </w:r>
      <w:r>
        <w:rPr>
          <w:rFonts w:hint="eastAsia"/>
        </w:rPr>
        <w:br/>
      </w:r>
      <w:r>
        <w:rPr>
          <w:rFonts w:hint="eastAsia"/>
        </w:rPr>
        <w:t>　　1.1 稀土产业综合概述</w:t>
      </w:r>
      <w:r>
        <w:rPr>
          <w:rFonts w:hint="eastAsia"/>
        </w:rPr>
        <w:br/>
      </w:r>
      <w:r>
        <w:rPr>
          <w:rFonts w:hint="eastAsia"/>
        </w:rPr>
        <w:t>　　　　1.1.1 稀土概念及定义</w:t>
      </w:r>
      <w:r>
        <w:rPr>
          <w:rFonts w:hint="eastAsia"/>
        </w:rPr>
        <w:br/>
      </w:r>
      <w:r>
        <w:rPr>
          <w:rFonts w:hint="eastAsia"/>
        </w:rPr>
        <w:t>　　　　1.1.2 稀土元素的特点</w:t>
      </w:r>
      <w:r>
        <w:rPr>
          <w:rFonts w:hint="eastAsia"/>
        </w:rPr>
        <w:br/>
      </w:r>
      <w:r>
        <w:rPr>
          <w:rFonts w:hint="eastAsia"/>
        </w:rPr>
        <w:t>　　　　1.1.3 稀土主要产品大类</w:t>
      </w:r>
      <w:r>
        <w:rPr>
          <w:rFonts w:hint="eastAsia"/>
        </w:rPr>
        <w:br/>
      </w:r>
      <w:r>
        <w:rPr>
          <w:rFonts w:hint="eastAsia"/>
        </w:rPr>
        <w:t>　　　　1.1.4 稀土产业产业链介绍</w:t>
      </w:r>
      <w:r>
        <w:rPr>
          <w:rFonts w:hint="eastAsia"/>
        </w:rPr>
        <w:br/>
      </w:r>
      <w:r>
        <w:rPr>
          <w:rFonts w:hint="eastAsia"/>
        </w:rPr>
        <w:t>　　　　1.1.5 稀土主要应用分析</w:t>
      </w:r>
      <w:r>
        <w:rPr>
          <w:rFonts w:hint="eastAsia"/>
        </w:rPr>
        <w:br/>
      </w:r>
      <w:r>
        <w:rPr>
          <w:rFonts w:hint="eastAsia"/>
        </w:rPr>
        <w:t>　　1.2 稀土产业政策环境分析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近年稀土产业相关政策法规</w:t>
      </w:r>
      <w:r>
        <w:rPr>
          <w:rFonts w:hint="eastAsia"/>
        </w:rPr>
        <w:br/>
      </w:r>
      <w:r>
        <w:rPr>
          <w:rFonts w:hint="eastAsia"/>
        </w:rPr>
        <w:t>　　　　1.2.3 中国稀土产业政策趋势分析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稀土产业技术环境分析</w:t>
      </w:r>
      <w:r>
        <w:rPr>
          <w:rFonts w:hint="eastAsia"/>
        </w:rPr>
        <w:br/>
      </w:r>
      <w:r>
        <w:rPr>
          <w:rFonts w:hint="eastAsia"/>
        </w:rPr>
        <w:t>　　　　1.4.1 稀土产业工艺流程分析</w:t>
      </w:r>
      <w:r>
        <w:rPr>
          <w:rFonts w:hint="eastAsia"/>
        </w:rPr>
        <w:br/>
      </w:r>
      <w:r>
        <w:rPr>
          <w:rFonts w:hint="eastAsia"/>
        </w:rPr>
        <w:t>　　　　1.4.2 稀土产业技术发展趋势</w:t>
      </w:r>
      <w:r>
        <w:rPr>
          <w:rFonts w:hint="eastAsia"/>
        </w:rPr>
        <w:br/>
      </w:r>
      <w:r>
        <w:rPr>
          <w:rFonts w:hint="eastAsia"/>
        </w:rPr>
        <w:t>　　　　（1）国际稀土产业技术发展趋势</w:t>
      </w:r>
      <w:r>
        <w:rPr>
          <w:rFonts w:hint="eastAsia"/>
        </w:rPr>
        <w:br/>
      </w:r>
      <w:r>
        <w:rPr>
          <w:rFonts w:hint="eastAsia"/>
        </w:rPr>
        <w:t>　　　　（2）国内稀土产业技术发展趋势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稀土产业资源分布及利用</w:t>
      </w:r>
      <w:r>
        <w:rPr>
          <w:rFonts w:hint="eastAsia"/>
        </w:rPr>
        <w:br/>
      </w:r>
      <w:r>
        <w:rPr>
          <w:rFonts w:hint="eastAsia"/>
        </w:rPr>
        <w:t>　　2.1 稀土矿产资源分布及开采情况</w:t>
      </w:r>
      <w:r>
        <w:rPr>
          <w:rFonts w:hint="eastAsia"/>
        </w:rPr>
        <w:br/>
      </w:r>
      <w:r>
        <w:rPr>
          <w:rFonts w:hint="eastAsia"/>
        </w:rPr>
        <w:t>　　　　2.1.1 全球稀土矿产资源分布及开采情况</w:t>
      </w:r>
      <w:r>
        <w:rPr>
          <w:rFonts w:hint="eastAsia"/>
        </w:rPr>
        <w:br/>
      </w:r>
      <w:r>
        <w:rPr>
          <w:rFonts w:hint="eastAsia"/>
        </w:rPr>
        <w:t>　　　　（1）全球稀土矿产资源分布</w:t>
      </w:r>
      <w:r>
        <w:rPr>
          <w:rFonts w:hint="eastAsia"/>
        </w:rPr>
        <w:br/>
      </w:r>
      <w:r>
        <w:rPr>
          <w:rFonts w:hint="eastAsia"/>
        </w:rPr>
        <w:t>　　　　（2）全球稀土产能及产量分析</w:t>
      </w:r>
      <w:r>
        <w:rPr>
          <w:rFonts w:hint="eastAsia"/>
        </w:rPr>
        <w:br/>
      </w:r>
      <w:r>
        <w:rPr>
          <w:rFonts w:hint="eastAsia"/>
        </w:rPr>
        <w:t>　　　　（3）全球已建和在建稀土产能分析</w:t>
      </w:r>
      <w:r>
        <w:rPr>
          <w:rFonts w:hint="eastAsia"/>
        </w:rPr>
        <w:br/>
      </w:r>
      <w:r>
        <w:rPr>
          <w:rFonts w:hint="eastAsia"/>
        </w:rPr>
        <w:t>　　　　2.1.2 中国稀土矿产资源分布及开采情况</w:t>
      </w:r>
      <w:r>
        <w:rPr>
          <w:rFonts w:hint="eastAsia"/>
        </w:rPr>
        <w:br/>
      </w:r>
      <w:r>
        <w:rPr>
          <w:rFonts w:hint="eastAsia"/>
        </w:rPr>
        <w:t>　　　　（1）中国稀土矿产资源分布</w:t>
      </w:r>
      <w:r>
        <w:rPr>
          <w:rFonts w:hint="eastAsia"/>
        </w:rPr>
        <w:br/>
      </w:r>
      <w:r>
        <w:rPr>
          <w:rFonts w:hint="eastAsia"/>
        </w:rPr>
        <w:t>　　　　（2）中国主要稀土矿开发利用现状</w:t>
      </w:r>
      <w:r>
        <w:rPr>
          <w:rFonts w:hint="eastAsia"/>
        </w:rPr>
        <w:br/>
      </w:r>
      <w:r>
        <w:rPr>
          <w:rFonts w:hint="eastAsia"/>
        </w:rPr>
        <w:t>　　2.2 中国稀土开采供应情况</w:t>
      </w:r>
      <w:r>
        <w:rPr>
          <w:rFonts w:hint="eastAsia"/>
        </w:rPr>
        <w:br/>
      </w:r>
      <w:r>
        <w:rPr>
          <w:rFonts w:hint="eastAsia"/>
        </w:rPr>
        <w:t>　　　　2.2.1 中国稀土开采指标分析</w:t>
      </w:r>
      <w:r>
        <w:rPr>
          <w:rFonts w:hint="eastAsia"/>
        </w:rPr>
        <w:br/>
      </w:r>
      <w:r>
        <w:rPr>
          <w:rFonts w:hint="eastAsia"/>
        </w:rPr>
        <w:t>　　　　（1）往年稀土开采指标分析</w:t>
      </w:r>
      <w:r>
        <w:rPr>
          <w:rFonts w:hint="eastAsia"/>
        </w:rPr>
        <w:br/>
      </w:r>
      <w:r>
        <w:rPr>
          <w:rFonts w:hint="eastAsia"/>
        </w:rPr>
        <w:t>　　　　（2）2014年稀土开采指标分析</w:t>
      </w:r>
      <w:r>
        <w:rPr>
          <w:rFonts w:hint="eastAsia"/>
        </w:rPr>
        <w:br/>
      </w:r>
      <w:r>
        <w:rPr>
          <w:rFonts w:hint="eastAsia"/>
        </w:rPr>
        <w:t>　　　　2.2.2 中国稀土出口配额分析</w:t>
      </w:r>
      <w:r>
        <w:rPr>
          <w:rFonts w:hint="eastAsia"/>
        </w:rPr>
        <w:br/>
      </w:r>
      <w:r>
        <w:rPr>
          <w:rFonts w:hint="eastAsia"/>
        </w:rPr>
        <w:t>　　　　（1）中国稀土出口税收政策</w:t>
      </w:r>
      <w:r>
        <w:rPr>
          <w:rFonts w:hint="eastAsia"/>
        </w:rPr>
        <w:br/>
      </w:r>
      <w:r>
        <w:rPr>
          <w:rFonts w:hint="eastAsia"/>
        </w:rPr>
        <w:t>　　　　（2）往年稀土出口配额分析</w:t>
      </w:r>
      <w:r>
        <w:rPr>
          <w:rFonts w:hint="eastAsia"/>
        </w:rPr>
        <w:br/>
      </w:r>
      <w:r>
        <w:rPr>
          <w:rFonts w:hint="eastAsia"/>
        </w:rPr>
        <w:t>　　　　（3）2014年稀土出口配额分析</w:t>
      </w:r>
      <w:r>
        <w:rPr>
          <w:rFonts w:hint="eastAsia"/>
        </w:rPr>
        <w:br/>
      </w:r>
      <w:r>
        <w:rPr>
          <w:rFonts w:hint="eastAsia"/>
        </w:rPr>
        <w:t>　　2.3 中国稀土产业消费情况</w:t>
      </w:r>
      <w:r>
        <w:rPr>
          <w:rFonts w:hint="eastAsia"/>
        </w:rPr>
        <w:br/>
      </w:r>
      <w:r>
        <w:rPr>
          <w:rFonts w:hint="eastAsia"/>
        </w:rPr>
        <w:t>　　　　2.3.1 冶金/机械领域消费情况</w:t>
      </w:r>
      <w:r>
        <w:rPr>
          <w:rFonts w:hint="eastAsia"/>
        </w:rPr>
        <w:br/>
      </w:r>
      <w:r>
        <w:rPr>
          <w:rFonts w:hint="eastAsia"/>
        </w:rPr>
        <w:t>　　　　2.3.2 石油/化工领域消费情况</w:t>
      </w:r>
      <w:r>
        <w:rPr>
          <w:rFonts w:hint="eastAsia"/>
        </w:rPr>
        <w:br/>
      </w:r>
      <w:r>
        <w:rPr>
          <w:rFonts w:hint="eastAsia"/>
        </w:rPr>
        <w:t>　　　　2.3.3 玻璃/陶瓷领域消费情况</w:t>
      </w:r>
      <w:r>
        <w:rPr>
          <w:rFonts w:hint="eastAsia"/>
        </w:rPr>
        <w:br/>
      </w:r>
      <w:r>
        <w:rPr>
          <w:rFonts w:hint="eastAsia"/>
        </w:rPr>
        <w:t>　　　　2.3.4 农业/轻工/纺织领域消费情况</w:t>
      </w:r>
      <w:r>
        <w:rPr>
          <w:rFonts w:hint="eastAsia"/>
        </w:rPr>
        <w:br/>
      </w:r>
      <w:r>
        <w:rPr>
          <w:rFonts w:hint="eastAsia"/>
        </w:rPr>
        <w:t>　　　　2.3.5 新材料（永磁/发光等）领域消费情况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稀土永磁材料应用领域分析</w:t>
      </w:r>
      <w:r>
        <w:rPr>
          <w:rFonts w:hint="eastAsia"/>
        </w:rPr>
        <w:br/>
      </w:r>
      <w:r>
        <w:rPr>
          <w:rFonts w:hint="eastAsia"/>
        </w:rPr>
        <w:t>　　3.1 风力发电领域</w:t>
      </w:r>
      <w:r>
        <w:rPr>
          <w:rFonts w:hint="eastAsia"/>
        </w:rPr>
        <w:br/>
      </w:r>
      <w:r>
        <w:rPr>
          <w:rFonts w:hint="eastAsia"/>
        </w:rPr>
        <w:t>　　　　3.1.1 风力发电行业发展现状</w:t>
      </w:r>
      <w:r>
        <w:rPr>
          <w:rFonts w:hint="eastAsia"/>
        </w:rPr>
        <w:br/>
      </w:r>
      <w:r>
        <w:rPr>
          <w:rFonts w:hint="eastAsia"/>
        </w:rPr>
        <w:t>　　　　3.1.2 稀土永磁材料在风电领域的应用</w:t>
      </w:r>
      <w:r>
        <w:rPr>
          <w:rFonts w:hint="eastAsia"/>
        </w:rPr>
        <w:br/>
      </w:r>
      <w:r>
        <w:rPr>
          <w:rFonts w:hint="eastAsia"/>
        </w:rPr>
        <w:t>　　　　3.1.3 稀土永磁材料在风电领域的发展前景</w:t>
      </w:r>
      <w:r>
        <w:rPr>
          <w:rFonts w:hint="eastAsia"/>
        </w:rPr>
        <w:br/>
      </w:r>
      <w:r>
        <w:rPr>
          <w:rFonts w:hint="eastAsia"/>
        </w:rPr>
        <w:t>　　3.2 电动汽车领域</w:t>
      </w:r>
      <w:r>
        <w:rPr>
          <w:rFonts w:hint="eastAsia"/>
        </w:rPr>
        <w:br/>
      </w:r>
      <w:r>
        <w:rPr>
          <w:rFonts w:hint="eastAsia"/>
        </w:rPr>
        <w:t>　　　　3.2.1 电动汽车行业发展现状</w:t>
      </w:r>
      <w:r>
        <w:rPr>
          <w:rFonts w:hint="eastAsia"/>
        </w:rPr>
        <w:br/>
      </w:r>
      <w:r>
        <w:rPr>
          <w:rFonts w:hint="eastAsia"/>
        </w:rPr>
        <w:t>　　　　3.2.2 稀土永磁材料在电动汽车领域的应用</w:t>
      </w:r>
      <w:r>
        <w:rPr>
          <w:rFonts w:hint="eastAsia"/>
        </w:rPr>
        <w:br/>
      </w:r>
      <w:r>
        <w:rPr>
          <w:rFonts w:hint="eastAsia"/>
        </w:rPr>
        <w:t>　　　　3.2.3 稀土永磁材料在电动汽车领域的发展前景</w:t>
      </w:r>
      <w:r>
        <w:rPr>
          <w:rFonts w:hint="eastAsia"/>
        </w:rPr>
        <w:br/>
      </w:r>
      <w:r>
        <w:rPr>
          <w:rFonts w:hint="eastAsia"/>
        </w:rPr>
        <w:t>　　3.3 变频家电领域</w:t>
      </w:r>
      <w:r>
        <w:rPr>
          <w:rFonts w:hint="eastAsia"/>
        </w:rPr>
        <w:br/>
      </w:r>
      <w:r>
        <w:rPr>
          <w:rFonts w:hint="eastAsia"/>
        </w:rPr>
        <w:t>　　　　3.3.1 变频家电行业发展现状</w:t>
      </w:r>
      <w:r>
        <w:rPr>
          <w:rFonts w:hint="eastAsia"/>
        </w:rPr>
        <w:br/>
      </w:r>
      <w:r>
        <w:rPr>
          <w:rFonts w:hint="eastAsia"/>
        </w:rPr>
        <w:t>　　　　3.3.2 稀土永磁材料在变频家电领域的应用</w:t>
      </w:r>
      <w:r>
        <w:rPr>
          <w:rFonts w:hint="eastAsia"/>
        </w:rPr>
        <w:br/>
      </w:r>
      <w:r>
        <w:rPr>
          <w:rFonts w:hint="eastAsia"/>
        </w:rPr>
        <w:t>　　　　3.3.3 稀土永磁材料在变频家电领域的发展前景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稀土光学材料和发光材料应用分析</w:t>
      </w:r>
      <w:r>
        <w:rPr>
          <w:rFonts w:hint="eastAsia"/>
        </w:rPr>
        <w:br/>
      </w:r>
      <w:r>
        <w:rPr>
          <w:rFonts w:hint="eastAsia"/>
        </w:rPr>
        <w:t>　　4.1 稀土光学材料简介及其应用</w:t>
      </w:r>
      <w:r>
        <w:rPr>
          <w:rFonts w:hint="eastAsia"/>
        </w:rPr>
        <w:br/>
      </w:r>
      <w:r>
        <w:rPr>
          <w:rFonts w:hint="eastAsia"/>
        </w:rPr>
        <w:t>　　　　4.1.1 光致发光材料应用</w:t>
      </w:r>
      <w:r>
        <w:rPr>
          <w:rFonts w:hint="eastAsia"/>
        </w:rPr>
        <w:br/>
      </w:r>
      <w:r>
        <w:rPr>
          <w:rFonts w:hint="eastAsia"/>
        </w:rPr>
        <w:t>　　　　4.1.2 阴极射线发光材料应用</w:t>
      </w:r>
      <w:r>
        <w:rPr>
          <w:rFonts w:hint="eastAsia"/>
        </w:rPr>
        <w:br/>
      </w:r>
      <w:r>
        <w:rPr>
          <w:rFonts w:hint="eastAsia"/>
        </w:rPr>
        <w:t>　　　　4.1.3 电致发光材料应用</w:t>
      </w:r>
      <w:r>
        <w:rPr>
          <w:rFonts w:hint="eastAsia"/>
        </w:rPr>
        <w:br/>
      </w:r>
      <w:r>
        <w:rPr>
          <w:rFonts w:hint="eastAsia"/>
        </w:rPr>
        <w:t>　　4.2 稀土光学材料和发光材料应用市场分析</w:t>
      </w:r>
      <w:r>
        <w:rPr>
          <w:rFonts w:hint="eastAsia"/>
        </w:rPr>
        <w:br/>
      </w:r>
      <w:r>
        <w:rPr>
          <w:rFonts w:hint="eastAsia"/>
        </w:rPr>
        <w:t>　　　　4.2.1 光学仪器领域</w:t>
      </w:r>
      <w:r>
        <w:rPr>
          <w:rFonts w:hint="eastAsia"/>
        </w:rPr>
        <w:br/>
      </w:r>
      <w:r>
        <w:rPr>
          <w:rFonts w:hint="eastAsia"/>
        </w:rPr>
        <w:t>　　　　4.2.2 照明及照明设备领域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稀土催化材料应用分析</w:t>
      </w:r>
      <w:r>
        <w:rPr>
          <w:rFonts w:hint="eastAsia"/>
        </w:rPr>
        <w:br/>
      </w:r>
      <w:r>
        <w:rPr>
          <w:rFonts w:hint="eastAsia"/>
        </w:rPr>
        <w:t>　　5.1 稀土催化材料应用市场分析</w:t>
      </w:r>
      <w:r>
        <w:rPr>
          <w:rFonts w:hint="eastAsia"/>
        </w:rPr>
        <w:br/>
      </w:r>
      <w:r>
        <w:rPr>
          <w:rFonts w:hint="eastAsia"/>
        </w:rPr>
        <w:t>　　5.2 稀土在催化剂中的应用</w:t>
      </w:r>
      <w:r>
        <w:rPr>
          <w:rFonts w:hint="eastAsia"/>
        </w:rPr>
        <w:br/>
      </w:r>
      <w:r>
        <w:rPr>
          <w:rFonts w:hint="eastAsia"/>
        </w:rPr>
        <w:t>　　　　5.2.1 石油裂化催化剂</w:t>
      </w:r>
      <w:r>
        <w:rPr>
          <w:rFonts w:hint="eastAsia"/>
        </w:rPr>
        <w:br/>
      </w:r>
      <w:r>
        <w:rPr>
          <w:rFonts w:hint="eastAsia"/>
        </w:rPr>
        <w:t>　　　　5.2.2 稀土汽车尾气净化催化剂</w:t>
      </w:r>
      <w:r>
        <w:rPr>
          <w:rFonts w:hint="eastAsia"/>
        </w:rPr>
        <w:br/>
      </w:r>
      <w:r>
        <w:rPr>
          <w:rFonts w:hint="eastAsia"/>
        </w:rPr>
        <w:t>　　　　5.2.3 合成橡胶用的催化剂</w:t>
      </w:r>
      <w:r>
        <w:rPr>
          <w:rFonts w:hint="eastAsia"/>
        </w:rPr>
        <w:br/>
      </w:r>
      <w:r>
        <w:rPr>
          <w:rFonts w:hint="eastAsia"/>
        </w:rPr>
        <w:t>　　5.3 稀土催化材料应用前景分析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稀土防腐材料应用分析</w:t>
      </w:r>
      <w:r>
        <w:rPr>
          <w:rFonts w:hint="eastAsia"/>
        </w:rPr>
        <w:br/>
      </w:r>
      <w:r>
        <w:rPr>
          <w:rFonts w:hint="eastAsia"/>
        </w:rPr>
        <w:t>　　6.1 稀土防腐材料应用市场分析</w:t>
      </w:r>
      <w:r>
        <w:rPr>
          <w:rFonts w:hint="eastAsia"/>
        </w:rPr>
        <w:br/>
      </w:r>
      <w:r>
        <w:rPr>
          <w:rFonts w:hint="eastAsia"/>
        </w:rPr>
        <w:t>　　6.2 稀土防腐材料市场分析</w:t>
      </w:r>
      <w:r>
        <w:rPr>
          <w:rFonts w:hint="eastAsia"/>
        </w:rPr>
        <w:br/>
      </w:r>
      <w:r>
        <w:rPr>
          <w:rFonts w:hint="eastAsia"/>
        </w:rPr>
        <w:t>　　　　6.2.1 稀土铝合金市场分析</w:t>
      </w:r>
      <w:r>
        <w:rPr>
          <w:rFonts w:hint="eastAsia"/>
        </w:rPr>
        <w:br/>
      </w:r>
      <w:r>
        <w:rPr>
          <w:rFonts w:hint="eastAsia"/>
        </w:rPr>
        <w:t>　　　　6.2.2 镧铈混合稀土市场分析</w:t>
      </w:r>
      <w:r>
        <w:rPr>
          <w:rFonts w:hint="eastAsia"/>
        </w:rPr>
        <w:br/>
      </w:r>
      <w:r>
        <w:rPr>
          <w:rFonts w:hint="eastAsia"/>
        </w:rPr>
        <w:t>　　6.3 稀土防腐材料应用前景分析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 稀土储氢材料应用分析</w:t>
      </w:r>
      <w:r>
        <w:rPr>
          <w:rFonts w:hint="eastAsia"/>
        </w:rPr>
        <w:br/>
      </w:r>
      <w:r>
        <w:rPr>
          <w:rFonts w:hint="eastAsia"/>
        </w:rPr>
        <w:t>　　7.1 稀土储氢材料应用市场分析</w:t>
      </w:r>
      <w:r>
        <w:rPr>
          <w:rFonts w:hint="eastAsia"/>
        </w:rPr>
        <w:br/>
      </w:r>
      <w:r>
        <w:rPr>
          <w:rFonts w:hint="eastAsia"/>
        </w:rPr>
        <w:t>　　7.2 稀土储氢材料市场分析</w:t>
      </w:r>
      <w:r>
        <w:rPr>
          <w:rFonts w:hint="eastAsia"/>
        </w:rPr>
        <w:br/>
      </w:r>
      <w:r>
        <w:rPr>
          <w:rFonts w:hint="eastAsia"/>
        </w:rPr>
        <w:t>　　　　7.2.1 稀土储氢材料简介</w:t>
      </w:r>
      <w:r>
        <w:rPr>
          <w:rFonts w:hint="eastAsia"/>
        </w:rPr>
        <w:br/>
      </w:r>
      <w:r>
        <w:rPr>
          <w:rFonts w:hint="eastAsia"/>
        </w:rPr>
        <w:t>　　　　7.2.2 稀土储氢材料生产现状</w:t>
      </w:r>
      <w:r>
        <w:rPr>
          <w:rFonts w:hint="eastAsia"/>
        </w:rPr>
        <w:br/>
      </w:r>
      <w:r>
        <w:rPr>
          <w:rFonts w:hint="eastAsia"/>
        </w:rPr>
        <w:t>　　7.3 稀土储氢材料应用前景分析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1：稀土元素的特点</w:t>
      </w:r>
      <w:r>
        <w:rPr>
          <w:rFonts w:hint="eastAsia"/>
        </w:rPr>
        <w:br/>
      </w:r>
      <w:r>
        <w:rPr>
          <w:rFonts w:hint="eastAsia"/>
        </w:rPr>
        <w:t>　　图表 2：稀土产业链示意图</w:t>
      </w:r>
      <w:r>
        <w:rPr>
          <w:rFonts w:hint="eastAsia"/>
        </w:rPr>
        <w:br/>
      </w:r>
      <w:r>
        <w:rPr>
          <w:rFonts w:hint="eastAsia"/>
        </w:rPr>
        <w:t>　　图表 3：主要稀土集团产业链发展情况</w:t>
      </w:r>
      <w:r>
        <w:rPr>
          <w:rFonts w:hint="eastAsia"/>
        </w:rPr>
        <w:br/>
      </w:r>
      <w:r>
        <w:rPr>
          <w:rFonts w:hint="eastAsia"/>
        </w:rPr>
        <w:t>　　图表 4：中国稀土在各应用领域的功能及用途</w:t>
      </w:r>
      <w:r>
        <w:rPr>
          <w:rFonts w:hint="eastAsia"/>
        </w:rPr>
        <w:br/>
      </w:r>
      <w:r>
        <w:rPr>
          <w:rFonts w:hint="eastAsia"/>
        </w:rPr>
        <w:t>　　图表 5：中国稀土消费结构</w:t>
      </w:r>
      <w:r>
        <w:rPr>
          <w:rFonts w:hint="eastAsia"/>
        </w:rPr>
        <w:br/>
      </w:r>
      <w:r>
        <w:rPr>
          <w:rFonts w:hint="eastAsia"/>
        </w:rPr>
        <w:t>　　图表 6：近年稀土行业相关政策法规</w:t>
      </w:r>
      <w:r>
        <w:rPr>
          <w:rFonts w:hint="eastAsia"/>
        </w:rPr>
        <w:br/>
      </w:r>
      <w:r>
        <w:rPr>
          <w:rFonts w:hint="eastAsia"/>
        </w:rPr>
        <w:t>　　图表 7：2001-2015年中国GDP走势（单位：亿元，%）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8：2003-2015年中国工业增加值及同比增速（单位：亿元，%）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9：2001-2015全社会固定资产投资及其增速（单位：亿元，%）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10：2015年世界稀土储量（单位：万吨，%）</w:t>
      </w:r>
      <w:r>
        <w:rPr>
          <w:rFonts w:hint="eastAsia"/>
        </w:rPr>
        <w:br/>
      </w:r>
      <w:r>
        <w:rPr>
          <w:rFonts w:hint="eastAsia"/>
        </w:rPr>
        <w:t>　　图表 11：2015年世界稀土储量分布（单位：%）</w:t>
      </w:r>
      <w:r>
        <w:rPr>
          <w:rFonts w:hint="eastAsia"/>
        </w:rPr>
        <w:br/>
      </w:r>
      <w:r>
        <w:rPr>
          <w:rFonts w:hint="eastAsia"/>
        </w:rPr>
        <w:t>　　图表 12：2015年世界稀土产量（单位：万吨，%）</w:t>
      </w:r>
      <w:r>
        <w:rPr>
          <w:rFonts w:hint="eastAsia"/>
        </w:rPr>
        <w:br/>
      </w:r>
      <w:r>
        <w:rPr>
          <w:rFonts w:hint="eastAsia"/>
        </w:rPr>
        <w:t>　　图表 13：其他国家已建稀土产能（单位：吨）</w:t>
      </w:r>
      <w:r>
        <w:rPr>
          <w:rFonts w:hint="eastAsia"/>
        </w:rPr>
        <w:br/>
      </w:r>
      <w:r>
        <w:rPr>
          <w:rFonts w:hint="eastAsia"/>
        </w:rPr>
        <w:t>　　图表 14：其他国家在建稀土产能（单位：吨）</w:t>
      </w:r>
      <w:r>
        <w:rPr>
          <w:rFonts w:hint="eastAsia"/>
        </w:rPr>
        <w:br/>
      </w:r>
      <w:r>
        <w:rPr>
          <w:rFonts w:hint="eastAsia"/>
        </w:rPr>
        <w:t>　　图表 15：我国的稀土资源分布</w:t>
      </w:r>
      <w:r>
        <w:rPr>
          <w:rFonts w:hint="eastAsia"/>
        </w:rPr>
        <w:br/>
      </w:r>
      <w:r>
        <w:rPr>
          <w:rFonts w:hint="eastAsia"/>
        </w:rPr>
        <w:t>　　图表 16：2012-2015年稀土开采指标数据（单位：吨，%）</w:t>
      </w:r>
      <w:r>
        <w:rPr>
          <w:rFonts w:hint="eastAsia"/>
        </w:rPr>
        <w:br/>
      </w:r>
      <w:r>
        <w:rPr>
          <w:rFonts w:hint="eastAsia"/>
        </w:rPr>
        <w:t>　　图表 17：2013-2015年不同地区稀土开采指标（单位：吨）</w:t>
      </w:r>
      <w:r>
        <w:rPr>
          <w:rFonts w:hint="eastAsia"/>
        </w:rPr>
        <w:br/>
      </w:r>
      <w:r>
        <w:rPr>
          <w:rFonts w:hint="eastAsia"/>
        </w:rPr>
        <w:t>　　图表 18：2015年不同地区稀土开采指标（单位：吨）</w:t>
      </w:r>
      <w:r>
        <w:rPr>
          <w:rFonts w:hint="eastAsia"/>
        </w:rPr>
        <w:br/>
      </w:r>
      <w:r>
        <w:rPr>
          <w:rFonts w:hint="eastAsia"/>
        </w:rPr>
        <w:t>　　图表 19：2008-2013年稀土出口配额（单位：吨）</w:t>
      </w:r>
      <w:r>
        <w:rPr>
          <w:rFonts w:hint="eastAsia"/>
        </w:rPr>
        <w:br/>
      </w:r>
      <w:r>
        <w:rPr>
          <w:rFonts w:hint="eastAsia"/>
        </w:rPr>
        <w:t>　　图表 20：近年我国稀土出口结构（单位：%）</w:t>
      </w:r>
      <w:r>
        <w:rPr>
          <w:rFonts w:hint="eastAsia"/>
        </w:rPr>
        <w:br/>
      </w:r>
      <w:r>
        <w:rPr>
          <w:rFonts w:hint="eastAsia"/>
        </w:rPr>
        <w:t>　　图表 21：2013年稀土出口配额（第一批）（单位：吨）</w:t>
      </w:r>
      <w:r>
        <w:rPr>
          <w:rFonts w:hint="eastAsia"/>
        </w:rPr>
        <w:br/>
      </w:r>
      <w:r>
        <w:rPr>
          <w:rFonts w:hint="eastAsia"/>
        </w:rPr>
        <w:t>　　图表 22：2013年稀土出口配额（第一批）企业下达情况（单位：吨）</w:t>
      </w:r>
      <w:r>
        <w:rPr>
          <w:rFonts w:hint="eastAsia"/>
        </w:rPr>
        <w:br/>
      </w:r>
      <w:r>
        <w:rPr>
          <w:rFonts w:hint="eastAsia"/>
        </w:rPr>
        <w:t>　　图表 23：2013年稀土出口配额（第一批）企业预留情况（单位：吨）</w:t>
      </w:r>
      <w:r>
        <w:rPr>
          <w:rFonts w:hint="eastAsia"/>
        </w:rPr>
        <w:br/>
      </w:r>
      <w:r>
        <w:rPr>
          <w:rFonts w:hint="eastAsia"/>
        </w:rPr>
        <w:t>　　图表 24：2012-2015年冶金/机械领域稀土消费情况（单位：吨，%）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25：2012-2015年石油/化工领域稀土消费情况（单位：吨，%）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26：2012-2015年玻璃/陶瓷领域稀土消费情况（单位：吨，%）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27：2012-2015年农业/轻工/纺织领域稀土消费情况（单位：吨，%）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28：2012-2015年新材料领域稀土消费情况（单位：吨，%）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29：2001-2015年中国风电累计装机容量及在全球所占比重（单位：MW，%）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30：2001-2015年中国风电新增装机容量及在全球所占比重（单位：MW，%）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31：国内风力发电机用烧结钕铁硼永磁需求量（单位：吨，吨/台）</w:t>
      </w:r>
      <w:r>
        <w:rPr>
          <w:rFonts w:hint="eastAsia"/>
        </w:rPr>
        <w:br/>
      </w:r>
      <w:r>
        <w:rPr>
          <w:rFonts w:hint="eastAsia"/>
        </w:rPr>
        <w:t>　　图表 32：参与重大活动示范运营的电动汽车数量（单位：辆）</w:t>
      </w:r>
      <w:r>
        <w:rPr>
          <w:rFonts w:hint="eastAsia"/>
        </w:rPr>
        <w:br/>
      </w:r>
      <w:r>
        <w:rPr>
          <w:rFonts w:hint="eastAsia"/>
        </w:rPr>
        <w:t>　　图表 33：变频空调与定频空调对比分析</w:t>
      </w:r>
      <w:r>
        <w:rPr>
          <w:rFonts w:hint="eastAsia"/>
        </w:rPr>
        <w:br/>
      </w:r>
      <w:r>
        <w:rPr>
          <w:rFonts w:hint="eastAsia"/>
        </w:rPr>
        <w:t>　　图表 34：2013-2015年中国变频空调产量与增长情况（单位：万台，%）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35：近年来我国稀土储氢合金及小型镍氢电池生产情况（万吨，亿支）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60d659fa44859" w:history="1">
        <w:r>
          <w:rPr>
            <w:rStyle w:val="Hyperlink"/>
          </w:rPr>
          <w:t>2015-2020年中国稀土行业现状调研分析及发展趋势研究报告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60d659fa44859" w:history="1">
        <w:r>
          <w:rPr>
            <w:rStyle w:val="Hyperlink"/>
          </w:rPr>
          <w:t>https://www.20087.com/M_NengYuanKuangChan/31/XiTuDeFaZhanQuShi.html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3c878c6374e1e" w:history="1">
      <w:r>
        <w:rPr>
          <w:rStyle w:val="Hyperlink"/>
        </w:rPr>
        <w:t>2015-2020年中国稀土行业现状调研分析及发展趋势研究报告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XiTuDeFaZhanQuShi.html" TargetMode="External" Id="R3d360d659fa4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XiTuDeFaZhanQuShi.html" TargetMode="External" Id="R9043c878c637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2015-07-02T04:29:55Z</dcterms:created>
  <dcterms:modified xsi:type="dcterms:W3CDTF">2015-07-02T05:29:55Z</dcterms:modified>
  <dc:subject>2015-2020年中国稀土行业现状调研分析及发展趋势研究报告</dc:subject>
  <dc:title>2015-2020年中国稀土行业现状调研分析及发展趋势研究报告</dc:title>
  <cp:keywords>2015-2020年中国稀土行业现状调研分析及发展趋势研究报告</cp:keywords>
  <dc:description>2015-2020年中国稀土行业现状调研分析及发展趋势研究报告</dc:description>
</cp:coreProperties>
</file>