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fbf7cad0d4343" w:history="1">
              <w:r>
                <w:rPr>
                  <w:rStyle w:val="Hyperlink"/>
                </w:rPr>
                <w:t>2025-2031年中国稀有金属材料行业现状深度调研与发展趋势分析报告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fbf7cad0d4343" w:history="1">
              <w:r>
                <w:rPr>
                  <w:rStyle w:val="Hyperlink"/>
                </w:rPr>
                <w:t>2025-2031年中国稀有金属材料行业现状深度调研与发展趋势分析报告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fbf7cad0d4343" w:history="1">
                <w:r>
                  <w:rPr>
                    <w:rStyle w:val="Hyperlink"/>
                  </w:rPr>
                  <w:t>https://www.20087.com/1/93/XiYouJinShuCaiLiaoHangYeFaZhanQu.html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材料因其独特的物理和化学性质，在航空航天、新能源、电子信息等多个高科技领域发挥着重要作用。近年来，随着科技的进步和市场需求的增长，稀有金属材料的研发和应用取得了长足进展。当前市场上，稀有金属材料不仅在纯度、性能方面有所突破，而且在可持续性、环保性方面也取得了重要进展。例如，通过采用更先进的提纯技术和合金化方法，稀有金属材料能够提供更高纯度的产品和更优良的性能。此外，随着对环保和可持续发展目标的重视，稀有金属材料在设计时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稀有金属材料的发展将更加注重技术创新和服务整合。一方面，随着新材料和新技术的应用，稀有金属材料将更加注重提高纯度和性能，例如通过采用更先进的提纯技术和合金化方法。另一方面，随着对环保和可持续发展目标的重视，稀有金属材料将更加注重采用环保材料和可持续生产方式，支持产品创新和多样化需求。此外，随着对个性化需求的增加，稀有金属材料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fbf7cad0d4343" w:history="1">
        <w:r>
          <w:rPr>
            <w:rStyle w:val="Hyperlink"/>
          </w:rPr>
          <w:t>2025-2031年中国稀有金属材料行业现状深度调研与发展趋势分析报告</w:t>
        </w:r>
      </w:hyperlink>
      <w:r>
        <w:rPr>
          <w:rFonts w:hint="eastAsia"/>
        </w:rPr>
        <w:t>》基于国家统计局及相关行业协会的详实数据，结合国内外稀有金属材料行业研究资料及深入市场调研，系统分析了稀有金属材料行业的市场规模、市场需求及产业链现状。报告重点探讨了稀有金属材料行业整体运行情况及细分领域特点，科学预测了稀有金属材料市场前景与发展趋势，揭示了稀有金属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4fbf7cad0d4343" w:history="1">
        <w:r>
          <w:rPr>
            <w:rStyle w:val="Hyperlink"/>
          </w:rPr>
          <w:t>2025-2031年中国稀有金属材料行业现状深度调研与发展趋势分析报告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稀有金属材料行业发展综述</w:t>
      </w:r>
      <w:r>
        <w:rPr>
          <w:rFonts w:hint="eastAsia"/>
        </w:rPr>
        <w:br/>
      </w:r>
      <w:r>
        <w:rPr>
          <w:rFonts w:hint="eastAsia"/>
        </w:rPr>
        <w:t>　　第一节 稀有金属材料行业定义及特征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稀有金属材料行业统计标准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稀有金属材料行业经济指标分析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中国稀有金属材料行业发展环境分析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国际稀有金属材料行业发展分析及经验借鉴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全球稀有金属材料市场总体情况分析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一、全球稀有金属材料市场结构</w:t>
      </w:r>
      <w:r>
        <w:rPr>
          <w:rFonts w:hint="eastAsia"/>
        </w:rPr>
        <w:br/>
      </w:r>
      <w:r>
        <w:rPr>
          <w:rFonts w:hint="eastAsia"/>
        </w:rPr>
        <w:t>　　　　二、全球稀有金属材料行业发展分析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三、全球稀有金属材料行业竞争格局</w:t>
      </w:r>
      <w:r>
        <w:rPr>
          <w:rFonts w:hint="eastAsia"/>
        </w:rPr>
        <w:br/>
      </w:r>
      <w:r>
        <w:rPr>
          <w:rFonts w:hint="eastAsia"/>
        </w:rPr>
        <w:t>　　第二节 美国稀有金属材料行业发展经验借鉴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一、美国稀有金属材料行业发展历程分析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二、美国稀有金属材料行业市场现状分析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三、美国稀有金属材料行业发展趋势预测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四、美国稀有金属材料行业对中国的启示</w:t>
      </w:r>
      <w:r>
        <w:rPr>
          <w:rFonts w:hint="eastAsia"/>
        </w:rPr>
        <w:br/>
      </w:r>
      <w:r>
        <w:rPr>
          <w:rFonts w:hint="eastAsia"/>
        </w:rPr>
        <w:t>　　第三节 巴西稀有金属材料行业发展经验借鉴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一、巴西稀有金属材料行业发展历程分析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二、巴西稀有金属材料行业市场现状分析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三、巴西稀有金属材料行业发展趋势预测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四、巴西稀有金属材料行业对中国的启示</w:t>
      </w:r>
      <w:r>
        <w:rPr>
          <w:rFonts w:hint="eastAsia"/>
        </w:rPr>
        <w:br/>
      </w:r>
      <w:r>
        <w:rPr>
          <w:rFonts w:hint="eastAsia"/>
        </w:rPr>
        <w:t>　　第四节 澳大利亚稀有金属材料行业发展经验借鉴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一、澳大利亚稀有金属材料行业发展历程分析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二、澳大利亚稀有金属材料行业市场现状分析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三、澳大利亚稀有金属材料行业发展趋势预测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四、澳大利亚稀有金属材料行业对中国的启示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中国稀有金属材料行业运行现状分析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中国稀有金属材料行业发展状况分析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一、中国稀有金属材料行业发展阶段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二、中国稀有金属材料行业发展总体概况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三、中国稀有金属材料行业发展特点分析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2020-2025年稀有金属材料行业发展现状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一、中国稀有金属材料行业市场规模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三、中国稀有金属材料企业发展分析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2020-2025年稀有金属材料市场情况分析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一、中国稀有金属材料市场总体概况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二、中国稀有金属材料产品市场发展分析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三、中国稀有金属材料市场发展趋势分析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中国稀有金属材料市场供需形势分析</w:t>
      </w:r>
      <w:r>
        <w:rPr>
          <w:rFonts w:hint="eastAsia"/>
        </w:rPr>
        <w:br/>
      </w:r>
      <w:r>
        <w:rPr>
          <w:rFonts w:hint="eastAsia"/>
        </w:rPr>
        <w:t>　　第一节 稀有金属材料行业生产分析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中国稀有金属材料市场供需分析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一、2020-2025年中国稀有金属材料行业供给情况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1、中国稀有金属材料行业供给分析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2、中国稀有金属材料行业产品产量分析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二、2020-2025年中国稀有金属材料行业需求情况</w:t>
      </w:r>
      <w:r>
        <w:rPr>
          <w:rFonts w:hint="eastAsia"/>
        </w:rPr>
        <w:br/>
      </w:r>
      <w:r>
        <w:rPr>
          <w:rFonts w:hint="eastAsia"/>
        </w:rPr>
        <w:t>　　　　　　1、稀有金属材料行业需求市场</w:t>
      </w:r>
      <w:r>
        <w:rPr>
          <w:rFonts w:hint="eastAsia"/>
        </w:rPr>
        <w:br/>
      </w:r>
      <w:r>
        <w:rPr>
          <w:rFonts w:hint="eastAsia"/>
        </w:rPr>
        <w:t>　　　　　　2、稀有金属材料行业客户结构</w:t>
      </w:r>
      <w:r>
        <w:rPr>
          <w:rFonts w:hint="eastAsia"/>
        </w:rPr>
        <w:br/>
      </w:r>
      <w:r>
        <w:rPr>
          <w:rFonts w:hint="eastAsia"/>
        </w:rPr>
        <w:t>　　　　　　3、稀有金属材料行业需求的地区差异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三、2020-2025年中国稀有金属材料行业供需平衡分析</w:t>
      </w:r>
      <w:r>
        <w:rPr>
          <w:rFonts w:hint="eastAsia"/>
        </w:rPr>
        <w:br/>
      </w:r>
      <w:r>
        <w:rPr>
          <w:rFonts w:hint="eastAsia"/>
        </w:rPr>
        <w:t>　　第三节 稀有金属材料产品市场应用及需求预测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一、稀有金属材料产品应用市场总体需求分析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1、稀有金属材料产品应用市场需求特征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2、稀有金属材料产品应用市场需求总规模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二、2025-2031年稀有金属材料行业领域需求量预测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1、稀有金属材料行业需求产品功能预测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2、稀有金属材料行业需求产品市场格局预测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三、重点行业稀有金属材料产品需求分析预测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稀有金属材料所属行业进出口结构及面临的机遇与挑战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稀有金属材料所属行业进出口市场分析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一、稀有金属材料所属行业进出口综述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1、中国稀有金属材料所属行业进出口的特点分析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2、中国稀有金属材料所属行业进出口地区分布状况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3、中国稀有金属材料所属行业进出口的贸易方式及经营企业分析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4、中国稀有金属材料所属行业进出口政策与国际化经营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二、稀有金属材料行业出口市场分析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三、稀有金属材料行业进口市场分析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中国稀有金属材料出口面临的挑战及对策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一、中国稀有金属材料出口面临的挑战</w:t>
      </w:r>
      <w:r>
        <w:rPr>
          <w:rFonts w:hint="eastAsia"/>
        </w:rPr>
        <w:br/>
      </w:r>
      <w:r>
        <w:rPr>
          <w:rFonts w:hint="eastAsia"/>
        </w:rPr>
        <w:t>　　　　二、稀有金属材料行业进出口前景</w:t>
      </w:r>
      <w:r>
        <w:rPr>
          <w:rFonts w:hint="eastAsia"/>
        </w:rPr>
        <w:br/>
      </w:r>
      <w:r>
        <w:rPr>
          <w:rFonts w:hint="eastAsia"/>
        </w:rPr>
        <w:t>　　　　三、稀有金属材料行业进出口发展建议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稀有金属材料市场竞争格局及集中度分析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稀有金属材料行业国际竞争格局分析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一、国际稀有金属材料市场发展状况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二、国际稀有金属材料市场竞争格局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三、国际稀有金属材料市场发展趋势分析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四、国际稀有金属材料重点企业竞争力分析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稀有金属材料行业国内竞争格局分析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一、国内稀有金属材料行业市场规模分析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二、国内稀有金属材料行业竞争格局分析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三、国内稀有金属材料行业竞争力分析</w:t>
      </w:r>
      <w:r>
        <w:rPr>
          <w:rFonts w:hint="eastAsia"/>
        </w:rPr>
        <w:br/>
      </w:r>
      <w:r>
        <w:rPr>
          <w:rFonts w:hint="eastAsia"/>
        </w:rPr>
        <w:t>　　第三节 稀有金属材料行业集中度分析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稀有金属材料行业区域市场分析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西部地区稀有金属材料行业发展分析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中国稀有金属材料行业生产企业经营分析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宝鸡金瑞稀有金属材料有限公司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陕西钛普稀有金属材料有限公司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河北新钰稀有金属材料有限公司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宝钛集团稀有金属材料公司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上海光沪稀有金属材料有限公司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陕西元宏稀有金属材料有限公司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上海潘竹稀有金属材料有限公司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2025-2031年稀有金属材料行业前景及趋势预测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2025-2031年稀有金属材料市场发展前景</w:t>
      </w:r>
      <w:r>
        <w:rPr>
          <w:rFonts w:hint="eastAsia"/>
        </w:rPr>
        <w:br/>
      </w:r>
      <w:r>
        <w:rPr>
          <w:rFonts w:hint="eastAsia"/>
        </w:rPr>
        <w:t>　　　　一、稀有金属材料市场发展潜力</w:t>
      </w:r>
      <w:r>
        <w:rPr>
          <w:rFonts w:hint="eastAsia"/>
        </w:rPr>
        <w:br/>
      </w:r>
      <w:r>
        <w:rPr>
          <w:rFonts w:hint="eastAsia"/>
        </w:rPr>
        <w:t>　　　　二、稀有金属材料市场发展前景展望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三、稀有金属材料细分行业发展前景分析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2025-2031年稀有金属材料市场发展趋势预测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一、稀有金属材料行业发展趋势分析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二、稀有金属材料行业市场规模预测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1、稀有金属材料行业市场容量预测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2、稀有金属材料行业销售收入预测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三、稀有金属材料行业细分市场发展趋势预测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2025-2031年稀有金属材料行业投资机会与风险防范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中国稀有金属材料行业投资特性分析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一、稀有金属材料行业进入壁垒分析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二、稀有金属材料行业盈利模式分析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三、稀有金属材料行业盈利因素分析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中国稀有金属材料行业投资情况分析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一、稀有金属材料行业总体投资及结构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二、稀有金属材料行业投资规模情况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三、稀有金属材料行业投资项目分析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中国稀有金属材料行业投资风险</w:t>
      </w:r>
      <w:r>
        <w:rPr>
          <w:rFonts w:hint="eastAsia"/>
        </w:rPr>
        <w:br/>
      </w:r>
      <w:r>
        <w:rPr>
          <w:rFonts w:hint="eastAsia"/>
        </w:rPr>
        <w:t>　　　　一、稀有金属材料行业供求风险</w:t>
      </w:r>
      <w:r>
        <w:rPr>
          <w:rFonts w:hint="eastAsia"/>
        </w:rPr>
        <w:br/>
      </w:r>
      <w:r>
        <w:rPr>
          <w:rFonts w:hint="eastAsia"/>
        </w:rPr>
        <w:t>　　　　二、稀有金属材料行业关联产业风险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三、稀有金属材料行业产品结构风险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四、稀有金属材料行业技术风险</w:t>
      </w:r>
      <w:r>
        <w:rPr>
          <w:rFonts w:hint="eastAsia"/>
        </w:rPr>
        <w:br/>
      </w:r>
      <w:r>
        <w:rPr>
          <w:rFonts w:hint="eastAsia"/>
        </w:rPr>
        <w:t>　　第四节 稀有金属材料行业投资机会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四、稀有金属材料行业投资机遇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稀有金属材料行业发展战略研究</w:t>
      </w:r>
      <w:r>
        <w:rPr>
          <w:rFonts w:hint="eastAsia"/>
        </w:rPr>
        <w:br/>
      </w:r>
      <w:r>
        <w:rPr>
          <w:rFonts w:hint="eastAsia"/>
        </w:rPr>
        <w:t>　　第一节 稀有金属材料行业发展战略研究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对中国稀有金属材料品牌的战略思考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一、稀有金属材料品牌的重要性</w:t>
      </w:r>
      <w:r>
        <w:rPr>
          <w:rFonts w:hint="eastAsia"/>
        </w:rPr>
        <w:br/>
      </w:r>
      <w:r>
        <w:rPr>
          <w:rFonts w:hint="eastAsia"/>
        </w:rPr>
        <w:t>　　　　二、稀有金属材料实施品牌战略的意义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三、稀有金属材料企业品牌的现状分析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四、中国稀有金属材料企业的品牌战略</w:t>
      </w:r>
      <w:r>
        <w:rPr>
          <w:rFonts w:hint="eastAsia"/>
        </w:rPr>
        <w:br/>
      </w:r>
      <w:r>
        <w:rPr>
          <w:rFonts w:hint="eastAsia"/>
        </w:rPr>
        <w:t>　　　　五、稀有金属材料品牌战略管理的策略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稀有金属材料行业经营策略分析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一、稀有金属材料市场细分策略</w:t>
      </w:r>
      <w:r>
        <w:rPr>
          <w:rFonts w:hint="eastAsia"/>
        </w:rPr>
        <w:br/>
      </w:r>
      <w:r>
        <w:rPr>
          <w:rFonts w:hint="eastAsia"/>
        </w:rPr>
        <w:t>　　　　二、稀有金属材料市场创新策略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四、稀有金属材料新产品差异化战略</w:t>
      </w:r>
      <w:r>
        <w:rPr>
          <w:rFonts w:hint="eastAsia"/>
        </w:rPr>
        <w:br/>
      </w:r>
      <w:r>
        <w:rPr>
          <w:rFonts w:hint="eastAsia"/>
        </w:rPr>
        <w:t>　　第四节 [中智^林]稀有金属材料行业投资战略研究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一、2025年稀有金属材料行业投资战略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二、2025-2031年稀有金属材料行业投资战略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稀有金属材料行业生命周期</w:t>
      </w:r>
      <w:r>
        <w:rPr>
          <w:rFonts w:hint="eastAsia"/>
        </w:rPr>
        <w:br/>
      </w:r>
      <w:r>
        <w:rPr>
          <w:rFonts w:hint="eastAsia"/>
        </w:rPr>
        <w:t>　　图表 稀有金属材料行业产业链结构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2020-2025年全球稀有金属材料行业市场规模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2020-2025年中国稀有金属材料市场占全球份额比较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2020-2025年稀有金属材料市场价格走势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2020-2025年稀有金属材料行业集中度</w:t>
      </w:r>
      <w:r>
        <w:rPr>
          <w:rFonts w:hint="eastAsia"/>
        </w:rPr>
        <w:br/>
      </w:r>
      <w:r>
        <w:rPr>
          <w:rFonts w:hint="eastAsia"/>
        </w:rPr>
        <w:t>　　图表 2025-2031年稀有金属材料行业市场规模预测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2025-2031年稀有金属材料行业销售收入预测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2025-2031年稀有金属材料行业产量预测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2025-2031年稀有金属材料行业竞争格局预测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fbf7cad0d4343" w:history="1">
        <w:r>
          <w:rPr>
            <w:rStyle w:val="Hyperlink"/>
          </w:rPr>
          <w:t>2025-2031年中国稀有金属材料行业现状深度调研与发展趋势分析报告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fbf7cad0d4343" w:history="1">
        <w:r>
          <w:rPr>
            <w:rStyle w:val="Hyperlink"/>
          </w:rPr>
          <w:t>https://www.20087.com/1/93/XiYouJinShuCaiLiaoHangYeFaZhanQu.html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金属交易网价格、稀有金属材料与工程是sci几区、金属价格一览表、稀有金属材料与工程影响因子、稀有金属回收价格表2022、稀有金属材料与工程好投吗、稀有金属百科、稀有金属材料有限公司、稀有金属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9ba46013a48c8" w:history="1">
      <w:r>
        <w:rPr>
          <w:rStyle w:val="Hyperlink"/>
        </w:rPr>
        <w:t>2025-2031年中国稀有金属材料行业现状深度调研与发展趋势分析报告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YouJinShuCaiLiaoHangYeFaZhanQu.html" TargetMode="External" Id="Raa4fbf7cad0d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YouJinShuCaiLiaoHangYeFaZhanQu.html" TargetMode="External" Id="Rb1a9ba46013a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2025-01-10T02:53:00Z</dcterms:created>
  <dcterms:modified xsi:type="dcterms:W3CDTF">2025-01-10T03:53:00Z</dcterms:modified>
  <dc:subject>2025-2031年中国稀有金属材料行业现状深度调研与发展趋势分析报告</dc:subject>
  <dc:title>2025-2031年中国稀有金属材料行业现状深度调研与发展趋势分析报告</dc:title>
  <cp:keywords>2025-2031年中国稀有金属材料行业现状深度调研与发展趋势分析报告</cp:keywords>
  <dc:description>2025-2031年中国稀有金属材料行业现状深度调研与发展趋势分析报告</dc:description>
</cp:coreProperties>
</file>