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9016f2573495c" w:history="1">
              <w:r>
                <w:rPr>
                  <w:rStyle w:val="Hyperlink"/>
                </w:rPr>
                <w:t>2025年中国钾长石市场现状调研与发展前景预测分析报告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9016f2573495c" w:history="1">
              <w:r>
                <w:rPr>
                  <w:rStyle w:val="Hyperlink"/>
                </w:rPr>
                <w:t>2025年中国钾长石市场现状调研与发展前景预测分析报告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9016f2573495c" w:history="1">
                <w:r>
                  <w:rPr>
                    <w:rStyle w:val="Hyperlink"/>
                  </w:rPr>
                  <w:t>https://www.20087.com/M_NengYuanKuangChan/31/JiaZhangShiShiChangDiaoYanYuQianJingYuCe.html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富含钾的铝硅酸盐矿物，在陶瓷、玻璃、砖瓦、化肥等领域有着广泛应用。近年来，随着全球对环保建材和高性能材料需求的增长，钾长石的开采和加工技术也得到了显著提升。现代钾长石的选矿工艺更加注重环境保护，采用先进的浮选和磁选技术提高纯度，同时减少对生态环境的影响。此外，钾长石作为钾肥原料的潜在价值也受到重视，尤其是在钾资源稀缺地区，钾长石的开发利用被视为保障农业可持续发展的关键。</w:t>
      </w:r>
      <w:r>
        <w:rPr>
          <w:rFonts w:hint="eastAsia"/>
        </w:rPr>
        <w:br/>
      </w:r>
      <w:r>
        <w:rPr>
          <w:rFonts w:hint="eastAsia"/>
        </w:rPr>
        <w:t>　　未来，钾长石的利用将更加多元化和精细化。在材料科学领域，钾长石将被探索用于新型无机非金属材料的制备，如高性能陶瓷和复合材料，以满足航空航天、电子工业的严苛要求。在农业领域，钾长石的直接应用和钾肥制造将更加注重土壤健康和作物营养平衡，通过生物技术改良钾长石的释放特性，提高钾肥利用率，减少环境污染。同时，钾长石的地质勘探和资源评估将借助遥感技术和大数据分析，实现更准确的资源定位和可持续开采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9016f2573495c" w:history="1">
        <w:r>
          <w:rPr>
            <w:rStyle w:val="Hyperlink"/>
          </w:rPr>
          <w:t>2025年中国钾长石市场现状调研与发展前景预测分析报告</w:t>
        </w:r>
      </w:hyperlink>
      <w:r>
        <w:rPr>
          <w:rFonts w:hint="eastAsia"/>
        </w:rPr>
        <w:t>》基于多年市场监测与行业研究，全面分析了钾长石行业的现状、市场需求及市场规模，详细解读了钾长石产业链结构、价格趋势及细分市场特点。报告科学预测了行业前景与发展方向，重点剖析了品牌竞争格局、市场集中度及主要企业的经营表现，并通过SWOT分析揭示了钾长石行业机遇与风险。为投资者和决策者提供专业、客观的战略建议，是把握钾长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钾长石产业相关概述</w:t>
      </w:r>
      <w:r>
        <w:rPr>
          <w:rFonts w:hint="eastAsia"/>
        </w:rPr>
        <w:br/>
      </w:r>
      <w:r>
        <w:rPr>
          <w:rFonts w:hint="eastAsia"/>
        </w:rPr>
        <w:t>　　第一节 长石概述</w:t>
      </w:r>
      <w:r>
        <w:rPr>
          <w:rFonts w:hint="eastAsia"/>
        </w:rPr>
        <w:br/>
      </w:r>
      <w:r>
        <w:rPr>
          <w:rFonts w:hint="eastAsia"/>
        </w:rPr>
        <w:t>　　　　一、特性及化学成份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三、长石分类</w:t>
      </w:r>
      <w:r>
        <w:rPr>
          <w:rFonts w:hint="eastAsia"/>
        </w:rPr>
        <w:br/>
      </w:r>
      <w:r>
        <w:rPr>
          <w:rFonts w:hint="eastAsia"/>
        </w:rPr>
        <w:t>　　第二节 钾长石概述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二、钾长石理化性质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2025年中国钾长石产业运行环境分析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九、2025年宏观经济运行分析</w:t>
      </w:r>
      <w:r>
        <w:rPr>
          <w:rFonts w:hint="eastAsia"/>
        </w:rPr>
        <w:br/>
      </w:r>
      <w:r>
        <w:rPr>
          <w:rFonts w:hint="eastAsia"/>
        </w:rPr>
        <w:t>　　第二节 2025年中国钾长石产业政策环境分析</w:t>
      </w:r>
      <w:r>
        <w:rPr>
          <w:rFonts w:hint="eastAsia"/>
        </w:rPr>
        <w:br/>
      </w:r>
      <w:r>
        <w:rPr>
          <w:rFonts w:hint="eastAsia"/>
        </w:rPr>
        <w:t>　　　　一、钾长石标准分析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2025年中国钾长石产业社会环境分析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2025年中国钾长石行业运行情况分析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2025年中国钾长石行业运行综述</w:t>
      </w:r>
      <w:r>
        <w:rPr>
          <w:rFonts w:hint="eastAsia"/>
        </w:rPr>
        <w:br/>
      </w:r>
      <w:r>
        <w:rPr>
          <w:rFonts w:hint="eastAsia"/>
        </w:rPr>
        <w:t>　　　　一、钾长石矿资源分析</w:t>
      </w:r>
      <w:r>
        <w:rPr>
          <w:rFonts w:hint="eastAsia"/>
        </w:rPr>
        <w:br/>
      </w:r>
      <w:r>
        <w:rPr>
          <w:rFonts w:hint="eastAsia"/>
        </w:rPr>
        <w:t>　　　　二、钾长石产业特点分析</w:t>
      </w:r>
      <w:r>
        <w:rPr>
          <w:rFonts w:hint="eastAsia"/>
        </w:rPr>
        <w:br/>
      </w:r>
      <w:r>
        <w:rPr>
          <w:rFonts w:hint="eastAsia"/>
        </w:rPr>
        <w:t>　　　　三、钾长石技术分析</w:t>
      </w:r>
      <w:r>
        <w:rPr>
          <w:rFonts w:hint="eastAsia"/>
        </w:rPr>
        <w:br/>
      </w:r>
      <w:r>
        <w:rPr>
          <w:rFonts w:hint="eastAsia"/>
        </w:rPr>
        <w:t>　　第二节 中国钾长石行业动态分析</w:t>
      </w:r>
      <w:r>
        <w:rPr>
          <w:rFonts w:hint="eastAsia"/>
        </w:rPr>
        <w:br/>
      </w:r>
      <w:r>
        <w:rPr>
          <w:rFonts w:hint="eastAsia"/>
        </w:rPr>
        <w:t>　　　　一、岳西钾长石项目动工</w:t>
      </w:r>
      <w:r>
        <w:rPr>
          <w:rFonts w:hint="eastAsia"/>
        </w:rPr>
        <w:br/>
      </w:r>
      <w:r>
        <w:rPr>
          <w:rFonts w:hint="eastAsia"/>
        </w:rPr>
        <w:t>　　　　二、中国宝安2024年万购得钾长石矿探矿权</w:t>
      </w:r>
      <w:r>
        <w:rPr>
          <w:rFonts w:hint="eastAsia"/>
        </w:rPr>
        <w:br/>
      </w:r>
      <w:r>
        <w:rPr>
          <w:rFonts w:hint="eastAsia"/>
        </w:rPr>
        <w:t>　　　　三、温泉镇钾长石项目顺利推进</w:t>
      </w:r>
      <w:r>
        <w:rPr>
          <w:rFonts w:hint="eastAsia"/>
        </w:rPr>
        <w:br/>
      </w:r>
      <w:r>
        <w:rPr>
          <w:rFonts w:hint="eastAsia"/>
        </w:rPr>
        <w:t>　　　　四、化德县新建投资2.3亿元钾长石深加工项目</w:t>
      </w:r>
      <w:r>
        <w:rPr>
          <w:rFonts w:hint="eastAsia"/>
        </w:rPr>
        <w:br/>
      </w:r>
      <w:r>
        <w:rPr>
          <w:rFonts w:hint="eastAsia"/>
        </w:rPr>
        <w:t>　　　　五、陕西洛南整合钾长石矿产资源</w:t>
      </w:r>
      <w:r>
        <w:rPr>
          <w:rFonts w:hint="eastAsia"/>
        </w:rPr>
        <w:br/>
      </w:r>
      <w:r>
        <w:rPr>
          <w:rFonts w:hint="eastAsia"/>
        </w:rPr>
        <w:t>　　第三节 2025年中国钾长石行业发展存在问题分析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2025年中国钾长石行业运行动态深度研究</w:t>
      </w:r>
      <w:r>
        <w:rPr>
          <w:rFonts w:hint="eastAsia"/>
        </w:rPr>
        <w:br/>
      </w:r>
      <w:r>
        <w:rPr>
          <w:rFonts w:hint="eastAsia"/>
        </w:rPr>
        <w:t>　　第一节 2025年中国钾长石行业运行形势分析</w:t>
      </w:r>
      <w:r>
        <w:rPr>
          <w:rFonts w:hint="eastAsia"/>
        </w:rPr>
        <w:br/>
      </w:r>
      <w:r>
        <w:rPr>
          <w:rFonts w:hint="eastAsia"/>
        </w:rPr>
        <w:t>　　　　一、河南渑池县发现中型钾长石矿</w:t>
      </w:r>
      <w:r>
        <w:rPr>
          <w:rFonts w:hint="eastAsia"/>
        </w:rPr>
        <w:br/>
      </w:r>
      <w:r>
        <w:rPr>
          <w:rFonts w:hint="eastAsia"/>
        </w:rPr>
        <w:t>　　　　二、温泉镇强力启动钾长石开发项目</w:t>
      </w:r>
      <w:r>
        <w:rPr>
          <w:rFonts w:hint="eastAsia"/>
        </w:rPr>
        <w:br/>
      </w:r>
      <w:r>
        <w:rPr>
          <w:rFonts w:hint="eastAsia"/>
        </w:rPr>
        <w:t>　　　　三、维科重工破碎机推动钾长石工业跳跃式发展</w:t>
      </w:r>
      <w:r>
        <w:rPr>
          <w:rFonts w:hint="eastAsia"/>
        </w:rPr>
        <w:br/>
      </w:r>
      <w:r>
        <w:rPr>
          <w:rFonts w:hint="eastAsia"/>
        </w:rPr>
        <w:t>　　　　四、钾长石产业园欧式陶瓷瓦项目厂房正式动工建设</w:t>
      </w:r>
      <w:r>
        <w:rPr>
          <w:rFonts w:hint="eastAsia"/>
        </w:rPr>
        <w:br/>
      </w:r>
      <w:r>
        <w:rPr>
          <w:rFonts w:hint="eastAsia"/>
        </w:rPr>
        <w:t>　　　　五、汉中市钾长石开采及深加工项目</w:t>
      </w:r>
      <w:r>
        <w:rPr>
          <w:rFonts w:hint="eastAsia"/>
        </w:rPr>
        <w:br/>
      </w:r>
      <w:r>
        <w:rPr>
          <w:rFonts w:hint="eastAsia"/>
        </w:rPr>
        <w:t>　　　　六、四川省宝兴县启动年产值7亿元的钾长石产业项目</w:t>
      </w:r>
      <w:r>
        <w:rPr>
          <w:rFonts w:hint="eastAsia"/>
        </w:rPr>
        <w:br/>
      </w:r>
      <w:r>
        <w:rPr>
          <w:rFonts w:hint="eastAsia"/>
        </w:rPr>
        <w:t>　　第二节 2025年中国钾长石行业市场运行动态分析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一、钾长石供给分析</w:t>
      </w:r>
      <w:r>
        <w:rPr>
          <w:rFonts w:hint="eastAsia"/>
        </w:rPr>
        <w:br/>
      </w:r>
      <w:r>
        <w:rPr>
          <w:rFonts w:hint="eastAsia"/>
        </w:rPr>
        <w:t>　　　　二、钾长石行业需求分析</w:t>
      </w:r>
      <w:r>
        <w:rPr>
          <w:rFonts w:hint="eastAsia"/>
        </w:rPr>
        <w:br/>
      </w:r>
      <w:r>
        <w:rPr>
          <w:rFonts w:hint="eastAsia"/>
        </w:rPr>
        <w:t>　　　　三、影响钾长石供需的因素分析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2025年中国钾长石行业市场销售情况分析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2019-2024年中国长石进口数据分析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2019-2024年中国长石出口数据分析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2019-2024年中国长石进出口国家及地区分析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2019-2024年中国钾长石开采、加工行业数据监测分析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2019-2024年中国钾长石开采、加工行业规模分析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2019-2024年中国钾长石开采、加工行业结构分析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2019-2024年中国钾长石开采、加工行业产值分析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2019-2024年中国钾长石开采、加工行业成本费用分析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2019-2024年中国钾长石开采、加工行业盈利能力分析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2025年中国钾长石行业市场竞争格局分析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2025年中国钾长石市场竞争格局分析</w:t>
      </w:r>
      <w:r>
        <w:rPr>
          <w:rFonts w:hint="eastAsia"/>
        </w:rPr>
        <w:br/>
      </w:r>
      <w:r>
        <w:rPr>
          <w:rFonts w:hint="eastAsia"/>
        </w:rPr>
        <w:t>　　　　一、钾长石技术竞争分析</w:t>
      </w:r>
      <w:r>
        <w:rPr>
          <w:rFonts w:hint="eastAsia"/>
        </w:rPr>
        <w:br/>
      </w:r>
      <w:r>
        <w:rPr>
          <w:rFonts w:hint="eastAsia"/>
        </w:rPr>
        <w:t>　　　　二、钾长石价格竞争分析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2025年中国钾长石行业集中度分析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2025年中国钾长石企业提升竞争力策略分析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2025年中国钾长石生产企业运行竞争力分析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曾都区吴山三合工贸公司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安阳市泽川彩玻冶保材料有限责任公司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乳山广隆矿业有限公司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宁阳县华腾矿产品有限公司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平江县非金属矿公司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广西矿冶原料有限公司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宁阳县华鑫高钾矿业有限公司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平江县兴泰长石粉厂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四川乐山同兴祥矿业有限责任公司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大连三环矿产有限公司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2025年中国钾长石行业上游分析</w:t>
      </w:r>
      <w:r>
        <w:rPr>
          <w:rFonts w:hint="eastAsia"/>
        </w:rPr>
        <w:br/>
      </w:r>
      <w:r>
        <w:rPr>
          <w:rFonts w:hint="eastAsia"/>
        </w:rPr>
        <w:t>　　第一节 采矿业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二、西部矿业股份有限公司</w:t>
      </w:r>
      <w:r>
        <w:rPr>
          <w:rFonts w:hint="eastAsia"/>
        </w:rPr>
        <w:br/>
      </w:r>
      <w:r>
        <w:rPr>
          <w:rFonts w:hint="eastAsia"/>
        </w:rPr>
        <w:t>　　第二节 采矿设备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二、久益公司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2025年中国陶瓷制造业发展状况分析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二、我国陶瓷业发展特点</w:t>
      </w:r>
      <w:r>
        <w:rPr>
          <w:rFonts w:hint="eastAsia"/>
        </w:rPr>
        <w:br/>
      </w:r>
      <w:r>
        <w:rPr>
          <w:rFonts w:hint="eastAsia"/>
        </w:rPr>
        <w:t>　　　　三、世界陶瓷行业发展格局变化分析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四、我国陶瓷行业技术创新实现新突破</w:t>
      </w:r>
      <w:r>
        <w:rPr>
          <w:rFonts w:hint="eastAsia"/>
        </w:rPr>
        <w:br/>
      </w:r>
      <w:r>
        <w:rPr>
          <w:rFonts w:hint="eastAsia"/>
        </w:rPr>
        <w:t>　　　　五、我国陶瓷行业营销模式改变分析</w:t>
      </w:r>
      <w:r>
        <w:rPr>
          <w:rFonts w:hint="eastAsia"/>
        </w:rPr>
        <w:br/>
      </w:r>
      <w:r>
        <w:rPr>
          <w:rFonts w:hint="eastAsia"/>
        </w:rPr>
        <w:t>　　　　六、陶瓷行业未来的发展格局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二、农村市场是低档瓷砖“阵营”</w:t>
      </w:r>
      <w:r>
        <w:rPr>
          <w:rFonts w:hint="eastAsia"/>
        </w:rPr>
        <w:br/>
      </w:r>
      <w:r>
        <w:rPr>
          <w:rFonts w:hint="eastAsia"/>
        </w:rPr>
        <w:t>　　　　三、2025年我国农村市场陶瓷发展商机无限</w:t>
      </w:r>
      <w:r>
        <w:rPr>
          <w:rFonts w:hint="eastAsia"/>
        </w:rPr>
        <w:br/>
      </w:r>
      <w:r>
        <w:rPr>
          <w:rFonts w:hint="eastAsia"/>
        </w:rPr>
        <w:t>　　　　四、国产高端瓷砖应入主农村市场</w:t>
      </w:r>
      <w:r>
        <w:rPr>
          <w:rFonts w:hint="eastAsia"/>
        </w:rPr>
        <w:br/>
      </w:r>
      <w:r>
        <w:rPr>
          <w:rFonts w:hint="eastAsia"/>
        </w:rPr>
        <w:t>　　第三节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陶瓷行业钾长石应用分析</w:t>
      </w:r>
      <w:r>
        <w:rPr>
          <w:rFonts w:hint="eastAsia"/>
        </w:rPr>
        <w:br/>
      </w:r>
      <w:r>
        <w:rPr>
          <w:rFonts w:hint="eastAsia"/>
        </w:rPr>
        <w:t>　　　　一、钾长石在陶瓷工业方面的应用分析</w:t>
      </w:r>
      <w:r>
        <w:rPr>
          <w:rFonts w:hint="eastAsia"/>
        </w:rPr>
        <w:br/>
      </w:r>
      <w:r>
        <w:rPr>
          <w:rFonts w:hint="eastAsia"/>
        </w:rPr>
        <w:t>　　　　二、广东东鹏陶瓷股份有限公司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一、2025年玻璃现货市场运行良好</w:t>
      </w:r>
      <w:r>
        <w:rPr>
          <w:rFonts w:hint="eastAsia"/>
        </w:rPr>
        <w:br/>
      </w:r>
      <w:r>
        <w:rPr>
          <w:rFonts w:hint="eastAsia"/>
        </w:rPr>
        <w:t>　　　　二、2025年玻璃现货价格涨幅较大</w:t>
      </w:r>
      <w:r>
        <w:rPr>
          <w:rFonts w:hint="eastAsia"/>
        </w:rPr>
        <w:br/>
      </w:r>
      <w:r>
        <w:rPr>
          <w:rFonts w:hint="eastAsia"/>
        </w:rPr>
        <w:t>　　　　三、平板玻璃行业利润态势良好</w:t>
      </w:r>
      <w:r>
        <w:rPr>
          <w:rFonts w:hint="eastAsia"/>
        </w:rPr>
        <w:br/>
      </w:r>
      <w:r>
        <w:rPr>
          <w:rFonts w:hint="eastAsia"/>
        </w:rPr>
        <w:t>　　　　四、新增产能或引起市场竞争加大</w:t>
      </w:r>
      <w:r>
        <w:rPr>
          <w:rFonts w:hint="eastAsia"/>
        </w:rPr>
        <w:br/>
      </w:r>
      <w:r>
        <w:rPr>
          <w:rFonts w:hint="eastAsia"/>
        </w:rPr>
        <w:t>　　第二节 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二、玻璃深加工行业经济回暖迹象</w:t>
      </w:r>
      <w:r>
        <w:rPr>
          <w:rFonts w:hint="eastAsia"/>
        </w:rPr>
        <w:br/>
      </w:r>
      <w:r>
        <w:rPr>
          <w:rFonts w:hint="eastAsia"/>
        </w:rPr>
        <w:t>　　　　三、2025年玻璃行业面临洗牌</w:t>
      </w:r>
      <w:r>
        <w:rPr>
          <w:rFonts w:hint="eastAsia"/>
        </w:rPr>
        <w:br/>
      </w:r>
      <w:r>
        <w:rPr>
          <w:rFonts w:hint="eastAsia"/>
        </w:rPr>
        <w:t>　　　　四、2025年中国玻璃工业运行状况分析</w:t>
      </w:r>
      <w:r>
        <w:rPr>
          <w:rFonts w:hint="eastAsia"/>
        </w:rPr>
        <w:br/>
      </w:r>
      <w:r>
        <w:rPr>
          <w:rFonts w:hint="eastAsia"/>
        </w:rPr>
        <w:t>　　　　五、2025年平板玻璃行业市场现状分析</w:t>
      </w:r>
      <w:r>
        <w:rPr>
          <w:rFonts w:hint="eastAsia"/>
        </w:rPr>
        <w:br/>
      </w:r>
      <w:r>
        <w:rPr>
          <w:rFonts w:hint="eastAsia"/>
        </w:rPr>
        <w:t>　　　　六、2025年我国玻璃行业形势展望</w:t>
      </w:r>
      <w:r>
        <w:rPr>
          <w:rFonts w:hint="eastAsia"/>
        </w:rPr>
        <w:br/>
      </w:r>
      <w:r>
        <w:rPr>
          <w:rFonts w:hint="eastAsia"/>
        </w:rPr>
        <w:t>　　第三节 玻璃行业钾长石应用分析</w:t>
      </w:r>
      <w:r>
        <w:rPr>
          <w:rFonts w:hint="eastAsia"/>
        </w:rPr>
        <w:br/>
      </w:r>
      <w:r>
        <w:rPr>
          <w:rFonts w:hint="eastAsia"/>
        </w:rPr>
        <w:t>　　　　一、钾长石在玻璃工业中应用分析</w:t>
      </w:r>
      <w:r>
        <w:rPr>
          <w:rFonts w:hint="eastAsia"/>
        </w:rPr>
        <w:br/>
      </w:r>
      <w:r>
        <w:rPr>
          <w:rFonts w:hint="eastAsia"/>
        </w:rPr>
        <w:t>　　　　二、洛阳玻璃股份有限公司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一、钾肥行业价格状况分析</w:t>
      </w:r>
      <w:r>
        <w:rPr>
          <w:rFonts w:hint="eastAsia"/>
        </w:rPr>
        <w:br/>
      </w:r>
      <w:r>
        <w:rPr>
          <w:rFonts w:hint="eastAsia"/>
        </w:rPr>
        <w:t>　　　　二、2025年钾肥行业运行情况</w:t>
      </w:r>
      <w:r>
        <w:rPr>
          <w:rFonts w:hint="eastAsia"/>
        </w:rPr>
        <w:br/>
      </w:r>
      <w:r>
        <w:rPr>
          <w:rFonts w:hint="eastAsia"/>
        </w:rPr>
        <w:t>　　　　三、2025年钾肥需求进入淡季</w:t>
      </w:r>
      <w:r>
        <w:rPr>
          <w:rFonts w:hint="eastAsia"/>
        </w:rPr>
        <w:br/>
      </w:r>
      <w:r>
        <w:rPr>
          <w:rFonts w:hint="eastAsia"/>
        </w:rPr>
        <w:t>　　　　四、中国未来钾肥需求趋势</w:t>
      </w:r>
      <w:r>
        <w:rPr>
          <w:rFonts w:hint="eastAsia"/>
        </w:rPr>
        <w:br/>
      </w:r>
      <w:r>
        <w:rPr>
          <w:rFonts w:hint="eastAsia"/>
        </w:rPr>
        <w:t>　　第二节 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　　一、钾长石在化肥工业方面的应用分析</w:t>
      </w:r>
      <w:r>
        <w:rPr>
          <w:rFonts w:hint="eastAsia"/>
        </w:rPr>
        <w:br/>
      </w:r>
      <w:r>
        <w:rPr>
          <w:rFonts w:hint="eastAsia"/>
        </w:rPr>
        <w:t>　　　　二、青海盐湖钾肥股份有限公司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中国钾长石产业发展趋势分析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2025-2031年中国钾长石发展前景分析</w:t>
      </w:r>
      <w:r>
        <w:rPr>
          <w:rFonts w:hint="eastAsia"/>
        </w:rPr>
        <w:br/>
      </w:r>
      <w:r>
        <w:rPr>
          <w:rFonts w:hint="eastAsia"/>
        </w:rPr>
        <w:t>　　　　一、钾长石技术方向分析</w:t>
      </w:r>
      <w:r>
        <w:rPr>
          <w:rFonts w:hint="eastAsia"/>
        </w:rPr>
        <w:br/>
      </w:r>
      <w:r>
        <w:rPr>
          <w:rFonts w:hint="eastAsia"/>
        </w:rPr>
        <w:t>　　　　二、钾长石市场竞争格局预测分析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三、钾长石价格预测分析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2025-2031年中国钾长石产业市场预测分析</w:t>
      </w:r>
      <w:r>
        <w:rPr>
          <w:rFonts w:hint="eastAsia"/>
        </w:rPr>
        <w:br/>
      </w:r>
      <w:r>
        <w:rPr>
          <w:rFonts w:hint="eastAsia"/>
        </w:rPr>
        <w:t>　　　　一、钾长石供给预测分析</w:t>
      </w:r>
      <w:r>
        <w:rPr>
          <w:rFonts w:hint="eastAsia"/>
        </w:rPr>
        <w:br/>
      </w:r>
      <w:r>
        <w:rPr>
          <w:rFonts w:hint="eastAsia"/>
        </w:rPr>
        <w:t>　　　　二、钾长石需求预测分析</w:t>
      </w:r>
      <w:r>
        <w:rPr>
          <w:rFonts w:hint="eastAsia"/>
        </w:rPr>
        <w:br/>
      </w:r>
      <w:r>
        <w:rPr>
          <w:rFonts w:hint="eastAsia"/>
        </w:rPr>
        <w:t>　　　　三、钾长石进出口预测分析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2025-2031年中国钾长石产业盈利预测分析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2025-2031年中国钾长石产业投资机会与风险分析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2025-2031年中国钾长石产业投资环境分析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2025-2031年中国钾长石投资机会分析</w:t>
      </w:r>
      <w:r>
        <w:rPr>
          <w:rFonts w:hint="eastAsia"/>
        </w:rPr>
        <w:br/>
      </w:r>
      <w:r>
        <w:rPr>
          <w:rFonts w:hint="eastAsia"/>
        </w:rPr>
        <w:t>　　　　一、钾长石投资潜力分析</w:t>
      </w:r>
      <w:r>
        <w:rPr>
          <w:rFonts w:hint="eastAsia"/>
        </w:rPr>
        <w:br/>
      </w:r>
      <w:r>
        <w:rPr>
          <w:rFonts w:hint="eastAsia"/>
        </w:rPr>
        <w:t>　　　　二、钾长石投资吸引力分析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2025-2031年中国钾长石行业投资风险分析</w:t>
      </w:r>
      <w:r>
        <w:rPr>
          <w:rFonts w:hint="eastAsia"/>
        </w:rPr>
        <w:br/>
      </w:r>
      <w:r>
        <w:rPr>
          <w:rFonts w:hint="eastAsia"/>
        </w:rPr>
        <w:t>　　　　一、钾长石行业竞争风险</w:t>
      </w:r>
      <w:r>
        <w:rPr>
          <w:rFonts w:hint="eastAsia"/>
        </w:rPr>
        <w:br/>
      </w:r>
      <w:r>
        <w:rPr>
          <w:rFonts w:hint="eastAsia"/>
        </w:rPr>
        <w:t>　　　　二、钾长石行业政策风险</w:t>
      </w:r>
      <w:r>
        <w:rPr>
          <w:rFonts w:hint="eastAsia"/>
        </w:rPr>
        <w:br/>
      </w:r>
      <w:r>
        <w:rPr>
          <w:rFonts w:hint="eastAsia"/>
        </w:rPr>
        <w:t>　　　　三、钾长石行业经营风险</w:t>
      </w:r>
      <w:r>
        <w:rPr>
          <w:rFonts w:hint="eastAsia"/>
        </w:rPr>
        <w:br/>
      </w:r>
      <w:r>
        <w:rPr>
          <w:rFonts w:hint="eastAsia"/>
        </w:rPr>
        <w:t>　　第四节 中智^林^－专家观点</w:t>
      </w:r>
      <w:r>
        <w:rPr>
          <w:rFonts w:hint="eastAsia"/>
        </w:rPr>
        <w:br/>
      </w:r>
      <w:r>
        <w:rPr>
          <w:rFonts w:hint="eastAsia"/>
        </w:rPr>
        <w:t>　　　　一、钾长石产需态势分析</w:t>
      </w:r>
      <w:r>
        <w:rPr>
          <w:rFonts w:hint="eastAsia"/>
        </w:rPr>
        <w:br/>
      </w:r>
      <w:r>
        <w:rPr>
          <w:rFonts w:hint="eastAsia"/>
        </w:rPr>
        <w:t>　　　　二、钾长石行业渠道销售策略</w:t>
      </w:r>
      <w:r>
        <w:rPr>
          <w:rFonts w:hint="eastAsia"/>
        </w:rPr>
        <w:br/>
      </w:r>
      <w:r>
        <w:rPr>
          <w:rFonts w:hint="eastAsia"/>
        </w:rPr>
        <w:t>　　　　三、钾长石行业品牌经营策略</w:t>
      </w:r>
      <w:r>
        <w:rPr>
          <w:rFonts w:hint="eastAsia"/>
        </w:rPr>
        <w:br/>
      </w:r>
      <w:r>
        <w:rPr>
          <w:rFonts w:hint="eastAsia"/>
        </w:rPr>
        <w:t>　　　　四、钾长石行业服务策略</w:t>
      </w:r>
      <w:r>
        <w:rPr>
          <w:rFonts w:hint="eastAsia"/>
        </w:rPr>
        <w:br/>
      </w:r>
      <w:r>
        <w:rPr>
          <w:rFonts w:hint="eastAsia"/>
        </w:rPr>
        <w:t>　　　　五、钾长石项目投资建议</w:t>
      </w:r>
      <w:r>
        <w:rPr>
          <w:rFonts w:hint="eastAsia"/>
        </w:rPr>
        <w:br/>
      </w:r>
      <w:r>
        <w:rPr>
          <w:rFonts w:hint="eastAsia"/>
        </w:rPr>
        <w:t>　　　　六、钾长石项目融资建议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2019-2024年中国gdp数据表</w:t>
      </w:r>
      <w:r>
        <w:rPr>
          <w:rFonts w:hint="eastAsia"/>
        </w:rPr>
        <w:br/>
      </w:r>
      <w:r>
        <w:rPr>
          <w:rFonts w:hint="eastAsia"/>
        </w:rPr>
        <w:t>　　图表 2019-2024年中国gdp走势图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2019-2024年全国固定资产投资数值表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2019-2024年全国固定资产投资走势图</w:t>
      </w:r>
      <w:r>
        <w:rPr>
          <w:rFonts w:hint="eastAsia"/>
        </w:rPr>
        <w:br/>
      </w:r>
      <w:r>
        <w:rPr>
          <w:rFonts w:hint="eastAsia"/>
        </w:rPr>
        <w:t>　　图表 2019-2024年中国进出口贸易数据表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2019-2024年中国进出口贸易走势图</w:t>
      </w:r>
      <w:r>
        <w:rPr>
          <w:rFonts w:hint="eastAsia"/>
        </w:rPr>
        <w:br/>
      </w:r>
      <w:r>
        <w:rPr>
          <w:rFonts w:hint="eastAsia"/>
        </w:rPr>
        <w:t>　　图表 钾长石规格标准</w:t>
      </w:r>
      <w:r>
        <w:rPr>
          <w:rFonts w:hint="eastAsia"/>
        </w:rPr>
        <w:br/>
      </w:r>
      <w:r>
        <w:rPr>
          <w:rFonts w:hint="eastAsia"/>
        </w:rPr>
        <w:t>　　图表 陶瓷及电瓷用钾长石质量要求</w:t>
      </w:r>
      <w:r>
        <w:rPr>
          <w:rFonts w:hint="eastAsia"/>
        </w:rPr>
        <w:br/>
      </w:r>
      <w:r>
        <w:rPr>
          <w:rFonts w:hint="eastAsia"/>
        </w:rPr>
        <w:t>　　图表 我国部分钾长石矿源、储量和化学成分</w:t>
      </w:r>
      <w:r>
        <w:rPr>
          <w:rFonts w:hint="eastAsia"/>
        </w:rPr>
        <w:br/>
      </w:r>
      <w:r>
        <w:rPr>
          <w:rFonts w:hint="eastAsia"/>
        </w:rPr>
        <w:t>　　图表 汉中市钾长石开采及深加工项目基本信息</w:t>
      </w:r>
      <w:r>
        <w:rPr>
          <w:rFonts w:hint="eastAsia"/>
        </w:rPr>
        <w:br/>
      </w:r>
      <w:r>
        <w:rPr>
          <w:rFonts w:hint="eastAsia"/>
        </w:rPr>
        <w:t>　　图表 2019-2024年中国钾长石供给量</w:t>
      </w:r>
      <w:r>
        <w:rPr>
          <w:rFonts w:hint="eastAsia"/>
        </w:rPr>
        <w:br/>
      </w:r>
      <w:r>
        <w:rPr>
          <w:rFonts w:hint="eastAsia"/>
        </w:rPr>
        <w:t>　　图表 2019-2024年中国钾长石供给量走势图</w:t>
      </w:r>
      <w:r>
        <w:rPr>
          <w:rFonts w:hint="eastAsia"/>
        </w:rPr>
        <w:br/>
      </w:r>
      <w:r>
        <w:rPr>
          <w:rFonts w:hint="eastAsia"/>
        </w:rPr>
        <w:t>　　图表 2019-2024年中国钾长石市场需求</w:t>
      </w:r>
      <w:r>
        <w:rPr>
          <w:rFonts w:hint="eastAsia"/>
        </w:rPr>
        <w:br/>
      </w:r>
      <w:r>
        <w:rPr>
          <w:rFonts w:hint="eastAsia"/>
        </w:rPr>
        <w:t>　　图表 2019-2024年中国钾长石市场需求走势图</w:t>
      </w:r>
      <w:r>
        <w:rPr>
          <w:rFonts w:hint="eastAsia"/>
        </w:rPr>
        <w:br/>
      </w:r>
      <w:r>
        <w:rPr>
          <w:rFonts w:hint="eastAsia"/>
        </w:rPr>
        <w:t>　　图表 2019-2024年国内长石产品出口量</w:t>
      </w:r>
      <w:r>
        <w:rPr>
          <w:rFonts w:hint="eastAsia"/>
        </w:rPr>
        <w:br/>
      </w:r>
      <w:r>
        <w:rPr>
          <w:rFonts w:hint="eastAsia"/>
        </w:rPr>
        <w:t>　　图表 2019-2024年国内长石产品进口金额</w:t>
      </w:r>
      <w:r>
        <w:rPr>
          <w:rFonts w:hint="eastAsia"/>
        </w:rPr>
        <w:br/>
      </w:r>
      <w:r>
        <w:rPr>
          <w:rFonts w:hint="eastAsia"/>
        </w:rPr>
        <w:t>　　图表 2019-2024年国内长石产品出口量</w:t>
      </w:r>
      <w:r>
        <w:rPr>
          <w:rFonts w:hint="eastAsia"/>
        </w:rPr>
        <w:br/>
      </w:r>
      <w:r>
        <w:rPr>
          <w:rFonts w:hint="eastAsia"/>
        </w:rPr>
        <w:t>　　图表 2019-2024年国内长石产品出口金额</w:t>
      </w:r>
      <w:r>
        <w:rPr>
          <w:rFonts w:hint="eastAsia"/>
        </w:rPr>
        <w:br/>
      </w:r>
      <w:r>
        <w:rPr>
          <w:rFonts w:hint="eastAsia"/>
        </w:rPr>
        <w:t>　　图表 2019-2024年中国钾长石开采、加工行业企业数量</w:t>
      </w:r>
      <w:r>
        <w:rPr>
          <w:rFonts w:hint="eastAsia"/>
        </w:rPr>
        <w:br/>
      </w:r>
      <w:r>
        <w:rPr>
          <w:rFonts w:hint="eastAsia"/>
        </w:rPr>
        <w:t>　　图表 2019-2024年我国钾长石开采、加工行业从业人数增长</w:t>
      </w:r>
      <w:r>
        <w:rPr>
          <w:rFonts w:hint="eastAsia"/>
        </w:rPr>
        <w:br/>
      </w:r>
      <w:r>
        <w:rPr>
          <w:rFonts w:hint="eastAsia"/>
        </w:rPr>
        <w:t>　　图表 2019-2024年我国钾长石开采、加工行业资产及增长率</w:t>
      </w:r>
      <w:r>
        <w:rPr>
          <w:rFonts w:hint="eastAsia"/>
        </w:rPr>
        <w:br/>
      </w:r>
      <w:r>
        <w:rPr>
          <w:rFonts w:hint="eastAsia"/>
        </w:rPr>
        <w:t>　　图表 2019-2024年中国钾长石开采、加工行业不同类型企业数量（单位：家）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2025年中国钾长石开采、加工行业不同类型企业销售收入结构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2025年中国钾长石开采、加工行业不同所有制企业销售收入结构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2019-2024年我国钾长石开采、加工行业工业产成品及增长率</w:t>
      </w:r>
      <w:r>
        <w:rPr>
          <w:rFonts w:hint="eastAsia"/>
        </w:rPr>
        <w:br/>
      </w:r>
      <w:r>
        <w:rPr>
          <w:rFonts w:hint="eastAsia"/>
        </w:rPr>
        <w:t>　　图表 2019-2024年我国钾长石开采、加工行业工业销售产值及增长率</w:t>
      </w:r>
      <w:r>
        <w:rPr>
          <w:rFonts w:hint="eastAsia"/>
        </w:rPr>
        <w:br/>
      </w:r>
      <w:r>
        <w:rPr>
          <w:rFonts w:hint="eastAsia"/>
        </w:rPr>
        <w:t>　　图表 2019-2024年中国钾长石开采、加工行业出货值（亿元）</w:t>
      </w:r>
      <w:r>
        <w:rPr>
          <w:rFonts w:hint="eastAsia"/>
        </w:rPr>
        <w:br/>
      </w:r>
      <w:r>
        <w:rPr>
          <w:rFonts w:hint="eastAsia"/>
        </w:rPr>
        <w:t>　　图表 2019-2024年中国钾长石开采、加工行业销售成本统计（亿元）</w:t>
      </w:r>
      <w:r>
        <w:rPr>
          <w:rFonts w:hint="eastAsia"/>
        </w:rPr>
        <w:br/>
      </w:r>
      <w:r>
        <w:rPr>
          <w:rFonts w:hint="eastAsia"/>
        </w:rPr>
        <w:t>　　图表 2019-2024年中国钾长石开采、加工行业总成本统计（亿元）</w:t>
      </w:r>
      <w:r>
        <w:rPr>
          <w:rFonts w:hint="eastAsia"/>
        </w:rPr>
        <w:br/>
      </w:r>
      <w:r>
        <w:rPr>
          <w:rFonts w:hint="eastAsia"/>
        </w:rPr>
        <w:t>　　图表 2019-2024年中国钾长石开采、加工行业利润总额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2019-2024年中国钾长石开采、加工行业盈利能力</w:t>
      </w:r>
      <w:r>
        <w:rPr>
          <w:rFonts w:hint="eastAsia"/>
        </w:rPr>
        <w:br/>
      </w:r>
      <w:r>
        <w:rPr>
          <w:rFonts w:hint="eastAsia"/>
        </w:rPr>
        <w:t>　　图表 2025年日长石价格（钾长石、钠长石）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2025年我国各主要省市钾长石销售市场比例</w:t>
      </w:r>
      <w:r>
        <w:rPr>
          <w:rFonts w:hint="eastAsia"/>
        </w:rPr>
        <w:br/>
      </w:r>
      <w:r>
        <w:rPr>
          <w:rFonts w:hint="eastAsia"/>
        </w:rPr>
        <w:t>　　图表 2019-2024年曾都区吴山三合工贸公司财务指标与经营状况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2019-2024年安阳市泽川彩玻冶保材料有限责任公司财务指标与经营状况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2019-2024年乳山广隆矿业有限公司财务指标与经营状况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2019-2024年宁阳县华腾矿产品有限公司财务指标与经营状况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2019-2024年平江县非金属矿公司财务指标与经营状况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2019-2024年广西矿冶原料有限公司财务指标与经营状况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2019-2024年山东省宁阳县华鑫高钾矿业有限公司财务指标与经营状况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2019-2024年湖南省平江县兴泰长石粉厂财务指标与经营状况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2019-2024年四川乐山同兴祥矿业有限责任公司财务指标与经营状况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2019-2024年大连三环矿产有限公司财务指标与经营状况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西部矿业股份有限公司财务指标与经营状况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2019-2024年中国采矿采石设备制造业发展情况</w:t>
      </w:r>
      <w:r>
        <w:rPr>
          <w:rFonts w:hint="eastAsia"/>
        </w:rPr>
        <w:br/>
      </w:r>
      <w:r>
        <w:rPr>
          <w:rFonts w:hint="eastAsia"/>
        </w:rPr>
        <w:t>　　图表 陶瓷工业用钾长石的质量要求</w:t>
      </w:r>
      <w:r>
        <w:rPr>
          <w:rFonts w:hint="eastAsia"/>
        </w:rPr>
        <w:br/>
      </w:r>
      <w:r>
        <w:rPr>
          <w:rFonts w:hint="eastAsia"/>
        </w:rPr>
        <w:t>　　图表 2025年日最新全国钾肥价格行情：</w:t>
      </w:r>
      <w:r>
        <w:rPr>
          <w:rFonts w:hint="eastAsia"/>
        </w:rPr>
        <w:br/>
      </w:r>
      <w:r>
        <w:rPr>
          <w:rFonts w:hint="eastAsia"/>
        </w:rPr>
        <w:t>　　图表 2025-2031年中国钾长石市场价格预测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2025-2031年中国钾长石供给量预测</w:t>
      </w:r>
      <w:r>
        <w:rPr>
          <w:rFonts w:hint="eastAsia"/>
        </w:rPr>
        <w:br/>
      </w:r>
      <w:r>
        <w:rPr>
          <w:rFonts w:hint="eastAsia"/>
        </w:rPr>
        <w:t>　　图表 2025-2031年中国钾长石供给量预测走势图</w:t>
      </w:r>
      <w:r>
        <w:rPr>
          <w:rFonts w:hint="eastAsia"/>
        </w:rPr>
        <w:br/>
      </w:r>
      <w:r>
        <w:rPr>
          <w:rFonts w:hint="eastAsia"/>
        </w:rPr>
        <w:t>　　图表 2025-2031年中国钾长石市场需求预测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2025-2031年中国钾长石市场需求预测走势图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2025-2031年我国长石行业进口量预测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2025-2031年我国钾长石行业利润预测</w:t>
      </w:r>
      <w:r>
        <w:rPr>
          <w:rFonts w:hint="eastAsia"/>
        </w:rPr>
        <w:br/>
      </w:r>
      <w:r>
        <w:rPr>
          <w:rFonts w:hint="eastAsia"/>
        </w:rPr>
        <w:t>　　图表 我国部分钾长石矿源、储量和化学成分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9016f2573495c" w:history="1">
        <w:r>
          <w:rPr>
            <w:rStyle w:val="Hyperlink"/>
          </w:rPr>
          <w:t>2025年中国钾长石市场现状调研与发展前景预测分析报告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9016f2573495c" w:history="1">
        <w:r>
          <w:rPr>
            <w:rStyle w:val="Hyperlink"/>
          </w:rPr>
          <w:t>https://www.20087.com/M_NengYuanKuangChan/31/JiaZhangShiShiChangDiaoYanYuQianJingYuCe.html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cdb73e6644984" w:history="1">
      <w:r>
        <w:rPr>
          <w:rStyle w:val="Hyperlink"/>
        </w:rPr>
        <w:t>2025年中国钾长石市场现状调研与发展前景预测分析报告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JiaZhangShiShiChangDiaoYanYuQianJingYuCe.html" TargetMode="External" Id="Rad99016f2573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JiaZhangShiShiChangDiaoYanYuQianJingYuCe.html" TargetMode="External" Id="R2c4cdb73e664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2024-12-10T02:17:00Z</dcterms:created>
  <dcterms:modified xsi:type="dcterms:W3CDTF">2024-12-10T03:17:00Z</dcterms:modified>
  <dc:subject>2025年中国钾长石市场现状调研与发展前景预测分析报告</dc:subject>
  <dc:title>2025年中国钾长石市场现状调研与发展前景预测分析报告</dc:title>
  <cp:keywords>2025年中国钾长石市场现状调研与发展前景预测分析报告</cp:keywords>
  <dc:description>2025年中国钾长石市场现状调研与发展前景预测分析报告</dc:description>
</cp:coreProperties>
</file>