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c158d881240fe" w:history="1">
              <w:r>
                <w:rPr>
                  <w:rStyle w:val="Hyperlink"/>
                </w:rPr>
                <w:t>中国铝挤压行业市场现状研究与未来前景趋势报告（2025年）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c158d881240fe" w:history="1">
              <w:r>
                <w:rPr>
                  <w:rStyle w:val="Hyperlink"/>
                </w:rPr>
                <w:t>中国铝挤压行业市场现状研究与未来前景趋势报告（2025年）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c158d881240fe" w:history="1">
                <w:r>
                  <w:rPr>
                    <w:rStyle w:val="Hyperlink"/>
                  </w:rPr>
                  <w:t>https://www.20087.com/M_NengYuanKuangChan/31/LvJiYaHangYeXianZhuangYuFaZhanQuShi.html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挤压是一种金属成型工艺，广泛应用于建筑、交通、电子、航空航天等多个行业。近年来，随着铝材在轻量化设计中的应用日益广泛，铝挤压行业快速发展。现代铝挤压技术不仅能够生产各种复杂的型材，还能够控制材料的微观结构，提高其力学性能。同时，铝挤压件的表面处理技术，如阳极氧化、粉末喷涂等，使其具有更好的耐蚀性和美观性。</w:t>
      </w:r>
      <w:r>
        <w:rPr>
          <w:rFonts w:hint="eastAsia"/>
        </w:rPr>
        <w:br/>
      </w:r>
      <w:r>
        <w:rPr>
          <w:rFonts w:hint="eastAsia"/>
        </w:rPr>
        <w:t>　　未来，铝挤压行业将更加注重环保和高性能。环保方面，采用更清洁的能源和减少废料的生产方式，提高铝挤压过程的能效和循环利用率。高性能方面，通过合金成分优化和热处理工艺，开发更高强度、更好耐蚀性的铝材，满足高端应用领域的需求。同时，随着智能制造技术的应用，铝挤压生产线将更加自动化和智能化，提高生产效率和产品质量。</w:t>
      </w:r>
      <w:r>
        <w:rPr>
          <w:rFonts w:hint="eastAsia"/>
        </w:rPr>
        <w:br/>
      </w:r>
      <w:r>
        <w:rPr>
          <w:rFonts w:hint="eastAsia"/>
        </w:rPr>
        <w:t>　　《</w:t>
      </w:r>
      <w:hyperlink r:id="R47ac158d881240fe" w:history="1">
        <w:r>
          <w:rPr>
            <w:rStyle w:val="Hyperlink"/>
          </w:rPr>
          <w:t>中国铝挤压行业市场现状研究与未来前景趋势报告（2025年）</w:t>
        </w:r>
      </w:hyperlink>
      <w:r>
        <w:rPr>
          <w:rFonts w:hint="eastAsia"/>
        </w:rPr>
        <w:t>》基于多年市场监测与行业研究，全面分析了铝挤压行业的现状、市场需求及市场规模，详细解读了铝挤压产业链结构、价格趋势及细分市场特点。报告科学预测了行业前景与发展方向，重点剖析了品牌竞争格局、市场集中度及主要企业的经营表现，并通过SWOT分析揭示了铝挤压行业机遇与风险。为投资者和决策者提供专业、客观的战略建议，是把握铝挤压行业动态与投资机会的重要参考。</w:t>
      </w:r>
      <w:r>
        <w:rPr>
          <w:rFonts w:hint="eastAsia"/>
        </w:rPr>
        <w:br/>
      </w:r>
      <w:r>
        <w:rPr>
          <w:rFonts w:hint="eastAsia"/>
        </w:rPr>
        <w:br/>
      </w:r>
      <w:r>
        <w:rPr>
          <w:rFonts w:hint="eastAsia"/>
        </w:rPr>
        <w:t>第一章 世界铝土矿概述</w:t>
      </w:r>
      <w:r>
        <w:rPr>
          <w:rFonts w:hint="eastAsia"/>
        </w:rPr>
        <w:br/>
      </w:r>
      <w:r>
        <w:rPr>
          <w:rFonts w:hint="eastAsia"/>
        </w:rPr>
        <w:t>　　第一节 铝土矿的概念与特点</w:t>
      </w:r>
      <w:r>
        <w:rPr>
          <w:rFonts w:hint="eastAsia"/>
        </w:rPr>
        <w:br/>
      </w:r>
      <w:r>
        <w:rPr>
          <w:rFonts w:hint="eastAsia"/>
        </w:rPr>
        <w:t>　　　　一、铝土矿的概念</w:t>
      </w:r>
      <w:r>
        <w:rPr>
          <w:rFonts w:hint="eastAsia"/>
        </w:rPr>
        <w:br/>
      </w:r>
      <w:r>
        <w:rPr>
          <w:rFonts w:hint="eastAsia"/>
        </w:rPr>
        <w:t>　　　　二、铝土矿物原料特点</w:t>
      </w:r>
      <w:r>
        <w:rPr>
          <w:rFonts w:hint="eastAsia"/>
        </w:rPr>
        <w:br/>
      </w:r>
      <w:r>
        <w:rPr>
          <w:rFonts w:hint="eastAsia"/>
        </w:rPr>
        <w:t>　　第二节 铝土矿的用途与技术指标</w:t>
      </w:r>
      <w:r>
        <w:rPr>
          <w:rFonts w:hint="eastAsia"/>
        </w:rPr>
        <w:br/>
      </w:r>
      <w:r>
        <w:rPr>
          <w:rFonts w:hint="eastAsia"/>
        </w:rPr>
        <w:t>　　　　一、铝土矿的用途</w:t>
      </w:r>
      <w:r>
        <w:rPr>
          <w:rFonts w:hint="eastAsia"/>
        </w:rPr>
        <w:br/>
      </w:r>
      <w:r>
        <w:rPr>
          <w:rFonts w:hint="eastAsia"/>
        </w:rPr>
        <w:t>　　　　二、铝土矿的技术指标</w:t>
      </w:r>
      <w:r>
        <w:rPr>
          <w:rFonts w:hint="eastAsia"/>
        </w:rPr>
        <w:br/>
      </w:r>
      <w:r>
        <w:rPr>
          <w:rFonts w:hint="eastAsia"/>
        </w:rPr>
        <w:t>　　　　三、铝土的矿业简史</w:t>
      </w:r>
      <w:r>
        <w:rPr>
          <w:rFonts w:hint="eastAsia"/>
        </w:rPr>
        <w:br/>
      </w:r>
      <w:r>
        <w:rPr>
          <w:rFonts w:hint="eastAsia"/>
        </w:rPr>
        <w:t>　　第三节 世界主要铝土矿资源国</w:t>
      </w:r>
      <w:r>
        <w:rPr>
          <w:rFonts w:hint="eastAsia"/>
        </w:rPr>
        <w:br/>
      </w:r>
      <w:r>
        <w:rPr>
          <w:rFonts w:hint="eastAsia"/>
        </w:rPr>
        <w:br/>
      </w:r>
      <w:r>
        <w:rPr>
          <w:rFonts w:hint="eastAsia"/>
        </w:rPr>
        <w:t>第二章 2024-2025年世界铝挤压工业发展态势分析</w:t>
      </w:r>
      <w:r>
        <w:rPr>
          <w:rFonts w:hint="eastAsia"/>
        </w:rPr>
        <w:br/>
      </w:r>
      <w:r>
        <w:rPr>
          <w:rFonts w:hint="eastAsia"/>
        </w:rPr>
        <w:t>　　第一节 2024-2025年世界铝挤压工业运行概况分析</w:t>
      </w:r>
      <w:r>
        <w:rPr>
          <w:rFonts w:hint="eastAsia"/>
        </w:rPr>
        <w:br/>
      </w:r>
      <w:r>
        <w:rPr>
          <w:rFonts w:hint="eastAsia"/>
        </w:rPr>
        <w:t>　　　　一、世界铝挤压工业纵览</w:t>
      </w:r>
      <w:r>
        <w:rPr>
          <w:rFonts w:hint="eastAsia"/>
        </w:rPr>
        <w:br/>
      </w:r>
      <w:r>
        <w:rPr>
          <w:rFonts w:hint="eastAsia"/>
        </w:rPr>
        <w:t>　　　　二、世界铝挤压工业技术发展</w:t>
      </w:r>
      <w:r>
        <w:rPr>
          <w:rFonts w:hint="eastAsia"/>
        </w:rPr>
        <w:br/>
      </w:r>
      <w:r>
        <w:rPr>
          <w:rFonts w:hint="eastAsia"/>
        </w:rPr>
        <w:t>　　　　三、全球铝挤压材生产、销售态势</w:t>
      </w:r>
      <w:r>
        <w:rPr>
          <w:rFonts w:hint="eastAsia"/>
        </w:rPr>
        <w:br/>
      </w:r>
      <w:r>
        <w:rPr>
          <w:rFonts w:hint="eastAsia"/>
        </w:rPr>
        <w:t>　　第二节 2024-2025年欧洲铝挤压工业市场现状分析</w:t>
      </w:r>
      <w:r>
        <w:rPr>
          <w:rFonts w:hint="eastAsia"/>
        </w:rPr>
        <w:br/>
      </w:r>
      <w:r>
        <w:rPr>
          <w:rFonts w:hint="eastAsia"/>
        </w:rPr>
        <w:t>　　　　一、欧洲铝挤压材市场近况</w:t>
      </w:r>
      <w:r>
        <w:rPr>
          <w:rFonts w:hint="eastAsia"/>
        </w:rPr>
        <w:br/>
      </w:r>
      <w:r>
        <w:rPr>
          <w:rFonts w:hint="eastAsia"/>
        </w:rPr>
        <w:t>　　　　二、萨帕（Sapa）公司</w:t>
      </w:r>
      <w:r>
        <w:rPr>
          <w:rFonts w:hint="eastAsia"/>
        </w:rPr>
        <w:br/>
      </w:r>
      <w:r>
        <w:rPr>
          <w:rFonts w:hint="eastAsia"/>
        </w:rPr>
        <w:t>　　　　三、影响欧洲铝型材工业的因素</w:t>
      </w:r>
      <w:r>
        <w:rPr>
          <w:rFonts w:hint="eastAsia"/>
        </w:rPr>
        <w:br/>
      </w:r>
      <w:r>
        <w:rPr>
          <w:rFonts w:hint="eastAsia"/>
        </w:rPr>
        <w:t>　　第三节 2024-2025年世界其它地区铝挤压工业发展情况分析</w:t>
      </w:r>
      <w:r>
        <w:rPr>
          <w:rFonts w:hint="eastAsia"/>
        </w:rPr>
        <w:br/>
      </w:r>
      <w:r>
        <w:rPr>
          <w:rFonts w:hint="eastAsia"/>
        </w:rPr>
        <w:t>　　　　一、日本铝挤压工业概述</w:t>
      </w:r>
      <w:r>
        <w:rPr>
          <w:rFonts w:hint="eastAsia"/>
        </w:rPr>
        <w:br/>
      </w:r>
      <w:r>
        <w:rPr>
          <w:rFonts w:hint="eastAsia"/>
        </w:rPr>
        <w:t>　　　　二、东南亚铝挤压工业市场需求巨大</w:t>
      </w:r>
      <w:r>
        <w:rPr>
          <w:rFonts w:hint="eastAsia"/>
        </w:rPr>
        <w:br/>
      </w:r>
      <w:r>
        <w:rPr>
          <w:rFonts w:hint="eastAsia"/>
        </w:rPr>
        <w:t>　　　　三、海湾地区铝挤压工业发展</w:t>
      </w:r>
      <w:r>
        <w:rPr>
          <w:rFonts w:hint="eastAsia"/>
        </w:rPr>
        <w:br/>
      </w:r>
      <w:r>
        <w:rPr>
          <w:rFonts w:hint="eastAsia"/>
        </w:rPr>
        <w:t>　　第四节 2025-2031年世界铝挤压工业市场走势预测分析</w:t>
      </w:r>
      <w:r>
        <w:rPr>
          <w:rFonts w:hint="eastAsia"/>
        </w:rPr>
        <w:br/>
      </w:r>
      <w:r>
        <w:rPr>
          <w:rFonts w:hint="eastAsia"/>
        </w:rPr>
        <w:br/>
      </w:r>
      <w:r>
        <w:rPr>
          <w:rFonts w:hint="eastAsia"/>
        </w:rPr>
        <w:t>第三章 2024-2025年中国铝挤压工业运行环境分析</w:t>
      </w:r>
      <w:r>
        <w:rPr>
          <w:rFonts w:hint="eastAsia"/>
        </w:rPr>
        <w:br/>
      </w:r>
      <w:r>
        <w:rPr>
          <w:rFonts w:hint="eastAsia"/>
        </w:rPr>
        <w:t>　　第一节 2024-2025年中国铝挤压行业经济环境分析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2024-2025年中国铝挤压行业政策环境分析</w:t>
      </w:r>
      <w:r>
        <w:rPr>
          <w:rFonts w:hint="eastAsia"/>
        </w:rPr>
        <w:br/>
      </w:r>
      <w:r>
        <w:rPr>
          <w:rFonts w:hint="eastAsia"/>
        </w:rPr>
        <w:t>　　　　一、铝工业发展循环经济环境保护导则</w:t>
      </w:r>
      <w:r>
        <w:rPr>
          <w:rFonts w:hint="eastAsia"/>
        </w:rPr>
        <w:br/>
      </w:r>
      <w:r>
        <w:rPr>
          <w:rFonts w:hint="eastAsia"/>
        </w:rPr>
        <w:t>　　　　二、《铝合金建筑型材》新国标</w:t>
      </w:r>
      <w:r>
        <w:rPr>
          <w:rFonts w:hint="eastAsia"/>
        </w:rPr>
        <w:br/>
      </w:r>
      <w:r>
        <w:rPr>
          <w:rFonts w:hint="eastAsia"/>
        </w:rPr>
        <w:t>　　　　三、《地质勘查资质分类分级标准》</w:t>
      </w:r>
      <w:r>
        <w:rPr>
          <w:rFonts w:hint="eastAsia"/>
        </w:rPr>
        <w:br/>
      </w:r>
      <w:r>
        <w:rPr>
          <w:rFonts w:hint="eastAsia"/>
        </w:rPr>
        <w:t>　　　　四、《中国铝挤压行业自律公约》</w:t>
      </w:r>
      <w:r>
        <w:rPr>
          <w:rFonts w:hint="eastAsia"/>
        </w:rPr>
        <w:br/>
      </w:r>
      <w:r>
        <w:rPr>
          <w:rFonts w:hint="eastAsia"/>
        </w:rPr>
        <w:t>　　　　五、铝行业准入标准</w:t>
      </w:r>
      <w:r>
        <w:rPr>
          <w:rFonts w:hint="eastAsia"/>
        </w:rPr>
        <w:br/>
      </w:r>
      <w:r>
        <w:rPr>
          <w:rFonts w:hint="eastAsia"/>
        </w:rPr>
        <w:t>　　　　六、相关进出口关税政策</w:t>
      </w:r>
      <w:r>
        <w:rPr>
          <w:rFonts w:hint="eastAsia"/>
        </w:rPr>
        <w:br/>
      </w:r>
      <w:r>
        <w:rPr>
          <w:rFonts w:hint="eastAsia"/>
        </w:rPr>
        <w:t>　　第三节 2024-2025年中国铝挤压行业社会环境分析</w:t>
      </w:r>
      <w:r>
        <w:rPr>
          <w:rFonts w:hint="eastAsia"/>
        </w:rPr>
        <w:br/>
      </w:r>
      <w:r>
        <w:rPr>
          <w:rFonts w:hint="eastAsia"/>
        </w:rPr>
        <w:br/>
      </w:r>
      <w:r>
        <w:rPr>
          <w:rFonts w:hint="eastAsia"/>
        </w:rPr>
        <w:t>第四章 2024-2025年中国铝挤压工业运行形势分析</w:t>
      </w:r>
      <w:r>
        <w:rPr>
          <w:rFonts w:hint="eastAsia"/>
        </w:rPr>
        <w:br/>
      </w:r>
      <w:r>
        <w:rPr>
          <w:rFonts w:hint="eastAsia"/>
        </w:rPr>
        <w:t>　　第一节 2024-2025年中国铝挤压工业发展特征分析</w:t>
      </w:r>
      <w:r>
        <w:rPr>
          <w:rFonts w:hint="eastAsia"/>
        </w:rPr>
        <w:br/>
      </w:r>
      <w:r>
        <w:rPr>
          <w:rFonts w:hint="eastAsia"/>
        </w:rPr>
        <w:t>　　　　一、铝型材净出口量不断攀升</w:t>
      </w:r>
      <w:r>
        <w:rPr>
          <w:rFonts w:hint="eastAsia"/>
        </w:rPr>
        <w:br/>
      </w:r>
      <w:r>
        <w:rPr>
          <w:rFonts w:hint="eastAsia"/>
        </w:rPr>
        <w:t>　　　　二、大挤压机建设高潮迭起</w:t>
      </w:r>
      <w:r>
        <w:rPr>
          <w:rFonts w:hint="eastAsia"/>
        </w:rPr>
        <w:br/>
      </w:r>
      <w:r>
        <w:rPr>
          <w:rFonts w:hint="eastAsia"/>
        </w:rPr>
        <w:t>　　　　三、规模与技术迈上新台阶</w:t>
      </w:r>
      <w:r>
        <w:rPr>
          <w:rFonts w:hint="eastAsia"/>
        </w:rPr>
        <w:br/>
      </w:r>
      <w:r>
        <w:rPr>
          <w:rFonts w:hint="eastAsia"/>
        </w:rPr>
        <w:t>　　　　四、工业型材产量快速增长</w:t>
      </w:r>
      <w:r>
        <w:rPr>
          <w:rFonts w:hint="eastAsia"/>
        </w:rPr>
        <w:br/>
      </w:r>
      <w:r>
        <w:rPr>
          <w:rFonts w:hint="eastAsia"/>
        </w:rPr>
        <w:t>　　　　五、反（向）挤压机数量上升</w:t>
      </w:r>
      <w:r>
        <w:rPr>
          <w:rFonts w:hint="eastAsia"/>
        </w:rPr>
        <w:br/>
      </w:r>
      <w:r>
        <w:rPr>
          <w:rFonts w:hint="eastAsia"/>
        </w:rPr>
        <w:t>　　　　六、到国外建厂时机到来</w:t>
      </w:r>
      <w:r>
        <w:rPr>
          <w:rFonts w:hint="eastAsia"/>
        </w:rPr>
        <w:br/>
      </w:r>
      <w:r>
        <w:rPr>
          <w:rFonts w:hint="eastAsia"/>
        </w:rPr>
        <w:t>　　　　七、环保理念更加全面</w:t>
      </w:r>
      <w:r>
        <w:rPr>
          <w:rFonts w:hint="eastAsia"/>
        </w:rPr>
        <w:br/>
      </w:r>
      <w:r>
        <w:rPr>
          <w:rFonts w:hint="eastAsia"/>
        </w:rPr>
        <w:t>　　第二节 2024-2025年中国铝挤压工业存在的危机分析</w:t>
      </w:r>
      <w:r>
        <w:rPr>
          <w:rFonts w:hint="eastAsia"/>
        </w:rPr>
        <w:br/>
      </w:r>
      <w:r>
        <w:rPr>
          <w:rFonts w:hint="eastAsia"/>
        </w:rPr>
        <w:t>　　　　一、非理性扩张</w:t>
      </w:r>
      <w:r>
        <w:rPr>
          <w:rFonts w:hint="eastAsia"/>
        </w:rPr>
        <w:br/>
      </w:r>
      <w:r>
        <w:rPr>
          <w:rFonts w:hint="eastAsia"/>
        </w:rPr>
        <w:t>　　　　二、需求萎缩</w:t>
      </w:r>
      <w:r>
        <w:rPr>
          <w:rFonts w:hint="eastAsia"/>
        </w:rPr>
        <w:br/>
      </w:r>
      <w:r>
        <w:rPr>
          <w:rFonts w:hint="eastAsia"/>
        </w:rPr>
        <w:t>　　　　三、出口受阻</w:t>
      </w:r>
      <w:r>
        <w:rPr>
          <w:rFonts w:hint="eastAsia"/>
        </w:rPr>
        <w:br/>
      </w:r>
      <w:r>
        <w:rPr>
          <w:rFonts w:hint="eastAsia"/>
        </w:rPr>
        <w:t>　　　　四、资金问题</w:t>
      </w:r>
      <w:r>
        <w:rPr>
          <w:rFonts w:hint="eastAsia"/>
        </w:rPr>
        <w:br/>
      </w:r>
      <w:r>
        <w:rPr>
          <w:rFonts w:hint="eastAsia"/>
        </w:rPr>
        <w:t>　　第三节 2024-2025年中国铝挤压工业发展机遇分析</w:t>
      </w:r>
      <w:r>
        <w:rPr>
          <w:rFonts w:hint="eastAsia"/>
        </w:rPr>
        <w:br/>
      </w:r>
      <w:r>
        <w:rPr>
          <w:rFonts w:hint="eastAsia"/>
        </w:rPr>
        <w:t>　　　　一、国家重点产业调整和振兴规划带动铝挤压工业的发展</w:t>
      </w:r>
      <w:r>
        <w:rPr>
          <w:rFonts w:hint="eastAsia"/>
        </w:rPr>
        <w:br/>
      </w:r>
      <w:r>
        <w:rPr>
          <w:rFonts w:hint="eastAsia"/>
        </w:rPr>
        <w:t>　　　　二、国家拉动内需的十大措施给铝挤压工业注入了新的活力</w:t>
      </w:r>
      <w:r>
        <w:rPr>
          <w:rFonts w:hint="eastAsia"/>
        </w:rPr>
        <w:br/>
      </w:r>
      <w:r>
        <w:rPr>
          <w:rFonts w:hint="eastAsia"/>
        </w:rPr>
        <w:t>　　　　三、航天航空和大飞机制造事业给铝挤压工业带来新机遇</w:t>
      </w:r>
      <w:r>
        <w:rPr>
          <w:rFonts w:hint="eastAsia"/>
        </w:rPr>
        <w:br/>
      </w:r>
      <w:r>
        <w:rPr>
          <w:rFonts w:hint="eastAsia"/>
        </w:rPr>
        <w:t>　　　　四、汽车工业轻量化带动铝合金需求</w:t>
      </w:r>
      <w:r>
        <w:rPr>
          <w:rFonts w:hint="eastAsia"/>
        </w:rPr>
        <w:br/>
      </w:r>
      <w:r>
        <w:rPr>
          <w:rFonts w:hint="eastAsia"/>
        </w:rPr>
        <w:t>　　　　五、铝挤压工业将逐渐走向成熟</w:t>
      </w:r>
      <w:r>
        <w:rPr>
          <w:rFonts w:hint="eastAsia"/>
        </w:rPr>
        <w:br/>
      </w:r>
      <w:r>
        <w:rPr>
          <w:rFonts w:hint="eastAsia"/>
        </w:rPr>
        <w:br/>
      </w:r>
      <w:r>
        <w:rPr>
          <w:rFonts w:hint="eastAsia"/>
        </w:rPr>
        <w:t>第五章 2024-2025年中国铝挤压工业市场态势分析</w:t>
      </w:r>
      <w:r>
        <w:rPr>
          <w:rFonts w:hint="eastAsia"/>
        </w:rPr>
        <w:br/>
      </w:r>
      <w:r>
        <w:rPr>
          <w:rFonts w:hint="eastAsia"/>
        </w:rPr>
        <w:t>　　第一节 2024-2025年中国铝挤压市场现状分析</w:t>
      </w:r>
      <w:r>
        <w:rPr>
          <w:rFonts w:hint="eastAsia"/>
        </w:rPr>
        <w:br/>
      </w:r>
      <w:r>
        <w:rPr>
          <w:rFonts w:hint="eastAsia"/>
        </w:rPr>
        <w:t>　　　　一、铝挤压企业分析</w:t>
      </w:r>
      <w:r>
        <w:rPr>
          <w:rFonts w:hint="eastAsia"/>
        </w:rPr>
        <w:br/>
      </w:r>
      <w:r>
        <w:rPr>
          <w:rFonts w:hint="eastAsia"/>
        </w:rPr>
        <w:t>　　　　二、产品结构分析</w:t>
      </w:r>
      <w:r>
        <w:rPr>
          <w:rFonts w:hint="eastAsia"/>
        </w:rPr>
        <w:br/>
      </w:r>
      <w:r>
        <w:rPr>
          <w:rFonts w:hint="eastAsia"/>
        </w:rPr>
        <w:t>　　　　三、市场结构分析</w:t>
      </w:r>
      <w:r>
        <w:rPr>
          <w:rFonts w:hint="eastAsia"/>
        </w:rPr>
        <w:br/>
      </w:r>
      <w:r>
        <w:rPr>
          <w:rFonts w:hint="eastAsia"/>
        </w:rPr>
        <w:t>　　第二节 2024-2025年中国铝挤压进出口形势分析</w:t>
      </w:r>
      <w:r>
        <w:rPr>
          <w:rFonts w:hint="eastAsia"/>
        </w:rPr>
        <w:br/>
      </w:r>
      <w:r>
        <w:rPr>
          <w:rFonts w:hint="eastAsia"/>
        </w:rPr>
        <w:t>　　　　一、铝挤压材进出口现状</w:t>
      </w:r>
      <w:r>
        <w:rPr>
          <w:rFonts w:hint="eastAsia"/>
        </w:rPr>
        <w:br/>
      </w:r>
      <w:r>
        <w:rPr>
          <w:rFonts w:hint="eastAsia"/>
        </w:rPr>
        <w:t>　　　　二、澳大利亚对中国铝挤压材发起“双反”调查</w:t>
      </w:r>
      <w:r>
        <w:rPr>
          <w:rFonts w:hint="eastAsia"/>
        </w:rPr>
        <w:br/>
      </w:r>
      <w:r>
        <w:rPr>
          <w:rFonts w:hint="eastAsia"/>
        </w:rPr>
        <w:t>　　　　三、产业界发对加拿大对我国铝挤压材倾销和补贴裁定</w:t>
      </w:r>
      <w:r>
        <w:rPr>
          <w:rFonts w:hint="eastAsia"/>
        </w:rPr>
        <w:br/>
      </w:r>
      <w:r>
        <w:rPr>
          <w:rFonts w:hint="eastAsia"/>
        </w:rPr>
        <w:t>　　第三节 2024-2025年中国西南铝挤压厂发展分析</w:t>
      </w:r>
      <w:r>
        <w:rPr>
          <w:rFonts w:hint="eastAsia"/>
        </w:rPr>
        <w:br/>
      </w:r>
      <w:r>
        <w:rPr>
          <w:rFonts w:hint="eastAsia"/>
        </w:rPr>
        <w:t>　　　　一、思想先行，转变观念促发展</w:t>
      </w:r>
      <w:r>
        <w:rPr>
          <w:rFonts w:hint="eastAsia"/>
        </w:rPr>
        <w:br/>
      </w:r>
      <w:r>
        <w:rPr>
          <w:rFonts w:hint="eastAsia"/>
        </w:rPr>
        <w:t>　　　　二、齐心协力，突破瓶颈保交货</w:t>
      </w:r>
      <w:r>
        <w:rPr>
          <w:rFonts w:hint="eastAsia"/>
        </w:rPr>
        <w:br/>
      </w:r>
      <w:r>
        <w:rPr>
          <w:rFonts w:hint="eastAsia"/>
        </w:rPr>
        <w:t>　　　　三、细化措施，提高质量拓市场</w:t>
      </w:r>
      <w:r>
        <w:rPr>
          <w:rFonts w:hint="eastAsia"/>
        </w:rPr>
        <w:br/>
      </w:r>
      <w:r>
        <w:rPr>
          <w:rFonts w:hint="eastAsia"/>
        </w:rPr>
        <w:t>　　　　四、注重细节，挖潜增效降成本</w:t>
      </w:r>
      <w:r>
        <w:rPr>
          <w:rFonts w:hint="eastAsia"/>
        </w:rPr>
        <w:br/>
      </w:r>
      <w:r>
        <w:rPr>
          <w:rFonts w:hint="eastAsia"/>
        </w:rPr>
        <w:t>　　　　五、狠抓安全，构筑生产防火墙</w:t>
      </w:r>
      <w:r>
        <w:rPr>
          <w:rFonts w:hint="eastAsia"/>
        </w:rPr>
        <w:br/>
      </w:r>
      <w:r>
        <w:rPr>
          <w:rFonts w:hint="eastAsia"/>
        </w:rPr>
        <w:br/>
      </w:r>
      <w:r>
        <w:rPr>
          <w:rFonts w:hint="eastAsia"/>
        </w:rPr>
        <w:t>第六章 2024-2025年中国铝型材行业运营现状分析</w:t>
      </w:r>
      <w:r>
        <w:rPr>
          <w:rFonts w:hint="eastAsia"/>
        </w:rPr>
        <w:br/>
      </w:r>
      <w:r>
        <w:rPr>
          <w:rFonts w:hint="eastAsia"/>
        </w:rPr>
        <w:t>　　第一节 2024-2025年中国铝型材行业发展概况分析</w:t>
      </w:r>
      <w:r>
        <w:rPr>
          <w:rFonts w:hint="eastAsia"/>
        </w:rPr>
        <w:br/>
      </w:r>
      <w:r>
        <w:rPr>
          <w:rFonts w:hint="eastAsia"/>
        </w:rPr>
        <w:t>　　　　一、铝加工行业分布</w:t>
      </w:r>
      <w:r>
        <w:rPr>
          <w:rFonts w:hint="eastAsia"/>
        </w:rPr>
        <w:br/>
      </w:r>
      <w:r>
        <w:rPr>
          <w:rFonts w:hint="eastAsia"/>
        </w:rPr>
        <w:t>　　　　二、铝型材出口</w:t>
      </w:r>
      <w:r>
        <w:rPr>
          <w:rFonts w:hint="eastAsia"/>
        </w:rPr>
        <w:br/>
      </w:r>
      <w:r>
        <w:rPr>
          <w:rFonts w:hint="eastAsia"/>
        </w:rPr>
        <w:t>　　　　三、铝型材行业动向</w:t>
      </w:r>
      <w:r>
        <w:rPr>
          <w:rFonts w:hint="eastAsia"/>
        </w:rPr>
        <w:br/>
      </w:r>
      <w:r>
        <w:rPr>
          <w:rFonts w:hint="eastAsia"/>
        </w:rPr>
        <w:t>　　第二节 2024-2025年中国铝型材行业存在的问题分析</w:t>
      </w:r>
      <w:r>
        <w:rPr>
          <w:rFonts w:hint="eastAsia"/>
        </w:rPr>
        <w:br/>
      </w:r>
      <w:r>
        <w:rPr>
          <w:rFonts w:hint="eastAsia"/>
        </w:rPr>
        <w:t>　　　　一、我国是铝工业大国，但不是铝工业强国</w:t>
      </w:r>
      <w:r>
        <w:rPr>
          <w:rFonts w:hint="eastAsia"/>
        </w:rPr>
        <w:br/>
      </w:r>
      <w:r>
        <w:rPr>
          <w:rFonts w:hint="eastAsia"/>
        </w:rPr>
        <w:t>　　　　二、资源消耗严重，环保压力大，节能减排任务繁重</w:t>
      </w:r>
      <w:r>
        <w:rPr>
          <w:rFonts w:hint="eastAsia"/>
        </w:rPr>
        <w:br/>
      </w:r>
      <w:r>
        <w:rPr>
          <w:rFonts w:hint="eastAsia"/>
        </w:rPr>
        <w:t>　　　　三、国家政策调整带来严重挑战，企业达标任重道远</w:t>
      </w:r>
      <w:r>
        <w:rPr>
          <w:rFonts w:hint="eastAsia"/>
        </w:rPr>
        <w:br/>
      </w:r>
      <w:r>
        <w:rPr>
          <w:rFonts w:hint="eastAsia"/>
        </w:rPr>
        <w:t>　　　　四、企业产业链短</w:t>
      </w:r>
      <w:r>
        <w:rPr>
          <w:rFonts w:hint="eastAsia"/>
        </w:rPr>
        <w:br/>
      </w:r>
      <w:r>
        <w:rPr>
          <w:rFonts w:hint="eastAsia"/>
        </w:rPr>
        <w:t>　　　　五、技术水平低，研发实力弱</w:t>
      </w:r>
      <w:r>
        <w:rPr>
          <w:rFonts w:hint="eastAsia"/>
        </w:rPr>
        <w:br/>
      </w:r>
      <w:r>
        <w:rPr>
          <w:rFonts w:hint="eastAsia"/>
        </w:rPr>
        <w:t>　　　　六、专业人才缺乏</w:t>
      </w:r>
      <w:r>
        <w:rPr>
          <w:rFonts w:hint="eastAsia"/>
        </w:rPr>
        <w:br/>
      </w:r>
      <w:r>
        <w:rPr>
          <w:rFonts w:hint="eastAsia"/>
        </w:rPr>
        <w:t>　　　　七、社会的发展对铝型材行业提出了更高的要求</w:t>
      </w:r>
      <w:r>
        <w:rPr>
          <w:rFonts w:hint="eastAsia"/>
        </w:rPr>
        <w:br/>
      </w:r>
      <w:r>
        <w:rPr>
          <w:rFonts w:hint="eastAsia"/>
        </w:rPr>
        <w:t>　　第三节 2024-2025年中国兰山区铝型材行业发展分析</w:t>
      </w:r>
      <w:r>
        <w:rPr>
          <w:rFonts w:hint="eastAsia"/>
        </w:rPr>
        <w:br/>
      </w:r>
      <w:r>
        <w:rPr>
          <w:rFonts w:hint="eastAsia"/>
        </w:rPr>
        <w:t>　　　　一、铝型材产业发展规划目标</w:t>
      </w:r>
      <w:r>
        <w:rPr>
          <w:rFonts w:hint="eastAsia"/>
        </w:rPr>
        <w:br/>
      </w:r>
      <w:r>
        <w:rPr>
          <w:rFonts w:hint="eastAsia"/>
        </w:rPr>
        <w:t>　　　　二、鼓励和扶持铝型材产业发展的政策措施</w:t>
      </w:r>
      <w:r>
        <w:rPr>
          <w:rFonts w:hint="eastAsia"/>
        </w:rPr>
        <w:br/>
      </w:r>
      <w:r>
        <w:rPr>
          <w:rFonts w:hint="eastAsia"/>
        </w:rPr>
        <w:t>　　　　三、鼓励和扶持铝型材产业发展的保障措施</w:t>
      </w:r>
      <w:r>
        <w:rPr>
          <w:rFonts w:hint="eastAsia"/>
        </w:rPr>
        <w:br/>
      </w:r>
      <w:r>
        <w:rPr>
          <w:rFonts w:hint="eastAsia"/>
        </w:rPr>
        <w:br/>
      </w:r>
      <w:r>
        <w:rPr>
          <w:rFonts w:hint="eastAsia"/>
        </w:rPr>
        <w:t>第七章 2020-2025年中国铝材产量数据统计分析</w:t>
      </w:r>
      <w:r>
        <w:rPr>
          <w:rFonts w:hint="eastAsia"/>
        </w:rPr>
        <w:br/>
      </w:r>
      <w:r>
        <w:rPr>
          <w:rFonts w:hint="eastAsia"/>
        </w:rPr>
        <w:t>　　第一节 2020-2025年中国铝材产量数据分析</w:t>
      </w:r>
      <w:r>
        <w:rPr>
          <w:rFonts w:hint="eastAsia"/>
        </w:rPr>
        <w:br/>
      </w:r>
      <w:r>
        <w:rPr>
          <w:rFonts w:hint="eastAsia"/>
        </w:rPr>
        <w:t>　　　　一、2020-2025年全国铝材产量数据分析</w:t>
      </w:r>
      <w:r>
        <w:rPr>
          <w:rFonts w:hint="eastAsia"/>
        </w:rPr>
        <w:br/>
      </w:r>
      <w:r>
        <w:rPr>
          <w:rFonts w:hint="eastAsia"/>
        </w:rPr>
        <w:t>　　　　二、2024-2025年铝材重点省市数据分析</w:t>
      </w:r>
      <w:r>
        <w:rPr>
          <w:rFonts w:hint="eastAsia"/>
        </w:rPr>
        <w:br/>
      </w:r>
      <w:r>
        <w:rPr>
          <w:rFonts w:hint="eastAsia"/>
        </w:rPr>
        <w:t>　　第二节 2025年中国铝材产量数据分析</w:t>
      </w:r>
      <w:r>
        <w:rPr>
          <w:rFonts w:hint="eastAsia"/>
        </w:rPr>
        <w:br/>
      </w:r>
      <w:r>
        <w:rPr>
          <w:rFonts w:hint="eastAsia"/>
        </w:rPr>
        <w:t>　　　　一、2025年全国铝材产量数据分析</w:t>
      </w:r>
      <w:r>
        <w:rPr>
          <w:rFonts w:hint="eastAsia"/>
        </w:rPr>
        <w:br/>
      </w:r>
      <w:r>
        <w:rPr>
          <w:rFonts w:hint="eastAsia"/>
        </w:rPr>
        <w:t>　　　　二、2025年铝材重点省市数据分析</w:t>
      </w:r>
      <w:r>
        <w:rPr>
          <w:rFonts w:hint="eastAsia"/>
        </w:rPr>
        <w:br/>
      </w:r>
      <w:r>
        <w:rPr>
          <w:rFonts w:hint="eastAsia"/>
        </w:rPr>
        <w:t>　　第三节 2025年中国铝材产量增长性分析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2020-2025年中国常用有色金属压延加工行业主要指标监测分析</w:t>
      </w:r>
      <w:r>
        <w:rPr>
          <w:rFonts w:hint="eastAsia"/>
        </w:rPr>
        <w:br/>
      </w:r>
      <w:r>
        <w:rPr>
          <w:rFonts w:hint="eastAsia"/>
        </w:rPr>
        <w:t>　　第一节 2024-2025年中国常用有色金属压延加工行业数据统计与监测分析</w:t>
      </w:r>
      <w:r>
        <w:rPr>
          <w:rFonts w:hint="eastAsia"/>
        </w:rPr>
        <w:br/>
      </w:r>
      <w:r>
        <w:rPr>
          <w:rFonts w:hint="eastAsia"/>
        </w:rPr>
        <w:t>　　　　一、2024-2025年中国常用有色金属压延加工行业企业数量增长分析</w:t>
      </w:r>
      <w:r>
        <w:rPr>
          <w:rFonts w:hint="eastAsia"/>
        </w:rPr>
        <w:br/>
      </w:r>
      <w:r>
        <w:rPr>
          <w:rFonts w:hint="eastAsia"/>
        </w:rPr>
        <w:t>　　　　二、2024-2025年中国常用有色金属压延加工行业从业人数调查分析</w:t>
      </w:r>
      <w:r>
        <w:rPr>
          <w:rFonts w:hint="eastAsia"/>
        </w:rPr>
        <w:br/>
      </w:r>
      <w:r>
        <w:rPr>
          <w:rFonts w:hint="eastAsia"/>
        </w:rPr>
        <w:t>　　　　三、2024-2025年中国常用有色金属压延加工行业总销售收入分析</w:t>
      </w:r>
      <w:r>
        <w:rPr>
          <w:rFonts w:hint="eastAsia"/>
        </w:rPr>
        <w:br/>
      </w:r>
      <w:r>
        <w:rPr>
          <w:rFonts w:hint="eastAsia"/>
        </w:rPr>
        <w:t>　　　　四、2024-2025年中国常用有色金属压延加工行业利润总额分析</w:t>
      </w:r>
      <w:r>
        <w:rPr>
          <w:rFonts w:hint="eastAsia"/>
        </w:rPr>
        <w:br/>
      </w:r>
      <w:r>
        <w:rPr>
          <w:rFonts w:hint="eastAsia"/>
        </w:rPr>
        <w:t>　　　　五、2024-2025年中国常用有色金属压延加工行业投资资产增长性分析</w:t>
      </w:r>
      <w:r>
        <w:rPr>
          <w:rFonts w:hint="eastAsia"/>
        </w:rPr>
        <w:br/>
      </w:r>
      <w:r>
        <w:rPr>
          <w:rFonts w:hint="eastAsia"/>
        </w:rPr>
        <w:t>　　第二节 2025年中国常用有色金属压延加工行业最新数据统计与监测分析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2025年中国常用有色金属压延加工行业投资状况监测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2020-2025年中国铝条、杆、型材及异型材进出口贸易分析</w:t>
      </w:r>
      <w:r>
        <w:rPr>
          <w:rFonts w:hint="eastAsia"/>
        </w:rPr>
        <w:br/>
      </w:r>
      <w:r>
        <w:rPr>
          <w:rFonts w:hint="eastAsia"/>
        </w:rPr>
        <w:t>　　第一节 2020-2025年中国铝条、杆、型材及异型材进出口数据监测</w:t>
      </w:r>
      <w:r>
        <w:rPr>
          <w:rFonts w:hint="eastAsia"/>
        </w:rPr>
        <w:br/>
      </w:r>
      <w:r>
        <w:rPr>
          <w:rFonts w:hint="eastAsia"/>
        </w:rPr>
        <w:t>　　　　一、铝条、杆、型材及异型材进口数据分析</w:t>
      </w:r>
      <w:r>
        <w:rPr>
          <w:rFonts w:hint="eastAsia"/>
        </w:rPr>
        <w:br/>
      </w:r>
      <w:r>
        <w:rPr>
          <w:rFonts w:hint="eastAsia"/>
        </w:rPr>
        <w:t>　　　　二、铝条、杆、型材及异型材出口数据分析</w:t>
      </w:r>
      <w:r>
        <w:rPr>
          <w:rFonts w:hint="eastAsia"/>
        </w:rPr>
        <w:br/>
      </w:r>
      <w:r>
        <w:rPr>
          <w:rFonts w:hint="eastAsia"/>
        </w:rPr>
        <w:t>　　　　三、铝条、杆、型材及异型材进出口单价分析</w:t>
      </w:r>
      <w:r>
        <w:rPr>
          <w:rFonts w:hint="eastAsia"/>
        </w:rPr>
        <w:br/>
      </w:r>
      <w:r>
        <w:rPr>
          <w:rFonts w:hint="eastAsia"/>
        </w:rPr>
        <w:t>　　第二节 2024-2025年铝条、杆、型材及异型材进出口国家及地区分析</w:t>
      </w:r>
      <w:r>
        <w:rPr>
          <w:rFonts w:hint="eastAsia"/>
        </w:rPr>
        <w:br/>
      </w:r>
      <w:r>
        <w:rPr>
          <w:rFonts w:hint="eastAsia"/>
        </w:rPr>
        <w:t>　　　　一、铝条、杆、型材及异型材进口来源国家及地区</w:t>
      </w:r>
      <w:r>
        <w:rPr>
          <w:rFonts w:hint="eastAsia"/>
        </w:rPr>
        <w:br/>
      </w:r>
      <w:r>
        <w:rPr>
          <w:rFonts w:hint="eastAsia"/>
        </w:rPr>
        <w:t>　　　　二、铝条、杆、型材及异型材出口国家及地区</w:t>
      </w:r>
      <w:r>
        <w:rPr>
          <w:rFonts w:hint="eastAsia"/>
        </w:rPr>
        <w:br/>
      </w:r>
      <w:r>
        <w:rPr>
          <w:rFonts w:hint="eastAsia"/>
        </w:rPr>
        <w:t>　　第三节 2024-2025年铝条、杆、型材及异型材进出口省市分析</w:t>
      </w:r>
      <w:r>
        <w:rPr>
          <w:rFonts w:hint="eastAsia"/>
        </w:rPr>
        <w:br/>
      </w:r>
      <w:r>
        <w:rPr>
          <w:rFonts w:hint="eastAsia"/>
        </w:rPr>
        <w:t>　　　　一、铝条、杆、型材及异型材主要进口省市分析</w:t>
      </w:r>
      <w:r>
        <w:rPr>
          <w:rFonts w:hint="eastAsia"/>
        </w:rPr>
        <w:br/>
      </w:r>
      <w:r>
        <w:rPr>
          <w:rFonts w:hint="eastAsia"/>
        </w:rPr>
        <w:t>　　　　二、铝条、杆、型材及异型材主要出口省市分析</w:t>
      </w:r>
      <w:r>
        <w:rPr>
          <w:rFonts w:hint="eastAsia"/>
        </w:rPr>
        <w:br/>
      </w:r>
      <w:r>
        <w:rPr>
          <w:rFonts w:hint="eastAsia"/>
        </w:rPr>
        <w:br/>
      </w:r>
      <w:r>
        <w:rPr>
          <w:rFonts w:hint="eastAsia"/>
        </w:rPr>
        <w:t>第十章 2024-2025年中国铝挤压工业竞争格局分析</w:t>
      </w:r>
      <w:r>
        <w:rPr>
          <w:rFonts w:hint="eastAsia"/>
        </w:rPr>
        <w:br/>
      </w:r>
      <w:r>
        <w:rPr>
          <w:rFonts w:hint="eastAsia"/>
        </w:rPr>
        <w:t>　　第一节 2024-2025年中国铝挤压工业竞争格局分析</w:t>
      </w:r>
      <w:r>
        <w:rPr>
          <w:rFonts w:hint="eastAsia"/>
        </w:rPr>
        <w:br/>
      </w:r>
      <w:r>
        <w:rPr>
          <w:rFonts w:hint="eastAsia"/>
        </w:rPr>
        <w:t>　　　　一、铝挤压行业集中度分析</w:t>
      </w:r>
      <w:r>
        <w:rPr>
          <w:rFonts w:hint="eastAsia"/>
        </w:rPr>
        <w:br/>
      </w:r>
      <w:r>
        <w:rPr>
          <w:rFonts w:hint="eastAsia"/>
        </w:rPr>
        <w:t>　　　　二、铝挤压工业国内外竞争</w:t>
      </w:r>
      <w:r>
        <w:rPr>
          <w:rFonts w:hint="eastAsia"/>
        </w:rPr>
        <w:br/>
      </w:r>
      <w:r>
        <w:rPr>
          <w:rFonts w:hint="eastAsia"/>
        </w:rPr>
        <w:t>　　第二节 2024-2025年中国铝挤压工业竞争力分析</w:t>
      </w:r>
      <w:r>
        <w:rPr>
          <w:rFonts w:hint="eastAsia"/>
        </w:rPr>
        <w:br/>
      </w:r>
      <w:r>
        <w:rPr>
          <w:rFonts w:hint="eastAsia"/>
        </w:rPr>
        <w:t>　　　　一、劳动力低廉</w:t>
      </w:r>
      <w:r>
        <w:rPr>
          <w:rFonts w:hint="eastAsia"/>
        </w:rPr>
        <w:br/>
      </w:r>
      <w:r>
        <w:rPr>
          <w:rFonts w:hint="eastAsia"/>
        </w:rPr>
        <w:t>　　　　二、廉价的土地费用</w:t>
      </w:r>
      <w:r>
        <w:rPr>
          <w:rFonts w:hint="eastAsia"/>
        </w:rPr>
        <w:br/>
      </w:r>
      <w:r>
        <w:rPr>
          <w:rFonts w:hint="eastAsia"/>
        </w:rPr>
        <w:t>　　　　三、相当低的营业间接成本</w:t>
      </w:r>
      <w:r>
        <w:rPr>
          <w:rFonts w:hint="eastAsia"/>
        </w:rPr>
        <w:br/>
      </w:r>
      <w:r>
        <w:rPr>
          <w:rFonts w:hint="eastAsia"/>
        </w:rPr>
        <w:t>　　　　四、扩大的国内市场</w:t>
      </w:r>
      <w:r>
        <w:rPr>
          <w:rFonts w:hint="eastAsia"/>
        </w:rPr>
        <w:br/>
      </w:r>
      <w:r>
        <w:rPr>
          <w:rFonts w:hint="eastAsia"/>
        </w:rPr>
        <w:t>　　　　五、设备齐全</w:t>
      </w:r>
      <w:r>
        <w:rPr>
          <w:rFonts w:hint="eastAsia"/>
        </w:rPr>
        <w:br/>
      </w:r>
      <w:r>
        <w:rPr>
          <w:rFonts w:hint="eastAsia"/>
        </w:rPr>
        <w:t>　　第三节 2024-2025年中国铝挤压工业竞争策略分析</w:t>
      </w:r>
      <w:r>
        <w:rPr>
          <w:rFonts w:hint="eastAsia"/>
        </w:rPr>
        <w:br/>
      </w:r>
      <w:r>
        <w:rPr>
          <w:rFonts w:hint="eastAsia"/>
        </w:rPr>
        <w:br/>
      </w:r>
      <w:r>
        <w:rPr>
          <w:rFonts w:hint="eastAsia"/>
        </w:rPr>
        <w:t>第十一章 2024-2025年中国主要铝挤压企业竞争性财务数据分析</w:t>
      </w:r>
      <w:r>
        <w:rPr>
          <w:rFonts w:hint="eastAsia"/>
        </w:rPr>
        <w:br/>
      </w:r>
      <w:r>
        <w:rPr>
          <w:rFonts w:hint="eastAsia"/>
        </w:rPr>
        <w:t>　　第一节 山东丛林集团公司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辽宁忠旺集团有限公司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佛山市三水凤铝铝业有限公司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广东亚洲铝厂有限公司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湖南经阁投资控股集团有限公司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广东兴发集团有限公司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广东坚美铝型材厂有限公司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台山市金桥铝型材厂有限公司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广东华昌铝厂有限公司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长沙新振升集团有限公司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2025-2031年中国铝挤压行业发展前景预测分析</w:t>
      </w:r>
      <w:r>
        <w:rPr>
          <w:rFonts w:hint="eastAsia"/>
        </w:rPr>
        <w:br/>
      </w:r>
      <w:r>
        <w:rPr>
          <w:rFonts w:hint="eastAsia"/>
        </w:rPr>
        <w:t>　　第一节 2025-2031年中国铝挤压产品发展趋势预测分析</w:t>
      </w:r>
      <w:r>
        <w:rPr>
          <w:rFonts w:hint="eastAsia"/>
        </w:rPr>
        <w:br/>
      </w:r>
      <w:r>
        <w:rPr>
          <w:rFonts w:hint="eastAsia"/>
        </w:rPr>
        <w:t>　　　　一、铝挤压技术走势分析</w:t>
      </w:r>
      <w:r>
        <w:rPr>
          <w:rFonts w:hint="eastAsia"/>
        </w:rPr>
        <w:br/>
      </w:r>
      <w:r>
        <w:rPr>
          <w:rFonts w:hint="eastAsia"/>
        </w:rPr>
        <w:t>　　　　二、铝挤压行业发展方向分析</w:t>
      </w:r>
      <w:r>
        <w:rPr>
          <w:rFonts w:hint="eastAsia"/>
        </w:rPr>
        <w:br/>
      </w:r>
      <w:r>
        <w:rPr>
          <w:rFonts w:hint="eastAsia"/>
        </w:rPr>
        <w:t>　　第二节 2025-2031年中国铝挤压行业市场发展前景预测分析</w:t>
      </w:r>
      <w:r>
        <w:rPr>
          <w:rFonts w:hint="eastAsia"/>
        </w:rPr>
        <w:br/>
      </w:r>
      <w:r>
        <w:rPr>
          <w:rFonts w:hint="eastAsia"/>
        </w:rPr>
        <w:t>　　　　一、铝挤压供给预测分析</w:t>
      </w:r>
      <w:r>
        <w:rPr>
          <w:rFonts w:hint="eastAsia"/>
        </w:rPr>
        <w:br/>
      </w:r>
      <w:r>
        <w:rPr>
          <w:rFonts w:hint="eastAsia"/>
        </w:rPr>
        <w:t>　　　　二、铝挤压需求预测分析</w:t>
      </w:r>
      <w:r>
        <w:rPr>
          <w:rFonts w:hint="eastAsia"/>
        </w:rPr>
        <w:br/>
      </w:r>
      <w:r>
        <w:rPr>
          <w:rFonts w:hint="eastAsia"/>
        </w:rPr>
        <w:t>　　　　三、铝挤压进出口形势预测分析</w:t>
      </w:r>
      <w:r>
        <w:rPr>
          <w:rFonts w:hint="eastAsia"/>
        </w:rPr>
        <w:br/>
      </w:r>
      <w:r>
        <w:rPr>
          <w:rFonts w:hint="eastAsia"/>
        </w:rPr>
        <w:t>　　第三节 2025-2031年中国铝挤压行业市场盈利能力预测分析</w:t>
      </w:r>
      <w:r>
        <w:rPr>
          <w:rFonts w:hint="eastAsia"/>
        </w:rPr>
        <w:br/>
      </w:r>
      <w:r>
        <w:rPr>
          <w:rFonts w:hint="eastAsia"/>
        </w:rPr>
        <w:br/>
      </w:r>
      <w:r>
        <w:rPr>
          <w:rFonts w:hint="eastAsia"/>
        </w:rPr>
        <w:t>第十三章 2025-2031年中国铝挤压行业投资前景发展趋势分析</w:t>
      </w:r>
      <w:r>
        <w:rPr>
          <w:rFonts w:hint="eastAsia"/>
        </w:rPr>
        <w:br/>
      </w:r>
      <w:r>
        <w:rPr>
          <w:rFonts w:hint="eastAsia"/>
        </w:rPr>
        <w:t>　　第一节 2025-2031年中国铝挤压行业投资机会分析</w:t>
      </w:r>
      <w:r>
        <w:rPr>
          <w:rFonts w:hint="eastAsia"/>
        </w:rPr>
        <w:br/>
      </w:r>
      <w:r>
        <w:rPr>
          <w:rFonts w:hint="eastAsia"/>
        </w:rPr>
        <w:t>　　第二节 2025-2031年投资机遇分析</w:t>
      </w:r>
      <w:r>
        <w:rPr>
          <w:rFonts w:hint="eastAsia"/>
        </w:rPr>
        <w:br/>
      </w:r>
      <w:r>
        <w:rPr>
          <w:rFonts w:hint="eastAsia"/>
        </w:rPr>
        <w:t>　　第三节 不同投资模式投资战略选择方案</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第四节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第五节 2025-2031年中国企业经营战略建议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第六节 “十四五”规划对企业的影响</w:t>
      </w:r>
      <w:r>
        <w:rPr>
          <w:rFonts w:hint="eastAsia"/>
        </w:rPr>
        <w:br/>
      </w:r>
      <w:r>
        <w:rPr>
          <w:rFonts w:hint="eastAsia"/>
        </w:rPr>
        <w:br/>
      </w:r>
      <w:r>
        <w:rPr>
          <w:rFonts w:hint="eastAsia"/>
        </w:rPr>
        <w:t>第十四章 2025-2031年铝挤压行业投资风险分析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[.中.智.林.]其它风险</w:t>
      </w:r>
      <w:r>
        <w:rPr>
          <w:rFonts w:hint="eastAsia"/>
        </w:rPr>
        <w:br/>
      </w:r>
      <w:r>
        <w:rPr>
          <w:rFonts w:hint="eastAsia"/>
        </w:rPr>
        <w:br/>
      </w:r>
      <w:r>
        <w:rPr>
          <w:rFonts w:hint="eastAsia"/>
        </w:rPr>
        <w:t>图表目录</w:t>
      </w:r>
      <w:r>
        <w:rPr>
          <w:rFonts w:hint="eastAsia"/>
        </w:rPr>
        <w:br/>
      </w:r>
      <w:r>
        <w:rPr>
          <w:rFonts w:hint="eastAsia"/>
        </w:rPr>
        <w:t>　　图表 2024-2025年常用有色金属压延加工行业企业数量增长趋势图</w:t>
      </w:r>
      <w:r>
        <w:rPr>
          <w:rFonts w:hint="eastAsia"/>
        </w:rPr>
        <w:br/>
      </w:r>
      <w:r>
        <w:rPr>
          <w:rFonts w:hint="eastAsia"/>
        </w:rPr>
        <w:t>　　图表 2024-2025年中国常用有色金属压延加工行业亏损企业数量及亏损面情况变化图</w:t>
      </w:r>
      <w:r>
        <w:rPr>
          <w:rFonts w:hint="eastAsia"/>
        </w:rPr>
        <w:br/>
      </w:r>
      <w:r>
        <w:rPr>
          <w:rFonts w:hint="eastAsia"/>
        </w:rPr>
        <w:t>　　图表 2024-2025年常用有色金属压延加工行业累计从业人数及增长情况对比图</w:t>
      </w:r>
      <w:r>
        <w:rPr>
          <w:rFonts w:hint="eastAsia"/>
        </w:rPr>
        <w:br/>
      </w:r>
      <w:r>
        <w:rPr>
          <w:rFonts w:hint="eastAsia"/>
        </w:rPr>
        <w:t>　　图表 2020-2025年中国常用有色金属压延加工行业销售收入及增长趋势图</w:t>
      </w:r>
      <w:r>
        <w:rPr>
          <w:rFonts w:hint="eastAsia"/>
        </w:rPr>
        <w:br/>
      </w:r>
      <w:r>
        <w:rPr>
          <w:rFonts w:hint="eastAsia"/>
        </w:rPr>
        <w:t>　　图表 2020-2025年中国常用有色金属压延加工行业毛利率变化趋势图</w:t>
      </w:r>
      <w:r>
        <w:rPr>
          <w:rFonts w:hint="eastAsia"/>
        </w:rPr>
        <w:br/>
      </w:r>
      <w:r>
        <w:rPr>
          <w:rFonts w:hint="eastAsia"/>
        </w:rPr>
        <w:t>　　图表 2020-2025年中国常用有色金属压延加工行业利润总额及增长趋势图</w:t>
      </w:r>
      <w:r>
        <w:rPr>
          <w:rFonts w:hint="eastAsia"/>
        </w:rPr>
        <w:br/>
      </w:r>
      <w:r>
        <w:rPr>
          <w:rFonts w:hint="eastAsia"/>
        </w:rPr>
        <w:t>　　图表 山东丛林集团公司销售收入情况</w:t>
      </w:r>
      <w:r>
        <w:rPr>
          <w:rFonts w:hint="eastAsia"/>
        </w:rPr>
        <w:br/>
      </w:r>
      <w:r>
        <w:rPr>
          <w:rFonts w:hint="eastAsia"/>
        </w:rPr>
        <w:t>　　图表 山东丛林集团公司盈利指标情况</w:t>
      </w:r>
      <w:r>
        <w:rPr>
          <w:rFonts w:hint="eastAsia"/>
        </w:rPr>
        <w:br/>
      </w:r>
      <w:r>
        <w:rPr>
          <w:rFonts w:hint="eastAsia"/>
        </w:rPr>
        <w:t>　　图表 山东丛林集团公司盈利能力情况</w:t>
      </w:r>
      <w:r>
        <w:rPr>
          <w:rFonts w:hint="eastAsia"/>
        </w:rPr>
        <w:br/>
      </w:r>
      <w:r>
        <w:rPr>
          <w:rFonts w:hint="eastAsia"/>
        </w:rPr>
        <w:t>　　图表 山东丛林集团公司资产运行指标状况</w:t>
      </w:r>
      <w:r>
        <w:rPr>
          <w:rFonts w:hint="eastAsia"/>
        </w:rPr>
        <w:br/>
      </w:r>
      <w:r>
        <w:rPr>
          <w:rFonts w:hint="eastAsia"/>
        </w:rPr>
        <w:t>　　图表 山东丛林集团公司资产负债能力指标分析</w:t>
      </w:r>
      <w:r>
        <w:rPr>
          <w:rFonts w:hint="eastAsia"/>
        </w:rPr>
        <w:br/>
      </w:r>
      <w:r>
        <w:rPr>
          <w:rFonts w:hint="eastAsia"/>
        </w:rPr>
        <w:t>　　图表 山东丛林集团公司成本费用构成情况</w:t>
      </w:r>
      <w:r>
        <w:rPr>
          <w:rFonts w:hint="eastAsia"/>
        </w:rPr>
        <w:br/>
      </w:r>
      <w:r>
        <w:rPr>
          <w:rFonts w:hint="eastAsia"/>
        </w:rPr>
        <w:t>　　图表 辽宁忠旺集团有限公司销售收入情况</w:t>
      </w:r>
      <w:r>
        <w:rPr>
          <w:rFonts w:hint="eastAsia"/>
        </w:rPr>
        <w:br/>
      </w:r>
      <w:r>
        <w:rPr>
          <w:rFonts w:hint="eastAsia"/>
        </w:rPr>
        <w:t>　　图表 辽宁忠旺集团有限公司盈利指标情况</w:t>
      </w:r>
      <w:r>
        <w:rPr>
          <w:rFonts w:hint="eastAsia"/>
        </w:rPr>
        <w:br/>
      </w:r>
      <w:r>
        <w:rPr>
          <w:rFonts w:hint="eastAsia"/>
        </w:rPr>
        <w:t>　　图表 辽宁忠旺集团有限公司盈利能力情况</w:t>
      </w:r>
      <w:r>
        <w:rPr>
          <w:rFonts w:hint="eastAsia"/>
        </w:rPr>
        <w:br/>
      </w:r>
      <w:r>
        <w:rPr>
          <w:rFonts w:hint="eastAsia"/>
        </w:rPr>
        <w:t>　　图表 辽宁忠旺集团有限公司资产运行指标状况</w:t>
      </w:r>
      <w:r>
        <w:rPr>
          <w:rFonts w:hint="eastAsia"/>
        </w:rPr>
        <w:br/>
      </w:r>
      <w:r>
        <w:rPr>
          <w:rFonts w:hint="eastAsia"/>
        </w:rPr>
        <w:t>　　图表 辽宁忠旺集团有限公司资产负债能力指标分析</w:t>
      </w:r>
      <w:r>
        <w:rPr>
          <w:rFonts w:hint="eastAsia"/>
        </w:rPr>
        <w:br/>
      </w:r>
      <w:r>
        <w:rPr>
          <w:rFonts w:hint="eastAsia"/>
        </w:rPr>
        <w:t>　　图表 辽宁忠旺集团有限公司成本费用构成情况</w:t>
      </w:r>
      <w:r>
        <w:rPr>
          <w:rFonts w:hint="eastAsia"/>
        </w:rPr>
        <w:br/>
      </w:r>
      <w:r>
        <w:rPr>
          <w:rFonts w:hint="eastAsia"/>
        </w:rPr>
        <w:t>　　图表 佛山市三水凤铝铝业有限公司销售收入情况</w:t>
      </w:r>
      <w:r>
        <w:rPr>
          <w:rFonts w:hint="eastAsia"/>
        </w:rPr>
        <w:br/>
      </w:r>
      <w:r>
        <w:rPr>
          <w:rFonts w:hint="eastAsia"/>
        </w:rPr>
        <w:t>　　图表 佛山市三水凤铝铝业有限公司盈利指标情况</w:t>
      </w:r>
      <w:r>
        <w:rPr>
          <w:rFonts w:hint="eastAsia"/>
        </w:rPr>
        <w:br/>
      </w:r>
      <w:r>
        <w:rPr>
          <w:rFonts w:hint="eastAsia"/>
        </w:rPr>
        <w:t>　　图表 佛山市三水凤铝铝业有限公司盈利能力情况</w:t>
      </w:r>
      <w:r>
        <w:rPr>
          <w:rFonts w:hint="eastAsia"/>
        </w:rPr>
        <w:br/>
      </w:r>
      <w:r>
        <w:rPr>
          <w:rFonts w:hint="eastAsia"/>
        </w:rPr>
        <w:t>　　图表 佛山市三水凤铝铝业有限公司资产运行指标状况</w:t>
      </w:r>
      <w:r>
        <w:rPr>
          <w:rFonts w:hint="eastAsia"/>
        </w:rPr>
        <w:br/>
      </w:r>
      <w:r>
        <w:rPr>
          <w:rFonts w:hint="eastAsia"/>
        </w:rPr>
        <w:t>　　图表 佛山市三水凤铝铝业有限公司资产负债能力指标分析</w:t>
      </w:r>
      <w:r>
        <w:rPr>
          <w:rFonts w:hint="eastAsia"/>
        </w:rPr>
        <w:br/>
      </w:r>
      <w:r>
        <w:rPr>
          <w:rFonts w:hint="eastAsia"/>
        </w:rPr>
        <w:t>　　图表 佛山市三水凤铝铝业有限公司成本费用构成情况</w:t>
      </w:r>
      <w:r>
        <w:rPr>
          <w:rFonts w:hint="eastAsia"/>
        </w:rPr>
        <w:br/>
      </w:r>
      <w:r>
        <w:rPr>
          <w:rFonts w:hint="eastAsia"/>
        </w:rPr>
        <w:t>　　图表 广东亚洲铝厂有限公司销售收入情况</w:t>
      </w:r>
      <w:r>
        <w:rPr>
          <w:rFonts w:hint="eastAsia"/>
        </w:rPr>
        <w:br/>
      </w:r>
      <w:r>
        <w:rPr>
          <w:rFonts w:hint="eastAsia"/>
        </w:rPr>
        <w:t>　　图表 广东亚洲铝厂有限公司盈利指标情况</w:t>
      </w:r>
      <w:r>
        <w:rPr>
          <w:rFonts w:hint="eastAsia"/>
        </w:rPr>
        <w:br/>
      </w:r>
      <w:r>
        <w:rPr>
          <w:rFonts w:hint="eastAsia"/>
        </w:rPr>
        <w:t>　　图表 广东亚洲铝厂有限公司盈利能力情况</w:t>
      </w:r>
      <w:r>
        <w:rPr>
          <w:rFonts w:hint="eastAsia"/>
        </w:rPr>
        <w:br/>
      </w:r>
      <w:r>
        <w:rPr>
          <w:rFonts w:hint="eastAsia"/>
        </w:rPr>
        <w:t>　　图表 广东亚洲铝厂有限公司资产运行指标状况</w:t>
      </w:r>
      <w:r>
        <w:rPr>
          <w:rFonts w:hint="eastAsia"/>
        </w:rPr>
        <w:br/>
      </w:r>
      <w:r>
        <w:rPr>
          <w:rFonts w:hint="eastAsia"/>
        </w:rPr>
        <w:t>　　图表 广东亚洲铝厂有限公司资产负债能力指标分析</w:t>
      </w:r>
      <w:r>
        <w:rPr>
          <w:rFonts w:hint="eastAsia"/>
        </w:rPr>
        <w:br/>
      </w:r>
      <w:r>
        <w:rPr>
          <w:rFonts w:hint="eastAsia"/>
        </w:rPr>
        <w:t>　　图表 广东亚洲铝厂有限公司成本费用构成情况</w:t>
      </w:r>
      <w:r>
        <w:rPr>
          <w:rFonts w:hint="eastAsia"/>
        </w:rPr>
        <w:br/>
      </w:r>
      <w:r>
        <w:rPr>
          <w:rFonts w:hint="eastAsia"/>
        </w:rPr>
        <w:t>　　图表 湖南经阁投资控股集团有限公司销售收入情况</w:t>
      </w:r>
      <w:r>
        <w:rPr>
          <w:rFonts w:hint="eastAsia"/>
        </w:rPr>
        <w:br/>
      </w:r>
      <w:r>
        <w:rPr>
          <w:rFonts w:hint="eastAsia"/>
        </w:rPr>
        <w:t>　　图表 湖南经阁投资控股集团有限公司盈利指标情况</w:t>
      </w:r>
      <w:r>
        <w:rPr>
          <w:rFonts w:hint="eastAsia"/>
        </w:rPr>
        <w:br/>
      </w:r>
      <w:r>
        <w:rPr>
          <w:rFonts w:hint="eastAsia"/>
        </w:rPr>
        <w:t>　　图表 湖南经阁投资控股集团有限公司盈利能力情况</w:t>
      </w:r>
      <w:r>
        <w:rPr>
          <w:rFonts w:hint="eastAsia"/>
        </w:rPr>
        <w:br/>
      </w:r>
      <w:r>
        <w:rPr>
          <w:rFonts w:hint="eastAsia"/>
        </w:rPr>
        <w:t>　　图表 湖南经阁投资控股集团有限公司资产运行指标状况</w:t>
      </w:r>
      <w:r>
        <w:rPr>
          <w:rFonts w:hint="eastAsia"/>
        </w:rPr>
        <w:br/>
      </w:r>
      <w:r>
        <w:rPr>
          <w:rFonts w:hint="eastAsia"/>
        </w:rPr>
        <w:t>　　图表 湖南经阁投资控股集团有限公司资产负债能力指标分析</w:t>
      </w:r>
      <w:r>
        <w:rPr>
          <w:rFonts w:hint="eastAsia"/>
        </w:rPr>
        <w:br/>
      </w:r>
      <w:r>
        <w:rPr>
          <w:rFonts w:hint="eastAsia"/>
        </w:rPr>
        <w:t>　　图表 湖南经阁投资控股集团有限公司成本费用构成情况</w:t>
      </w:r>
      <w:r>
        <w:rPr>
          <w:rFonts w:hint="eastAsia"/>
        </w:rPr>
        <w:br/>
      </w:r>
      <w:r>
        <w:rPr>
          <w:rFonts w:hint="eastAsia"/>
        </w:rPr>
        <w:t>　　图表 广东兴发集团有限公司销售收入情况</w:t>
      </w:r>
      <w:r>
        <w:rPr>
          <w:rFonts w:hint="eastAsia"/>
        </w:rPr>
        <w:br/>
      </w:r>
      <w:r>
        <w:rPr>
          <w:rFonts w:hint="eastAsia"/>
        </w:rPr>
        <w:t>　　图表 广东兴发集团有限公司盈利指标情况</w:t>
      </w:r>
      <w:r>
        <w:rPr>
          <w:rFonts w:hint="eastAsia"/>
        </w:rPr>
        <w:br/>
      </w:r>
      <w:r>
        <w:rPr>
          <w:rFonts w:hint="eastAsia"/>
        </w:rPr>
        <w:t>　　图表 广东兴发集团有限公司盈利能力情况</w:t>
      </w:r>
      <w:r>
        <w:rPr>
          <w:rFonts w:hint="eastAsia"/>
        </w:rPr>
        <w:br/>
      </w:r>
      <w:r>
        <w:rPr>
          <w:rFonts w:hint="eastAsia"/>
        </w:rPr>
        <w:t>　　图表 广东兴发集团有限公司资产运行指标状况</w:t>
      </w:r>
      <w:r>
        <w:rPr>
          <w:rFonts w:hint="eastAsia"/>
        </w:rPr>
        <w:br/>
      </w:r>
      <w:r>
        <w:rPr>
          <w:rFonts w:hint="eastAsia"/>
        </w:rPr>
        <w:t>　　图表 广东兴发集团有限公司资产负债能力指标分析</w:t>
      </w:r>
      <w:r>
        <w:rPr>
          <w:rFonts w:hint="eastAsia"/>
        </w:rPr>
        <w:br/>
      </w:r>
      <w:r>
        <w:rPr>
          <w:rFonts w:hint="eastAsia"/>
        </w:rPr>
        <w:t>　　图表 广东兴发集团有限公司成本费用构成情况</w:t>
      </w:r>
      <w:r>
        <w:rPr>
          <w:rFonts w:hint="eastAsia"/>
        </w:rPr>
        <w:br/>
      </w:r>
      <w:r>
        <w:rPr>
          <w:rFonts w:hint="eastAsia"/>
        </w:rPr>
        <w:t>　　图表 广东坚美铝型材厂有限公司销售收入情况</w:t>
      </w:r>
      <w:r>
        <w:rPr>
          <w:rFonts w:hint="eastAsia"/>
        </w:rPr>
        <w:br/>
      </w:r>
      <w:r>
        <w:rPr>
          <w:rFonts w:hint="eastAsia"/>
        </w:rPr>
        <w:t>　　图表 广东坚美铝型材厂有限公司盈利指标情况</w:t>
      </w:r>
      <w:r>
        <w:rPr>
          <w:rFonts w:hint="eastAsia"/>
        </w:rPr>
        <w:br/>
      </w:r>
      <w:r>
        <w:rPr>
          <w:rFonts w:hint="eastAsia"/>
        </w:rPr>
        <w:t>　　图表 广东坚美铝型材厂有限公司盈利能力情况</w:t>
      </w:r>
      <w:r>
        <w:rPr>
          <w:rFonts w:hint="eastAsia"/>
        </w:rPr>
        <w:br/>
      </w:r>
      <w:r>
        <w:rPr>
          <w:rFonts w:hint="eastAsia"/>
        </w:rPr>
        <w:t>　　图表 广东坚美铝型材厂有限公司资产运行指标状况</w:t>
      </w:r>
      <w:r>
        <w:rPr>
          <w:rFonts w:hint="eastAsia"/>
        </w:rPr>
        <w:br/>
      </w:r>
      <w:r>
        <w:rPr>
          <w:rFonts w:hint="eastAsia"/>
        </w:rPr>
        <w:t>　　图表 广东坚美铝型材厂有限公司资产负债能力指标分析</w:t>
      </w:r>
      <w:r>
        <w:rPr>
          <w:rFonts w:hint="eastAsia"/>
        </w:rPr>
        <w:br/>
      </w:r>
      <w:r>
        <w:rPr>
          <w:rFonts w:hint="eastAsia"/>
        </w:rPr>
        <w:t>　　图表 广东坚美铝型材厂有限公司成本费用构成情况</w:t>
      </w:r>
      <w:r>
        <w:rPr>
          <w:rFonts w:hint="eastAsia"/>
        </w:rPr>
        <w:br/>
      </w:r>
      <w:r>
        <w:rPr>
          <w:rFonts w:hint="eastAsia"/>
        </w:rPr>
        <w:t>　　图表 台山市金桥铝型材厂有限公司销售收入情况</w:t>
      </w:r>
      <w:r>
        <w:rPr>
          <w:rFonts w:hint="eastAsia"/>
        </w:rPr>
        <w:br/>
      </w:r>
      <w:r>
        <w:rPr>
          <w:rFonts w:hint="eastAsia"/>
        </w:rPr>
        <w:t>　　图表 台山市金桥铝型材厂有限公司盈利指标情况</w:t>
      </w:r>
      <w:r>
        <w:rPr>
          <w:rFonts w:hint="eastAsia"/>
        </w:rPr>
        <w:br/>
      </w:r>
      <w:r>
        <w:rPr>
          <w:rFonts w:hint="eastAsia"/>
        </w:rPr>
        <w:t>　　图表 台山市金桥铝型材厂有限公司盈利能力情况</w:t>
      </w:r>
      <w:r>
        <w:rPr>
          <w:rFonts w:hint="eastAsia"/>
        </w:rPr>
        <w:br/>
      </w:r>
      <w:r>
        <w:rPr>
          <w:rFonts w:hint="eastAsia"/>
        </w:rPr>
        <w:t>　　图表 台山市金桥铝型材厂有限公司资产运行指标状况</w:t>
      </w:r>
      <w:r>
        <w:rPr>
          <w:rFonts w:hint="eastAsia"/>
        </w:rPr>
        <w:br/>
      </w:r>
      <w:r>
        <w:rPr>
          <w:rFonts w:hint="eastAsia"/>
        </w:rPr>
        <w:t>　　图表 台山市金桥铝型材厂有限公司资产负债能力指标分析</w:t>
      </w:r>
      <w:r>
        <w:rPr>
          <w:rFonts w:hint="eastAsia"/>
        </w:rPr>
        <w:br/>
      </w:r>
      <w:r>
        <w:rPr>
          <w:rFonts w:hint="eastAsia"/>
        </w:rPr>
        <w:t>　　图表 台山市金桥铝型材厂有限公司成本费用构成情况</w:t>
      </w:r>
      <w:r>
        <w:rPr>
          <w:rFonts w:hint="eastAsia"/>
        </w:rPr>
        <w:br/>
      </w:r>
      <w:r>
        <w:rPr>
          <w:rFonts w:hint="eastAsia"/>
        </w:rPr>
        <w:t>　　图表 广东华昌铝厂有限公司销售收入情况</w:t>
      </w:r>
      <w:r>
        <w:rPr>
          <w:rFonts w:hint="eastAsia"/>
        </w:rPr>
        <w:br/>
      </w:r>
      <w:r>
        <w:rPr>
          <w:rFonts w:hint="eastAsia"/>
        </w:rPr>
        <w:t>　　图表 广东华昌铝厂有限公司盈利指标情况</w:t>
      </w:r>
      <w:r>
        <w:rPr>
          <w:rFonts w:hint="eastAsia"/>
        </w:rPr>
        <w:br/>
      </w:r>
      <w:r>
        <w:rPr>
          <w:rFonts w:hint="eastAsia"/>
        </w:rPr>
        <w:t>　　图表 广东华昌铝厂有限公司盈利能力情况</w:t>
      </w:r>
      <w:r>
        <w:rPr>
          <w:rFonts w:hint="eastAsia"/>
        </w:rPr>
        <w:br/>
      </w:r>
      <w:r>
        <w:rPr>
          <w:rFonts w:hint="eastAsia"/>
        </w:rPr>
        <w:t>　　图表 广东华昌铝厂有限公司资产运行指标状况</w:t>
      </w:r>
      <w:r>
        <w:rPr>
          <w:rFonts w:hint="eastAsia"/>
        </w:rPr>
        <w:br/>
      </w:r>
      <w:r>
        <w:rPr>
          <w:rFonts w:hint="eastAsia"/>
        </w:rPr>
        <w:t>　　图表 广东华昌铝厂有限公司资产负债能力指标分析</w:t>
      </w:r>
      <w:r>
        <w:rPr>
          <w:rFonts w:hint="eastAsia"/>
        </w:rPr>
        <w:br/>
      </w:r>
      <w:r>
        <w:rPr>
          <w:rFonts w:hint="eastAsia"/>
        </w:rPr>
        <w:t>　　图表 广东华昌铝厂有限公司成本费用构成情况</w:t>
      </w:r>
      <w:r>
        <w:rPr>
          <w:rFonts w:hint="eastAsia"/>
        </w:rPr>
        <w:br/>
      </w:r>
      <w:r>
        <w:rPr>
          <w:rFonts w:hint="eastAsia"/>
        </w:rPr>
        <w:t>　　图表 长沙新振升集团有限公司销售收入情况</w:t>
      </w:r>
      <w:r>
        <w:rPr>
          <w:rFonts w:hint="eastAsia"/>
        </w:rPr>
        <w:br/>
      </w:r>
      <w:r>
        <w:rPr>
          <w:rFonts w:hint="eastAsia"/>
        </w:rPr>
        <w:t>　　图表 长沙新振升集团有限公司盈利指标情况</w:t>
      </w:r>
      <w:r>
        <w:rPr>
          <w:rFonts w:hint="eastAsia"/>
        </w:rPr>
        <w:br/>
      </w:r>
      <w:r>
        <w:rPr>
          <w:rFonts w:hint="eastAsia"/>
        </w:rPr>
        <w:t>　　图表 长沙新振升集团有限公司盈利能力情况</w:t>
      </w:r>
      <w:r>
        <w:rPr>
          <w:rFonts w:hint="eastAsia"/>
        </w:rPr>
        <w:br/>
      </w:r>
      <w:r>
        <w:rPr>
          <w:rFonts w:hint="eastAsia"/>
        </w:rPr>
        <w:t>　　图表 长沙新振升集团有限公司资产运行指标状况</w:t>
      </w:r>
      <w:r>
        <w:rPr>
          <w:rFonts w:hint="eastAsia"/>
        </w:rPr>
        <w:br/>
      </w:r>
      <w:r>
        <w:rPr>
          <w:rFonts w:hint="eastAsia"/>
        </w:rPr>
        <w:t>　　图表 长沙新振升集团有限公司资产负债能力指标分析</w:t>
      </w:r>
      <w:r>
        <w:rPr>
          <w:rFonts w:hint="eastAsia"/>
        </w:rPr>
        <w:br/>
      </w:r>
      <w:r>
        <w:rPr>
          <w:rFonts w:hint="eastAsia"/>
        </w:rPr>
        <w:t>　　图表 长沙新振升集团有限公司成本费用构成情况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c158d881240fe" w:history="1">
        <w:r>
          <w:rPr>
            <w:rStyle w:val="Hyperlink"/>
          </w:rPr>
          <w:t>中国铝挤压行业市场现状研究与未来前景趋势报告（2025年）</w:t>
        </w:r>
      </w:hyperlink>
      <w:r>
        <w:rPr>
          <w:color w:val="C00000"/>
        </w:rPr>
        <w:t>》，报告编号：</w:t>
      </w:r>
      <w:r>
        <w:rPr>
          <w:rFonts w:hint="eastAsia"/>
          <w:color w:val="C00000"/>
        </w:rPr>
        <w:t>15A7831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c158d881240fe" w:history="1">
        <w:r>
          <w:rPr>
            <w:rStyle w:val="Hyperlink"/>
          </w:rPr>
          <w:t>https://www.20087.com/M_NengYuanKuangChan/31/LvJiYaHangYeXianZhuangYuFaZhanQuShi.html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热点：航空铝7075多少钱一公斤、铝挤压工厂、铝挤压产品有哪些、铝挤压模具、汽车零部件铝挤压件、铝挤压和铝压铸的区别、3维铝挤压工艺、铝挤压材产品生产工艺流程中不包括、铝合金挤压过程视频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3cebca7064703" w:history="1">
      <w:r>
        <w:rPr>
          <w:rStyle w:val="Hyperlink"/>
        </w:rPr>
        <w:t>中国铝挤压行业市场现状研究与未来前景趋势报告（2025年）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1/LvJiYaHangYeXianZhuangYuFaZhanQuShi.html" TargetMode="External" Id="R47ac158d881240f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1/LvJiYaHangYeXianZhuangYuFaZhanQuShi.html" TargetMode="External" Id="R5f13cebca706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2025-03-14T06:47:00Z</dcterms:created>
  <dcterms:modified xsi:type="dcterms:W3CDTF">2025-03-14T07:47:00Z</dcterms:modified>
  <dc:subject>中国铝挤压行业市场现状研究与未来前景趋势报告（2025年）</dc:subject>
  <dc:title>中国铝挤压行业市场现状研究与未来前景趋势报告（2025年）</dc:title>
  <cp:keywords>中国铝挤压行业市场现状研究与未来前景趋势报告（2025年）</cp:keywords>
  <dc:description>中国铝挤压行业市场现状研究与未来前景趋势报告（2025年）</dc:description>
</cp:coreProperties>
</file>