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df13a80dc4557" w:history="1">
              <w:r>
                <w:rPr>
                  <w:rStyle w:val="Hyperlink"/>
                </w:rPr>
                <w:t>2025-2031年中国铝行业发展研究分析与发展趋势预测报告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df13a80dc4557" w:history="1">
              <w:r>
                <w:rPr>
                  <w:rStyle w:val="Hyperlink"/>
                </w:rPr>
                <w:t>2025-2031年中国铝行业发展研究分析与发展趋势预测报告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df13a80dc4557" w:history="1">
                <w:r>
                  <w:rPr>
                    <w:rStyle w:val="Hyperlink"/>
                  </w:rPr>
                  <w:t>https://www.20087.com/1/83/LvDeFaZhanQianJing.html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的金属材料，在建筑、交通、包装和电子等多个行业有着广泛的应用。近年来，随着全球对节能减排和轻量化趋势的重视，铝的使用量持续增长，特别是在新能源汽车和航空航天领域。目前，铝材的生产正朝着高纯度、高性能和环保方向发展，通过改进冶炼工艺，降低能耗和排放，提高回收利用率。</w:t>
      </w:r>
      <w:r>
        <w:rPr>
          <w:rFonts w:hint="eastAsia"/>
        </w:rPr>
        <w:br/>
      </w:r>
      <w:r>
        <w:rPr>
          <w:rFonts w:hint="eastAsia"/>
        </w:rPr>
        <w:t>　　未来，铝产业将更加注重可持续发展和技术创新。通过开发更高效的回收技术，提高废旧铝材的回收率，构建循环经济模式。同时，新材料的研发，如铝基复合材料和超轻铝合金，将拓展铝在高性能应用中的潜力。此外，铝在绿色建筑和可再生能源设备中的应用也将增多，如光伏支架和风力发电组件，助力全球脱碳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df13a80dc4557" w:history="1">
        <w:r>
          <w:rPr>
            <w:rStyle w:val="Hyperlink"/>
          </w:rPr>
          <w:t>2025-2031年中国铝行业发展研究分析与发展趋势预测报告</w:t>
        </w:r>
      </w:hyperlink>
      <w:r>
        <w:rPr>
          <w:rFonts w:hint="eastAsia"/>
        </w:rPr>
        <w:t>》基于多年市场监测与行业研究，全面分析了铝行业的现状、市场需求及市场规模，详细解读了铝产业链结构、价格趋势及细分市场特点。报告科学预测了行业前景与发展方向，重点剖析了品牌竞争格局、市场集中度及主要企业的经营表现，并通过SWOT分析揭示了铝行业机遇与风险。为投资者和决策者提供专业、客观的战略建议，是把握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铝行业相关概述</w:t>
      </w:r>
      <w:r>
        <w:rPr>
          <w:rFonts w:hint="eastAsia"/>
        </w:rPr>
        <w:br/>
      </w:r>
      <w:r>
        <w:rPr>
          <w:rFonts w:hint="eastAsia"/>
        </w:rPr>
        <w:t>第一章 铝的简介</w:t>
      </w:r>
      <w:r>
        <w:rPr>
          <w:rFonts w:hint="eastAsia"/>
        </w:rPr>
        <w:br/>
      </w:r>
      <w:r>
        <w:rPr>
          <w:rFonts w:hint="eastAsia"/>
        </w:rPr>
        <w:t>　　第一节 铝的相关介绍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三、铝的特性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第二节 铝合金</w:t>
      </w:r>
      <w:r>
        <w:rPr>
          <w:rFonts w:hint="eastAsia"/>
        </w:rPr>
        <w:br/>
      </w:r>
      <w:r>
        <w:rPr>
          <w:rFonts w:hint="eastAsia"/>
        </w:rPr>
        <w:t>　　　　一、铝合金的分类</w:t>
      </w:r>
      <w:r>
        <w:rPr>
          <w:rFonts w:hint="eastAsia"/>
        </w:rPr>
        <w:br/>
      </w:r>
      <w:r>
        <w:rPr>
          <w:rFonts w:hint="eastAsia"/>
        </w:rPr>
        <w:t>　　　　二、铸铝合金分类</w:t>
      </w:r>
      <w:r>
        <w:rPr>
          <w:rFonts w:hint="eastAsia"/>
        </w:rPr>
        <w:br/>
      </w:r>
      <w:r>
        <w:rPr>
          <w:rFonts w:hint="eastAsia"/>
        </w:rPr>
        <w:t>　　　　三、铝合金产品的状态</w:t>
      </w:r>
      <w:r>
        <w:rPr>
          <w:rFonts w:hint="eastAsia"/>
        </w:rPr>
        <w:br/>
      </w:r>
      <w:r>
        <w:rPr>
          <w:rFonts w:hint="eastAsia"/>
        </w:rPr>
        <w:t>　　　　四、铝合金典型用途</w:t>
      </w:r>
      <w:r>
        <w:rPr>
          <w:rFonts w:hint="eastAsia"/>
        </w:rPr>
        <w:br/>
      </w:r>
      <w:r>
        <w:rPr>
          <w:rFonts w:hint="eastAsia"/>
        </w:rPr>
        <w:t>　　第三节 氧化铝</w:t>
      </w:r>
      <w:r>
        <w:rPr>
          <w:rFonts w:hint="eastAsia"/>
        </w:rPr>
        <w:br/>
      </w:r>
      <w:r>
        <w:rPr>
          <w:rFonts w:hint="eastAsia"/>
        </w:rPr>
        <w:t>　　　　一、氧化铝的性质</w:t>
      </w:r>
      <w:r>
        <w:rPr>
          <w:rFonts w:hint="eastAsia"/>
        </w:rPr>
        <w:br/>
      </w:r>
      <w:r>
        <w:rPr>
          <w:rFonts w:hint="eastAsia"/>
        </w:rPr>
        <w:t>　　　　二、氧化铝品种及用途</w:t>
      </w:r>
      <w:r>
        <w:rPr>
          <w:rFonts w:hint="eastAsia"/>
        </w:rPr>
        <w:br/>
      </w:r>
      <w:r>
        <w:rPr>
          <w:rFonts w:hint="eastAsia"/>
        </w:rPr>
        <w:t>　　　　三、纳米氧化铝简介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二、世界铝土矿工业的特点</w:t>
      </w:r>
      <w:r>
        <w:rPr>
          <w:rFonts w:hint="eastAsia"/>
        </w:rPr>
        <w:br/>
      </w:r>
      <w:r>
        <w:rPr>
          <w:rFonts w:hint="eastAsia"/>
        </w:rPr>
        <w:t>　　　　三、世界铝土矿工业发展趋势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三、海南蓬莱铝土矿矿床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四、山西孝义克俄铝土矿床</w:t>
      </w:r>
      <w:r>
        <w:rPr>
          <w:rFonts w:hint="eastAsia"/>
        </w:rPr>
        <w:br/>
      </w:r>
      <w:r>
        <w:rPr>
          <w:rFonts w:hint="eastAsia"/>
        </w:rPr>
        <w:t>　　　　五、贵州遵义苟江铝土矿矿床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二、铝土矿的生产布局</w:t>
      </w:r>
      <w:r>
        <w:rPr>
          <w:rFonts w:hint="eastAsia"/>
        </w:rPr>
        <w:br/>
      </w:r>
      <w:r>
        <w:rPr>
          <w:rFonts w:hint="eastAsia"/>
        </w:rPr>
        <w:t>　　　　三、铝土矿的地质勘查</w:t>
      </w:r>
      <w:r>
        <w:rPr>
          <w:rFonts w:hint="eastAsia"/>
        </w:rPr>
        <w:br/>
      </w:r>
      <w:r>
        <w:rPr>
          <w:rFonts w:hint="eastAsia"/>
        </w:rPr>
        <w:t>　　　　四、铝土矿的环境保护</w:t>
      </w:r>
      <w:r>
        <w:rPr>
          <w:rFonts w:hint="eastAsia"/>
        </w:rPr>
        <w:br/>
      </w:r>
      <w:r>
        <w:rPr>
          <w:rFonts w:hint="eastAsia"/>
        </w:rPr>
        <w:t>　　　　五、我国铝土矿供应情况分析</w:t>
      </w:r>
      <w:r>
        <w:rPr>
          <w:rFonts w:hint="eastAsia"/>
        </w:rPr>
        <w:br/>
      </w:r>
      <w:r>
        <w:rPr>
          <w:rFonts w:hint="eastAsia"/>
        </w:rPr>
        <w:t>　　第五节 “十五五”我国铝土矿新增储量分析预测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铝行业发展分析</w:t>
      </w:r>
      <w:r>
        <w:rPr>
          <w:rFonts w:hint="eastAsia"/>
        </w:rPr>
        <w:br/>
      </w:r>
      <w:r>
        <w:rPr>
          <w:rFonts w:hint="eastAsia"/>
        </w:rPr>
        <w:t>第三章 世界铝工业分析</w:t>
      </w:r>
      <w:r>
        <w:rPr>
          <w:rFonts w:hint="eastAsia"/>
        </w:rPr>
        <w:br/>
      </w:r>
      <w:r>
        <w:rPr>
          <w:rFonts w:hint="eastAsia"/>
        </w:rPr>
        <w:t>　　第一节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三、世界铝业合并及国际化经营特征显着</w:t>
      </w:r>
      <w:r>
        <w:rPr>
          <w:rFonts w:hint="eastAsia"/>
        </w:rPr>
        <w:br/>
      </w:r>
      <w:r>
        <w:rPr>
          <w:rFonts w:hint="eastAsia"/>
        </w:rPr>
        <w:t>　　　　四、全球铝行业正处于技术革新阶段</w:t>
      </w:r>
      <w:r>
        <w:rPr>
          <w:rFonts w:hint="eastAsia"/>
        </w:rPr>
        <w:br/>
      </w:r>
      <w:r>
        <w:rPr>
          <w:rFonts w:hint="eastAsia"/>
        </w:rPr>
        <w:t>　　　　五、2025年全球铝土矿、氧化铝行业发展态势</w:t>
      </w:r>
      <w:r>
        <w:rPr>
          <w:rFonts w:hint="eastAsia"/>
        </w:rPr>
        <w:br/>
      </w:r>
      <w:r>
        <w:rPr>
          <w:rFonts w:hint="eastAsia"/>
        </w:rPr>
        <w:t>　　　　六、2025年全球铝市供应过剩情况</w:t>
      </w:r>
      <w:r>
        <w:rPr>
          <w:rFonts w:hint="eastAsia"/>
        </w:rPr>
        <w:br/>
      </w:r>
      <w:r>
        <w:rPr>
          <w:rFonts w:hint="eastAsia"/>
        </w:rPr>
        <w:t>　　　　七、2025年全球十大铝生产公司排名</w:t>
      </w:r>
      <w:r>
        <w:rPr>
          <w:rFonts w:hint="eastAsia"/>
        </w:rPr>
        <w:br/>
      </w:r>
      <w:r>
        <w:rPr>
          <w:rFonts w:hint="eastAsia"/>
        </w:rPr>
        <w:t>　　　　八、2025年全球铝市场分析</w:t>
      </w:r>
      <w:r>
        <w:rPr>
          <w:rFonts w:hint="eastAsia"/>
        </w:rPr>
        <w:br/>
      </w:r>
      <w:r>
        <w:rPr>
          <w:rFonts w:hint="eastAsia"/>
        </w:rPr>
        <w:t>　　　　九、2025年全球原铝产量</w:t>
      </w:r>
      <w:r>
        <w:rPr>
          <w:rFonts w:hint="eastAsia"/>
        </w:rPr>
        <w:br/>
      </w:r>
      <w:r>
        <w:rPr>
          <w:rFonts w:hint="eastAsia"/>
        </w:rPr>
        <w:t>　　　　十、2025年全球氧化铝产量数据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一、2025年美国原铝产量</w:t>
      </w:r>
      <w:r>
        <w:rPr>
          <w:rFonts w:hint="eastAsia"/>
        </w:rPr>
        <w:br/>
      </w:r>
      <w:r>
        <w:rPr>
          <w:rFonts w:hint="eastAsia"/>
        </w:rPr>
        <w:t>　　　　二、2025年北美铝需求分析</w:t>
      </w:r>
      <w:r>
        <w:rPr>
          <w:rFonts w:hint="eastAsia"/>
        </w:rPr>
        <w:br/>
      </w:r>
      <w:r>
        <w:rPr>
          <w:rFonts w:hint="eastAsia"/>
        </w:rPr>
        <w:t>　　　　三、2025年美国铝公司经营情况分析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一、巴西铝行业分析</w:t>
      </w:r>
      <w:r>
        <w:rPr>
          <w:rFonts w:hint="eastAsia"/>
        </w:rPr>
        <w:br/>
      </w:r>
      <w:r>
        <w:rPr>
          <w:rFonts w:hint="eastAsia"/>
        </w:rPr>
        <w:t>　　　　二、2025年巴西原铝产量分析</w:t>
      </w:r>
      <w:r>
        <w:rPr>
          <w:rFonts w:hint="eastAsia"/>
        </w:rPr>
        <w:br/>
      </w:r>
      <w:r>
        <w:rPr>
          <w:rFonts w:hint="eastAsia"/>
        </w:rPr>
        <w:t>　　　　三、2025年巴西铝业公司着力实现铝厂自动化操作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一、俄罗斯铝工业的发展简史</w:t>
      </w:r>
      <w:r>
        <w:rPr>
          <w:rFonts w:hint="eastAsia"/>
        </w:rPr>
        <w:br/>
      </w:r>
      <w:r>
        <w:rPr>
          <w:rFonts w:hint="eastAsia"/>
        </w:rPr>
        <w:t>　　　　二、2025年俄罗斯铝产量</w:t>
      </w:r>
      <w:r>
        <w:rPr>
          <w:rFonts w:hint="eastAsia"/>
        </w:rPr>
        <w:br/>
      </w:r>
      <w:r>
        <w:rPr>
          <w:rFonts w:hint="eastAsia"/>
        </w:rPr>
        <w:t>　　　　三、2025年俄罗斯铝业联合公司铝土产量</w:t>
      </w:r>
      <w:r>
        <w:rPr>
          <w:rFonts w:hint="eastAsia"/>
        </w:rPr>
        <w:br/>
      </w:r>
      <w:r>
        <w:rPr>
          <w:rFonts w:hint="eastAsia"/>
        </w:rPr>
        <w:t>　　　　四、2025年俄罗斯铝业公司产量</w:t>
      </w:r>
      <w:r>
        <w:rPr>
          <w:rFonts w:hint="eastAsia"/>
        </w:rPr>
        <w:br/>
      </w:r>
      <w:r>
        <w:rPr>
          <w:rFonts w:hint="eastAsia"/>
        </w:rPr>
        <w:t>　　第五节 海湾国家</w:t>
      </w:r>
      <w:r>
        <w:rPr>
          <w:rFonts w:hint="eastAsia"/>
        </w:rPr>
        <w:br/>
      </w:r>
      <w:r>
        <w:rPr>
          <w:rFonts w:hint="eastAsia"/>
        </w:rPr>
        <w:t>　　　　一、海湾国家铝业情况</w:t>
      </w:r>
      <w:r>
        <w:rPr>
          <w:rFonts w:hint="eastAsia"/>
        </w:rPr>
        <w:br/>
      </w:r>
      <w:r>
        <w:rPr>
          <w:rFonts w:hint="eastAsia"/>
        </w:rPr>
        <w:t>　　　　二、2025年海湾六国铝产量</w:t>
      </w:r>
      <w:r>
        <w:rPr>
          <w:rFonts w:hint="eastAsia"/>
        </w:rPr>
        <w:br/>
      </w:r>
      <w:r>
        <w:rPr>
          <w:rFonts w:hint="eastAsia"/>
        </w:rPr>
        <w:t>　　　　三、2025年海湾地区铝产业蓄势待发</w:t>
      </w:r>
      <w:r>
        <w:rPr>
          <w:rFonts w:hint="eastAsia"/>
        </w:rPr>
        <w:br/>
      </w:r>
      <w:r>
        <w:rPr>
          <w:rFonts w:hint="eastAsia"/>
        </w:rPr>
        <w:t>　　　　四、2025年海湾国家铝产能预测</w:t>
      </w:r>
      <w:r>
        <w:rPr>
          <w:rFonts w:hint="eastAsia"/>
        </w:rPr>
        <w:br/>
      </w:r>
      <w:r>
        <w:rPr>
          <w:rFonts w:hint="eastAsia"/>
        </w:rPr>
        <w:t>　　第六节 几内亚</w:t>
      </w:r>
      <w:r>
        <w:rPr>
          <w:rFonts w:hint="eastAsia"/>
        </w:rPr>
        <w:br/>
      </w:r>
      <w:r>
        <w:rPr>
          <w:rFonts w:hint="eastAsia"/>
        </w:rPr>
        <w:t>　　　　一、几内亚铝资源在国际铝市场上的地位</w:t>
      </w:r>
      <w:r>
        <w:rPr>
          <w:rFonts w:hint="eastAsia"/>
        </w:rPr>
        <w:br/>
      </w:r>
      <w:r>
        <w:rPr>
          <w:rFonts w:hint="eastAsia"/>
        </w:rPr>
        <w:t>　　　　二、2025年几内亚铝土矿市场分析</w:t>
      </w:r>
      <w:r>
        <w:rPr>
          <w:rFonts w:hint="eastAsia"/>
        </w:rPr>
        <w:br/>
      </w:r>
      <w:r>
        <w:rPr>
          <w:rFonts w:hint="eastAsia"/>
        </w:rPr>
        <w:t>　　　　三、2025年几内亚计划铝土矿产量增加两倍</w:t>
      </w:r>
      <w:r>
        <w:rPr>
          <w:rFonts w:hint="eastAsia"/>
        </w:rPr>
        <w:br/>
      </w:r>
      <w:r>
        <w:rPr>
          <w:rFonts w:hint="eastAsia"/>
        </w:rPr>
        <w:t>　　　　四、2025年几内亚减少铝土矿税收吸引投资</w:t>
      </w:r>
      <w:r>
        <w:rPr>
          <w:rFonts w:hint="eastAsia"/>
        </w:rPr>
        <w:br/>
      </w:r>
      <w:r>
        <w:rPr>
          <w:rFonts w:hint="eastAsia"/>
        </w:rPr>
        <w:t>　　第八节 其他国家和地区发展情况</w:t>
      </w:r>
      <w:r>
        <w:rPr>
          <w:rFonts w:hint="eastAsia"/>
        </w:rPr>
        <w:br/>
      </w:r>
      <w:r>
        <w:rPr>
          <w:rFonts w:hint="eastAsia"/>
        </w:rPr>
        <w:t>　　　　一、2025年牙买加铝业发展面临困境</w:t>
      </w:r>
      <w:r>
        <w:rPr>
          <w:rFonts w:hint="eastAsia"/>
        </w:rPr>
        <w:br/>
      </w:r>
      <w:r>
        <w:rPr>
          <w:rFonts w:hint="eastAsia"/>
        </w:rPr>
        <w:t>　　　　二、印度铝消费量增长速度仅次于中国</w:t>
      </w:r>
      <w:r>
        <w:rPr>
          <w:rFonts w:hint="eastAsia"/>
        </w:rPr>
        <w:br/>
      </w:r>
      <w:r>
        <w:rPr>
          <w:rFonts w:hint="eastAsia"/>
        </w:rPr>
        <w:t>　　　　三、2025年塔吉克斯坦原铝产量</w:t>
      </w:r>
      <w:r>
        <w:rPr>
          <w:rFonts w:hint="eastAsia"/>
        </w:rPr>
        <w:br/>
      </w:r>
      <w:r>
        <w:rPr>
          <w:rFonts w:hint="eastAsia"/>
        </w:rPr>
        <w:t>　　　　四、澳大利亚铝工业发展现状及前景分析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五、斐济或成中国铝土矿进口代替印尼地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中国铝工业发展情况分析</w:t>
      </w:r>
      <w:r>
        <w:rPr>
          <w:rFonts w:hint="eastAsia"/>
        </w:rPr>
        <w:br/>
      </w:r>
      <w:r>
        <w:rPr>
          <w:rFonts w:hint="eastAsia"/>
        </w:rPr>
        <w:t>　　第一节 [.中.智.林.]中国铝工业发展总体概述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据预测中国原铝消费有望达到3470万吨，同比增长6.78%，受经济增速下行影响，整体消费较小幅下滑，全年预计原铝消费为3250万吨。预计未来5年GAGR保持在4.6%~6.5%。人民币贬值铝材出口料进一步下滑，电网投资以及交通运输仍是保持原铝消费增长的关键领域。</w:t>
      </w:r>
      <w:r>
        <w:rPr>
          <w:rFonts w:hint="eastAsia"/>
        </w:rPr>
        <w:br/>
      </w:r>
      <w:r>
        <w:rPr>
          <w:rFonts w:hint="eastAsia"/>
        </w:rPr>
        <w:t>　　　　中国原铝供需平衡表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df13a80dc4557" w:history="1">
        <w:r>
          <w:rPr>
            <w:rStyle w:val="Hyperlink"/>
          </w:rPr>
          <w:t>2025-2031年中国铝行业发展研究分析与发展趋势预测报告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df13a80dc4557" w:history="1">
        <w:r>
          <w:rPr>
            <w:rStyle w:val="Hyperlink"/>
          </w:rPr>
          <w:t>https://www.20087.com/1/83/LvDeFaZhanQianJing.html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e354708c54bea" w:history="1">
      <w:r>
        <w:rPr>
          <w:rStyle w:val="Hyperlink"/>
        </w:rPr>
        <w:t>2025-2031年中国铝行业发展研究分析与发展趋势预测报告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vDeFaZhanQianJing.html" TargetMode="External" Id="R552df13a80dc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vDeFaZhanQianJing.html" TargetMode="External" Id="R9a0e354708c5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2025-05-08T23:38:00Z</dcterms:created>
  <dcterms:modified xsi:type="dcterms:W3CDTF">2025-05-09T00:38:00Z</dcterms:modified>
  <dc:subject>2025-2031年中国铝行业发展研究分析与发展趋势预测报告</dc:subject>
  <dc:title>2025-2031年中国铝行业发展研究分析与发展趋势预测报告</dc:title>
  <cp:keywords>2025-2031年中国铝行业发展研究分析与发展趋势预测报告</cp:keywords>
  <dc:description>2025-2031年中国铝行业发展研究分析与发展趋势预测报告</dc:description>
</cp:coreProperties>
</file>