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b6f4ca4944565" w:history="1">
              <w:r>
                <w:rPr>
                  <w:rStyle w:val="Hyperlink"/>
                </w:rPr>
                <w:t>2024-2030年中国供热节能行业调研与发展趋势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b6f4ca4944565" w:history="1">
              <w:r>
                <w:rPr>
                  <w:rStyle w:val="Hyperlink"/>
                </w:rPr>
                <w:t>2024-2030年中国供热节能行业调研与发展趋势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b6f4ca4944565" w:history="1">
                <w:r>
                  <w:rPr>
                    <w:rStyle w:val="Hyperlink"/>
                  </w:rPr>
                  <w:t>https://www.20087.com/1/03/GongReJieNengFaZhanQuShi.html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节能行业近年来受到全球气候变化和能源危机的双重驱动，成为了建筑和工业领域的重要议题。随着技术进步，诸如智能温控系统、热泵技术、高效锅炉、建筑保温材料以及余热回收系统等节能措施得到了广泛应用。特别是在北半球冬季严寒的国家和地区，政府和企业投入大量资源研发和实施节能项目，以降低供暖消耗的能源和减少温室气体排放。</w:t>
      </w:r>
      <w:r>
        <w:rPr>
          <w:rFonts w:hint="eastAsia"/>
        </w:rPr>
        <w:br/>
      </w:r>
      <w:r>
        <w:rPr>
          <w:rFonts w:hint="eastAsia"/>
        </w:rPr>
        <w:t>　　未来供热节能行业将更加注重智能化和集成化解决方案。物联网(IoT)和大数据分析将使得智能温控系统能够根据实时天气、室内活动和用户偏好自动调节温度，大幅减少能源浪费。同时，分布式能源系统和微电网的结合将允许局部区域利用可再生能源，如太阳能和地热能，进行供热，进一步降低对化石燃料的依赖。此外，建筑集成化设计和被动房概念的普及将从根本上减少建筑的热损失，从而降低供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b6f4ca4944565" w:history="1">
        <w:r>
          <w:rPr>
            <w:rStyle w:val="Hyperlink"/>
          </w:rPr>
          <w:t>2024-2030年中国供热节能行业调研与发展趋势</w:t>
        </w:r>
      </w:hyperlink>
      <w:r>
        <w:rPr>
          <w:rFonts w:hint="eastAsia"/>
        </w:rPr>
        <w:t>》在多年供热节能行业研究的基础上，结合中国供热节能行业市场的发展现状，通过资深研究团队对供热节能市场资料进行整理，并依托国家权威数据资源和长期市场监测的数据库，对供热节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3b6f4ca4944565" w:history="1">
        <w:r>
          <w:rPr>
            <w:rStyle w:val="Hyperlink"/>
          </w:rPr>
          <w:t>2024-2030年中国供热节能行业调研与发展趋势</w:t>
        </w:r>
      </w:hyperlink>
      <w:r>
        <w:rPr>
          <w:rFonts w:hint="eastAsia"/>
        </w:rPr>
        <w:t>》可以帮助投资者准确把握供热节能行业的市场现状，为投资者进行投资作出供热节能行业前景预判，挖掘供热节能行业投资价值，同时提出供热节能行业投资策略、营销策略等方面的建议。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中国节能服务所属行业运行现状调研</w:t>
      </w:r>
      <w:r>
        <w:rPr>
          <w:rFonts w:hint="eastAsia"/>
        </w:rPr>
        <w:br/>
      </w:r>
      <w:r>
        <w:rPr>
          <w:rFonts w:hint="eastAsia"/>
        </w:rPr>
        <w:t>　　第一节 我国节能服务企业分析</w:t>
      </w:r>
      <w:r>
        <w:rPr>
          <w:rFonts w:hint="eastAsia"/>
        </w:rPr>
        <w:br/>
      </w:r>
      <w:r>
        <w:rPr>
          <w:rFonts w:hint="eastAsia"/>
        </w:rPr>
        <w:t>　　第二节 中国节能服务所属行业现状分析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中国供热节能所属行业现状分析</w:t>
      </w:r>
      <w:r>
        <w:rPr>
          <w:rFonts w:hint="eastAsia"/>
        </w:rPr>
        <w:br/>
      </w:r>
      <w:r>
        <w:rPr>
          <w:rFonts w:hint="eastAsia"/>
        </w:rPr>
        <w:t>　　第一节 中国供暖发展分析</w:t>
      </w:r>
      <w:r>
        <w:rPr>
          <w:rFonts w:hint="eastAsia"/>
        </w:rPr>
        <w:br/>
      </w:r>
      <w:r>
        <w:rPr>
          <w:rFonts w:hint="eastAsia"/>
        </w:rPr>
        <w:t>　　　　一、中国供暖发展现状分析</w:t>
      </w:r>
      <w:r>
        <w:rPr>
          <w:rFonts w:hint="eastAsia"/>
        </w:rPr>
        <w:br/>
      </w:r>
      <w:r>
        <w:rPr>
          <w:rFonts w:hint="eastAsia"/>
        </w:rPr>
        <w:t>　　　　二、中国供暖投资额分析</w:t>
      </w:r>
      <w:r>
        <w:rPr>
          <w:rFonts w:hint="eastAsia"/>
        </w:rPr>
        <w:br/>
      </w:r>
      <w:r>
        <w:rPr>
          <w:rFonts w:hint="eastAsia"/>
        </w:rPr>
        <w:t>　　第二节 我国供暖节能所属行业发展状况分析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一、我国供暖节能行业发展历程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二、我国供暖节能行业发展总体概况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三、我国供暖节能行业发展的必要性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中国供暖能耗情况分析</w:t>
      </w:r>
      <w:r>
        <w:rPr>
          <w:rFonts w:hint="eastAsia"/>
        </w:rPr>
        <w:br/>
      </w:r>
      <w:r>
        <w:rPr>
          <w:rFonts w:hint="eastAsia"/>
        </w:rPr>
        <w:t>　　　　一、中国供暖能耗分析</w:t>
      </w:r>
      <w:r>
        <w:rPr>
          <w:rFonts w:hint="eastAsia"/>
        </w:rPr>
        <w:br/>
      </w:r>
      <w:r>
        <w:rPr>
          <w:rFonts w:hint="eastAsia"/>
        </w:rPr>
        <w:t>　　　　二、中国供暖节能的意义</w:t>
      </w:r>
      <w:r>
        <w:rPr>
          <w:rFonts w:hint="eastAsia"/>
        </w:rPr>
        <w:br/>
      </w:r>
      <w:r>
        <w:rPr>
          <w:rFonts w:hint="eastAsia"/>
        </w:rPr>
        <w:t>　　第四节 中国供暖节能技术分析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供暖节能技术的中外对比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中国供热节能所属行业市场发展分析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中国供热节能发展的成绩</w:t>
      </w:r>
      <w:r>
        <w:rPr>
          <w:rFonts w:hint="eastAsia"/>
        </w:rPr>
        <w:br/>
      </w:r>
      <w:r>
        <w:rPr>
          <w:rFonts w:hint="eastAsia"/>
        </w:rPr>
        <w:t>　　第二节 中国供热节能发展面临的障碍</w:t>
      </w:r>
      <w:r>
        <w:rPr>
          <w:rFonts w:hint="eastAsia"/>
        </w:rPr>
        <w:br/>
      </w:r>
      <w:r>
        <w:rPr>
          <w:rFonts w:hint="eastAsia"/>
        </w:rPr>
        <w:t>　　第三节 中国供热节能行业发展需求分析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中国供热节能行业竞争分析</w:t>
      </w:r>
      <w:r>
        <w:rPr>
          <w:rFonts w:hint="eastAsia"/>
        </w:rPr>
        <w:br/>
      </w:r>
      <w:r>
        <w:rPr>
          <w:rFonts w:hint="eastAsia"/>
        </w:rPr>
        <w:t>　　第一节 中国供热节能行业重点案例借鉴</w:t>
      </w:r>
      <w:r>
        <w:rPr>
          <w:rFonts w:hint="eastAsia"/>
        </w:rPr>
        <w:br/>
      </w:r>
      <w:r>
        <w:rPr>
          <w:rFonts w:hint="eastAsia"/>
        </w:rPr>
        <w:t>　　第二节 中国供热节能行业企业竞争状况分析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一、中国供热节能行业企业竞争现状分析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二、中国供热节能行业企业竞争趋势预测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供热节能行业领先企业经营形势分析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北京华通兴远供热节能技术有限公司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北京盛唐新源供热节能技术有限公司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北京同热实用供热节能技术有限责任公司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北京成吉思达供热节能科技中心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中洁泰丰（北京）供热节能技术有限公司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供热节能行业发展趋势预测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2024-2030年中国供热节能行业市场趋势预测</w:t>
      </w:r>
      <w:r>
        <w:rPr>
          <w:rFonts w:hint="eastAsia"/>
        </w:rPr>
        <w:br/>
      </w:r>
      <w:r>
        <w:rPr>
          <w:rFonts w:hint="eastAsia"/>
        </w:rPr>
        <w:t>　　第二节 2024-2030年国内供热节能市场预测分析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供热节能企业投资潜力与价值分析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2019-2024年供热节能行业投资情况分析</w:t>
      </w:r>
      <w:r>
        <w:rPr>
          <w:rFonts w:hint="eastAsia"/>
        </w:rPr>
        <w:br/>
      </w:r>
      <w:r>
        <w:rPr>
          <w:rFonts w:hint="eastAsia"/>
        </w:rPr>
        <w:t>　　第二节 2024-2030年供热节能企业投资环境分析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供热节能行业投资机会与风险</w:t>
      </w:r>
      <w:r>
        <w:rPr>
          <w:rFonts w:hint="eastAsia"/>
        </w:rPr>
        <w:br/>
      </w:r>
      <w:r>
        <w:rPr>
          <w:rFonts w:hint="eastAsia"/>
        </w:rPr>
        <w:t>　　第一节 供热节能行业投资效益分析</w:t>
      </w:r>
      <w:r>
        <w:rPr>
          <w:rFonts w:hint="eastAsia"/>
        </w:rPr>
        <w:br/>
      </w:r>
      <w:r>
        <w:rPr>
          <w:rFonts w:hint="eastAsia"/>
        </w:rPr>
        <w:t>　　第二节 影响供热节能行业发展的主要因素</w:t>
      </w:r>
      <w:r>
        <w:rPr>
          <w:rFonts w:hint="eastAsia"/>
        </w:rPr>
        <w:br/>
      </w:r>
      <w:r>
        <w:rPr>
          <w:rFonts w:hint="eastAsia"/>
        </w:rPr>
        <w:t>　　第三节 供热节能行业投资风险预警</w:t>
      </w:r>
      <w:r>
        <w:rPr>
          <w:rFonts w:hint="eastAsia"/>
        </w:rPr>
        <w:br/>
      </w:r>
      <w:r>
        <w:rPr>
          <w:rFonts w:hint="eastAsia"/>
        </w:rPr>
        <w:t>　　第四节 (中.智.林)供热节能行业投资战略研究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供热节能行业历程</w:t>
      </w:r>
      <w:r>
        <w:rPr>
          <w:rFonts w:hint="eastAsia"/>
        </w:rPr>
        <w:br/>
      </w:r>
      <w:r>
        <w:rPr>
          <w:rFonts w:hint="eastAsia"/>
        </w:rPr>
        <w:t>　　图表 供热节能行业生命周期</w:t>
      </w:r>
      <w:r>
        <w:rPr>
          <w:rFonts w:hint="eastAsia"/>
        </w:rPr>
        <w:br/>
      </w:r>
      <w:r>
        <w:rPr>
          <w:rFonts w:hint="eastAsia"/>
        </w:rPr>
        <w:t>　　图表 供热节能行业产业链分析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2019-2024年供热节能行业市场容量统计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**地区供热节能市场规模及增长情况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**地区供热节能行业市场需求情况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**地区供热节能市场规模及增长情况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**地区供热节能行业市场需求情况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**地区供热节能市场规模及增长情况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**地区供热节能行业市场需求情况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供热节能重点企业（一）基本信息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供热节能重点企业（一）经营情况分析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供热节能重点企业（一）盈利能力情况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供热节能重点企业（二）经营情况分析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供热节能重点企业（二）盈利能力情况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2024-2030年中国供热节能行业市场容量预测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2024-2030年中国供热节能行业市场规模预测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2024-2030年中国供热节能市场前景分析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2024-2030年中国供热节能行业发展趋势预测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b6f4ca4944565" w:history="1">
        <w:r>
          <w:rPr>
            <w:rStyle w:val="Hyperlink"/>
          </w:rPr>
          <w:t>2024-2030年中国供热节能行业调研与发展趋势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b6f4ca4944565" w:history="1">
        <w:r>
          <w:rPr>
            <w:rStyle w:val="Hyperlink"/>
          </w:rPr>
          <w:t>https://www.20087.com/1/03/GongReJieNengFaZhanQuShi.html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4754cb4bf41a8" w:history="1">
      <w:r>
        <w:rPr>
          <w:rStyle w:val="Hyperlink"/>
        </w:rPr>
        <w:t>2024-2030年中国供热节能行业调研与发展趋势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ongReJieNengFaZhanQuShi.html" TargetMode="External" Id="R3a3b6f4ca494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ongReJieNengFaZhanQuShi.html" TargetMode="External" Id="Rb5d4754cb4bf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2024-05-26T05:12:00Z</dcterms:created>
  <dcterms:modified xsi:type="dcterms:W3CDTF">2024-05-26T06:12:00Z</dcterms:modified>
  <dc:subject>2024-2030年中国供热节能行业调研与发展趋势</dc:subject>
  <dc:title>2024-2030年中国供热节能行业调研与发展趋势</dc:title>
  <cp:keywords>2024-2030年中国供热节能行业调研与发展趋势</cp:keywords>
  <dc:description>2024-2030年中国供热节能行业调研与发展趋势</dc:description>
</cp:coreProperties>
</file>