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4fe3c52714f10" w:history="1">
              <w:r>
                <w:rPr>
                  <w:rStyle w:val="Hyperlink"/>
                </w:rPr>
                <w:t>2026-2032年中国液冷充电桩充电模块发展现状与市场前景报告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4fe3c52714f10" w:history="1">
              <w:r>
                <w:rPr>
                  <w:rStyle w:val="Hyperlink"/>
                </w:rPr>
                <w:t>2026-2032年中国液冷充电桩充电模块发展现状与市场前景报告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4fe3c52714f10" w:history="1">
                <w:r>
                  <w:rPr>
                    <w:rStyle w:val="Hyperlink"/>
                  </w:rPr>
                  <w:t>https://www.20087.com/1/73/YeLengChongDianZhuangChongDianMoKuaiShiChangQianJing.html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充电桩充电模块是超快充基础设施的核心功率单元，通过冷却液直接接触发热元件（如IGBT、电感）实现高效散热，支持350kW以上持续输出，满足高端电动汽车10–15分钟补能需求。液冷充电桩充电模块采用高密度功率拓扑、SiC器件与闭环液冷回路，具备高功率因数、低纹波及IP65防护等级。在高速公路服务区与城市枢纽站部署中，液冷模块显著缩小柜体体积并降低风扇噪音。然而，行业仍面临冷却系统复杂度高、漏液风险影响可靠性、维护成本高于风冷方案等问题。此外，不同车企充电协议与液冷枪线接口尚未完全统一，制约互操作性。</w:t>
      </w:r>
      <w:r>
        <w:rPr>
          <w:rFonts w:hint="eastAsia"/>
        </w:rPr>
        <w:br/>
      </w:r>
      <w:r>
        <w:rPr>
          <w:rFonts w:hint="eastAsia"/>
        </w:rPr>
        <w:t>　　未来，液冷充电桩充电模块将向超高功率、智能协同与绿色运维深度演进。800V高压平台普及将推动模块向1MW级迈进，而相变冷却与微通道冷板技术将进一步提升热管理效率。在系统层面，充电模块将与电网调度、车辆BMS及储能系统联动，实现动态功率分配与削峰填谷。同时，预测性维护算法可基于冷却液温度、流量与电参数提前预警故障。随着ChaoJi等新一代充电标准落地，液冷接口将实现全球兼容。长远看，液冷充电模块将成为电动交通能源网络的高可靠、高弹性骨干节点，支撑无缝出行体验与新型电力系统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4fe3c52714f10" w:history="1">
        <w:r>
          <w:rPr>
            <w:rStyle w:val="Hyperlink"/>
          </w:rPr>
          <w:t>2026-2032年中国液冷充电桩充电模块发展现状与市场前景报告</w:t>
        </w:r>
      </w:hyperlink>
      <w:r>
        <w:rPr>
          <w:rFonts w:hint="eastAsia"/>
        </w:rPr>
        <w:t>》基于国家统计局、相关行业协会等的详实数据，结合市场调研资料，对液冷充电桩充电模块行业进行系统分析。报告从液冷充电桩充电模块市场规模、技术路线、竞争格局等维度，客观呈现液冷充电桩充电模块行业发展现状，评估主要企业的市场表现。通过对液冷充电桩充电模块产业链各环节的梳理，分析行业面临的机遇与风险，并对液冷充电桩充电模块未来发展趋势做出合理预测。报告为液冷充电桩充电模块企业战略调整、投资决策和银行信贷评估提供了专业参考，有助于把握液冷充电桩充电模块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液冷充电桩充电模块行业概述</w:t>
      </w:r>
      <w:r>
        <w:rPr>
          <w:rFonts w:hint="eastAsia"/>
        </w:rPr>
        <w:br/>
      </w:r>
      <w:r>
        <w:rPr>
          <w:rFonts w:hint="eastAsia"/>
        </w:rPr>
        <w:t>　　第一节 液冷充电桩充电模块定义与分类</w:t>
      </w:r>
      <w:r>
        <w:rPr>
          <w:rFonts w:hint="eastAsia"/>
        </w:rPr>
        <w:br/>
      </w:r>
      <w:r>
        <w:rPr>
          <w:rFonts w:hint="eastAsia"/>
        </w:rPr>
        <w:t>　　第二节 液冷充电桩充电模块应用领域</w:t>
      </w:r>
      <w:r>
        <w:rPr>
          <w:rFonts w:hint="eastAsia"/>
        </w:rPr>
        <w:br/>
      </w:r>
      <w:r>
        <w:rPr>
          <w:rFonts w:hint="eastAsia"/>
        </w:rPr>
        <w:t>　　第三节 液冷充电桩充电模块行业经济指标分析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液冷充电桩充电模块产业链及经营模式分析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三、液冷充电桩充电模块销售模式及销售渠道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全球液冷充电桩充电模块市场发展综述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2020-2025年全球液冷充电桩充电模块市场规模与趋势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主要国家与地区液冷充电桩充电模块市场分析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2026-2032年全球液冷充电桩充电模块行业发展趋势与前景预测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中国液冷充电桩充电模块行业市场分析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2025-2026年液冷充电桩充电模块产能与投资动态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一、国内液冷充电桩充电模块产能及利用情况</w:t>
      </w:r>
      <w:r>
        <w:rPr>
          <w:rFonts w:hint="eastAsia"/>
        </w:rPr>
        <w:br/>
      </w:r>
      <w:r>
        <w:rPr>
          <w:rFonts w:hint="eastAsia"/>
        </w:rPr>
        <w:t>　　　　二、液冷充电桩充电模块产能扩张与投资动态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2026-2032年液冷充电桩充电模块行业产量统计与趋势预测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一、2020-2025年液冷充电桩充电模块行业产量数据统计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1、2020-2025年液冷充电桩充电模块产量及增长趋势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2、2020-2025年液冷充电桩充电模块细分产品产量及份额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二、影响液冷充电桩充电模块产量的关键因素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三、2026-2032年液冷充电桩充电模块产量预测</w:t>
      </w:r>
      <w:r>
        <w:rPr>
          <w:rFonts w:hint="eastAsia"/>
        </w:rPr>
        <w:br/>
      </w:r>
      <w:r>
        <w:rPr>
          <w:rFonts w:hint="eastAsia"/>
        </w:rPr>
        <w:t>　　第三节 2026-2032年液冷充电桩充电模块市场需求与销售分析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一、2025-2026年液冷充电桩充电模块行业需求现状</w:t>
      </w:r>
      <w:r>
        <w:rPr>
          <w:rFonts w:hint="eastAsia"/>
        </w:rPr>
        <w:br/>
      </w:r>
      <w:r>
        <w:rPr>
          <w:rFonts w:hint="eastAsia"/>
        </w:rPr>
        <w:t>　　　　二、液冷充电桩充电模块客户群体与需求特点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三、2020-2025年液冷充电桩充电模块行业销售规模分析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四、2026-2032年液冷充电桩充电模块市场增长潜力与规模预测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中国液冷充电桩充电模块细分市场与下游应用领域分析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液冷充电桩充电模块细分市场分析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一、2025-2026年液冷充电桩充电模块主要细分产品市场现状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液冷充电桩充电模块下游应用与客户群体分析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一、2025-2026年液冷充电桩充电模块各应用领域市场现状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2025-2026年液冷充电桩充电模块行业技术发展现状及趋势分析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液冷充电桩充电模块行业技术发展现状分析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国内外液冷充电桩充电模块行业技术差异与原因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液冷充电桩充电模块行业技术发展方向、趋势预测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提升液冷充电桩充电模块行业技术能力策略建议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液冷充电桩充电模块价格机制与竞争策略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一、2020-2025年液冷充电桩充电模块市场价格走势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液冷充电桩充电模块定价策略与方法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2026-2032年液冷充电桩充电模块价格竞争态势与趋势预测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中国液冷充电桩充电模块行业重点区域市场研究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2025-2026年重点区域液冷充电桩充电模块市场发展概况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二、2020-2025年液冷充电桩充电模块市场需求规模情况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三、2026-2032年液冷充电桩充电模块行业发展潜力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二、2020-2025年液冷充电桩充电模块市场需求规模情况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三、2026-2032年液冷充电桩充电模块行业发展潜力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二、2020-2025年液冷充电桩充电模块市场需求规模情况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三、2026-2032年液冷充电桩充电模块行业发展潜力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二、2020-2025年液冷充电桩充电模块市场需求规模情况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三、2026-2032年液冷充电桩充电模块行业发展潜力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二、2020-2025年液冷充电桩充电模块市场需求规模情况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三、2026-2032年液冷充电桩充电模块行业发展潜力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2020-2025年中国液冷充电桩充电模块行业进出口情况分析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液冷充电桩充电模块行业进口情况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一、2020-2025年液冷充电桩充电模块进口规模及增长情况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二、液冷充电桩充电模块主要进口来源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液冷充电桩充电模块行业出口情况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一、2020-2025年液冷充电桩充电模块出口规模及增长情况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二、液冷充电桩充电模块主要出口目的地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2020-2025年中国液冷充电桩充电模块行业总体发展与财务状况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2020-2025年中国液冷充电桩充电模块行业规模情况</w:t>
      </w:r>
      <w:r>
        <w:rPr>
          <w:rFonts w:hint="eastAsia"/>
        </w:rPr>
        <w:br/>
      </w:r>
      <w:r>
        <w:rPr>
          <w:rFonts w:hint="eastAsia"/>
        </w:rPr>
        <w:t>　　　　一、液冷充电桩充电模块行业企业数量规模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二、液冷充电桩充电模块行业从业人员规模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三、液冷充电桩充电模块行业市场敏感性分析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2020-2025年中国液冷充电桩充电模块行业财务能力分析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一、液冷充电桩充电模块行业盈利能力</w:t>
      </w:r>
      <w:r>
        <w:rPr>
          <w:rFonts w:hint="eastAsia"/>
        </w:rPr>
        <w:br/>
      </w:r>
      <w:r>
        <w:rPr>
          <w:rFonts w:hint="eastAsia"/>
        </w:rPr>
        <w:t>　　　　二、液冷充电桩充电模块行业偿债能力</w:t>
      </w:r>
      <w:r>
        <w:rPr>
          <w:rFonts w:hint="eastAsia"/>
        </w:rPr>
        <w:br/>
      </w:r>
      <w:r>
        <w:rPr>
          <w:rFonts w:hint="eastAsia"/>
        </w:rPr>
        <w:t>　　　　三、液冷充电桩充电模块行业营运能力</w:t>
      </w:r>
      <w:r>
        <w:rPr>
          <w:rFonts w:hint="eastAsia"/>
        </w:rPr>
        <w:br/>
      </w:r>
      <w:r>
        <w:rPr>
          <w:rFonts w:hint="eastAsia"/>
        </w:rPr>
        <w:t>　　　　四、液冷充电桩充电模块行业发展能力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液冷充电桩充电模块行业重点企业调研分析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二、企业液冷充电桩充电模块业务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二、企业液冷充电桩充电模块业务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二、企业液冷充电桩充电模块业务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二、企业液冷充电桩充电模块业务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二、企业液冷充电桩充电模块业务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二、企业液冷充电桩充电模块业务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中国液冷充电桩充电模块行业竞争格局分析</w:t>
      </w:r>
      <w:r>
        <w:rPr>
          <w:rFonts w:hint="eastAsia"/>
        </w:rPr>
        <w:br/>
      </w:r>
      <w:r>
        <w:rPr>
          <w:rFonts w:hint="eastAsia"/>
        </w:rPr>
        <w:t>　　第一节 液冷充电桩充电模块行业竞争格局总览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2025-2026年液冷充电桩充电模块行业竞争力分析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2020-2025年液冷充电桩充电模块行业企业并购活动分析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2025-2026年液冷充电桩充电模块行业会展与招投标活动分析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一、液冷充电桩充电模块行业会展活动及其市场影响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2026年中国液冷充电桩充电模块企业发展企业发展策略与建议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液冷充电桩充电模块销售模式与渠道策略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液冷充电桩充电模块品牌与市场推广策略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液冷充电桩充电模块研发投入与技术创新能力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液冷充电桩充电模块合作联盟与资源整合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中国液冷充电桩充电模块行业风险与对策</w:t>
      </w:r>
      <w:r>
        <w:rPr>
          <w:rFonts w:hint="eastAsia"/>
        </w:rPr>
        <w:br/>
      </w:r>
      <w:r>
        <w:rPr>
          <w:rFonts w:hint="eastAsia"/>
        </w:rPr>
        <w:t>　　第一节 液冷充电桩充电模块行业SWOT分析</w:t>
      </w:r>
      <w:r>
        <w:rPr>
          <w:rFonts w:hint="eastAsia"/>
        </w:rPr>
        <w:br/>
      </w:r>
      <w:r>
        <w:rPr>
          <w:rFonts w:hint="eastAsia"/>
        </w:rPr>
        <w:t>　　　　一、液冷充电桩充电模块行业优势</w:t>
      </w:r>
      <w:r>
        <w:rPr>
          <w:rFonts w:hint="eastAsia"/>
        </w:rPr>
        <w:br/>
      </w:r>
      <w:r>
        <w:rPr>
          <w:rFonts w:hint="eastAsia"/>
        </w:rPr>
        <w:t>　　　　二、液冷充电桩充电模块行业劣势</w:t>
      </w:r>
      <w:r>
        <w:rPr>
          <w:rFonts w:hint="eastAsia"/>
        </w:rPr>
        <w:br/>
      </w:r>
      <w:r>
        <w:rPr>
          <w:rFonts w:hint="eastAsia"/>
        </w:rPr>
        <w:t>　　　　三、液冷充电桩充电模块市场机会</w:t>
      </w:r>
      <w:r>
        <w:rPr>
          <w:rFonts w:hint="eastAsia"/>
        </w:rPr>
        <w:br/>
      </w:r>
      <w:r>
        <w:rPr>
          <w:rFonts w:hint="eastAsia"/>
        </w:rPr>
        <w:t>　　　　四、液冷充电桩充电模块市场威胁</w:t>
      </w:r>
      <w:r>
        <w:rPr>
          <w:rFonts w:hint="eastAsia"/>
        </w:rPr>
        <w:br/>
      </w:r>
      <w:r>
        <w:rPr>
          <w:rFonts w:hint="eastAsia"/>
        </w:rPr>
        <w:t>　　第二节 液冷充电桩充电模块行业风险及对策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2026-2032年中国液冷充电桩充电模块行业前景与发展趋势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2025-2026年液冷充电桩充电模块行业发展环境分析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一、液冷充电桩充电模块行业主管部门与监管体制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二、液冷充电桩充电模块行业主要法律法规及政策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三、液冷充电桩充电模块行业标准与质量监管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2026-2032年液冷充电桩充电模块行业发展趋势与方向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2026-2032年液冷充电桩充电模块行业发展潜力与机遇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液冷充电桩充电模块行业研究结论与建议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中^智^林^－液冷充电桩充电模块行业发展建议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液冷充电桩充电模块图片</w:t>
      </w:r>
      <w:r>
        <w:rPr>
          <w:rFonts w:hint="eastAsia"/>
        </w:rPr>
        <w:br/>
      </w:r>
      <w:r>
        <w:rPr>
          <w:rFonts w:hint="eastAsia"/>
        </w:rPr>
        <w:t>　　图表 液冷充电桩充电模块种类 分类</w:t>
      </w:r>
      <w:r>
        <w:rPr>
          <w:rFonts w:hint="eastAsia"/>
        </w:rPr>
        <w:br/>
      </w:r>
      <w:r>
        <w:rPr>
          <w:rFonts w:hint="eastAsia"/>
        </w:rPr>
        <w:t>　　图表 液冷充电桩充电模块用途 应用</w:t>
      </w:r>
      <w:r>
        <w:rPr>
          <w:rFonts w:hint="eastAsia"/>
        </w:rPr>
        <w:br/>
      </w:r>
      <w:r>
        <w:rPr>
          <w:rFonts w:hint="eastAsia"/>
        </w:rPr>
        <w:t>　　图表 液冷充电桩充电模块主要特点</w:t>
      </w:r>
      <w:r>
        <w:rPr>
          <w:rFonts w:hint="eastAsia"/>
        </w:rPr>
        <w:br/>
      </w:r>
      <w:r>
        <w:rPr>
          <w:rFonts w:hint="eastAsia"/>
        </w:rPr>
        <w:t>　　图表 液冷充电桩充电模块产业链分析</w:t>
      </w:r>
      <w:r>
        <w:rPr>
          <w:rFonts w:hint="eastAsia"/>
        </w:rPr>
        <w:br/>
      </w:r>
      <w:r>
        <w:rPr>
          <w:rFonts w:hint="eastAsia"/>
        </w:rPr>
        <w:t>　　图表 液冷充电桩充电模块政策分析</w:t>
      </w:r>
      <w:r>
        <w:rPr>
          <w:rFonts w:hint="eastAsia"/>
        </w:rPr>
        <w:br/>
      </w:r>
      <w:r>
        <w:rPr>
          <w:rFonts w:hint="eastAsia"/>
        </w:rPr>
        <w:t>　　图表 液冷充电桩充电模块技术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2020-2025年液冷充电桩充电模块行业市场容量分析</w:t>
      </w:r>
      <w:r>
        <w:rPr>
          <w:rFonts w:hint="eastAsia"/>
        </w:rPr>
        <w:br/>
      </w:r>
      <w:r>
        <w:rPr>
          <w:rFonts w:hint="eastAsia"/>
        </w:rPr>
        <w:t>　　图表 液冷充电桩充电模块生产现状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液冷充电桩充电模块行业动态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2025年中国液冷充电桩充电模块行业需求领域分布格局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2020-2025年中国液冷充电桩充电模块价格走势</w:t>
      </w:r>
      <w:r>
        <w:rPr>
          <w:rFonts w:hint="eastAsia"/>
        </w:rPr>
        <w:br/>
      </w:r>
      <w:r>
        <w:rPr>
          <w:rFonts w:hint="eastAsia"/>
        </w:rPr>
        <w:t>　　图表 2025年液冷充电桩充电模块成本和利润分析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**地区液冷充电桩充电模块行业市场需求情况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液冷充电桩充电模块品牌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液冷充电桩充电模块企业（一）概况</w:t>
      </w:r>
      <w:r>
        <w:rPr>
          <w:rFonts w:hint="eastAsia"/>
        </w:rPr>
        <w:br/>
      </w:r>
      <w:r>
        <w:rPr>
          <w:rFonts w:hint="eastAsia"/>
        </w:rPr>
        <w:t>　　图表 企业液冷充电桩充电模块型号 规格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液冷充电桩充电模块企业（一）经营分析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液冷充电桩充电模块上游现状</w:t>
      </w:r>
      <w:r>
        <w:rPr>
          <w:rFonts w:hint="eastAsia"/>
        </w:rPr>
        <w:br/>
      </w:r>
      <w:r>
        <w:rPr>
          <w:rFonts w:hint="eastAsia"/>
        </w:rPr>
        <w:t>　　图表 液冷充电桩充电模块下游调研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液冷充电桩充电模块企业（二）概况</w:t>
      </w:r>
      <w:r>
        <w:rPr>
          <w:rFonts w:hint="eastAsia"/>
        </w:rPr>
        <w:br/>
      </w:r>
      <w:r>
        <w:rPr>
          <w:rFonts w:hint="eastAsia"/>
        </w:rPr>
        <w:t>　　图表 企业液冷充电桩充电模块型号 规格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液冷充电桩充电模块企业（二）经营分析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液冷充电桩充电模块企业（三）概况</w:t>
      </w:r>
      <w:r>
        <w:rPr>
          <w:rFonts w:hint="eastAsia"/>
        </w:rPr>
        <w:br/>
      </w:r>
      <w:r>
        <w:rPr>
          <w:rFonts w:hint="eastAsia"/>
        </w:rPr>
        <w:t>　　图表 企业液冷充电桩充电模块型号 规格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液冷充电桩充电模块企业（三）经营分析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液冷充电桩充电模块企业（三）成长能力情况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液冷充电桩充电模块优势</w:t>
      </w:r>
      <w:r>
        <w:rPr>
          <w:rFonts w:hint="eastAsia"/>
        </w:rPr>
        <w:br/>
      </w:r>
      <w:r>
        <w:rPr>
          <w:rFonts w:hint="eastAsia"/>
        </w:rPr>
        <w:t>　　图表 液冷充电桩充电模块劣势</w:t>
      </w:r>
      <w:r>
        <w:rPr>
          <w:rFonts w:hint="eastAsia"/>
        </w:rPr>
        <w:br/>
      </w:r>
      <w:r>
        <w:rPr>
          <w:rFonts w:hint="eastAsia"/>
        </w:rPr>
        <w:t>　　图表 液冷充电桩充电模块机会</w:t>
      </w:r>
      <w:r>
        <w:rPr>
          <w:rFonts w:hint="eastAsia"/>
        </w:rPr>
        <w:br/>
      </w:r>
      <w:r>
        <w:rPr>
          <w:rFonts w:hint="eastAsia"/>
        </w:rPr>
        <w:t>　　图表 液冷充电桩充电模块威胁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2026-2032年中国液冷充电桩充电模块行业发展趋势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4fe3c52714f10" w:history="1">
        <w:r>
          <w:rPr>
            <w:rStyle w:val="Hyperlink"/>
          </w:rPr>
          <w:t>2026-2032年中国液冷充电桩充电模块发展现状与市场前景报告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4fe3c52714f10" w:history="1">
        <w:r>
          <w:rPr>
            <w:rStyle w:val="Hyperlink"/>
          </w:rPr>
          <w:t>https://www.20087.com/1/73/YeLengChongDianZhuangChongDianMoKuaiShiChangQianJing.html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7decfe1241df" w:history="1">
      <w:r>
        <w:rPr>
          <w:rStyle w:val="Hyperlink"/>
        </w:rPr>
        <w:t>2026-2032年中国液冷充电桩充电模块发展现状与市场前景报告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eLengChongDianZhuangChongDianMoKuaiShiChangQianJing.html" TargetMode="External" Id="R67f4fe3c5271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eLengChongDianZhuangChongDianMoKuaiShiChangQianJing.html" TargetMode="External" Id="R4fcb7decfe1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2025-12-31T00:31:23Z</dcterms:created>
  <dcterms:modified xsi:type="dcterms:W3CDTF">2025-12-31T01:31:23Z</dcterms:modified>
  <dc:subject>2026-2032年中国液冷充电桩充电模块发展现状与市场前景报告</dc:subject>
  <dc:title>2026-2032年中国液冷充电桩充电模块发展现状与市场前景报告</dc:title>
  <cp:keywords>2026-2032年中国液冷充电桩充电模块发展现状与市场前景报告</cp:keywords>
  <dc:description>2026-2032年中国液冷充电桩充电模块发展现状与市场前景报告</dc:description>
</cp:coreProperties>
</file>