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352af8edf412f" w:history="1">
              <w:r>
                <w:rPr>
                  <w:rStyle w:val="Hyperlink"/>
                </w:rPr>
                <w:t>2025年版中国炼焦烟煤行业深度调研及市场前景分析报告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352af8edf412f" w:history="1">
              <w:r>
                <w:rPr>
                  <w:rStyle w:val="Hyperlink"/>
                </w:rPr>
                <w:t>2025年版中国炼焦烟煤行业深度调研及市场前景分析报告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352af8edf412f" w:history="1">
                <w:r>
                  <w:rPr>
                    <w:rStyle w:val="Hyperlink"/>
                  </w:rPr>
                  <w:t>https://www.20087.com/M_NengYuanKuangChan/31/LianJiaoYanMeiShiChangDiaoYanYuQianJingYuCe.html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烟煤是钢铁工业中的重要原料，用于生产焦炭，进而用于炼铁过程。近年来，全球钢铁需求的波动以及环保政策的收紧，对炼焦烟煤市场产生了影响。行业正面临转型升级的压力，包括提高炼焦效率、减少污染物排放，以及探索替代能源和材料的可能性。</w:t>
      </w:r>
      <w:r>
        <w:rPr>
          <w:rFonts w:hint="eastAsia"/>
        </w:rPr>
        <w:br/>
      </w:r>
      <w:r>
        <w:rPr>
          <w:rFonts w:hint="eastAsia"/>
        </w:rPr>
        <w:t>　　未来，炼焦烟煤行业将更加注重可持续性和效率。随着绿色钢铁生产的推动，行业将加大对清洁炼焦技术的研发投入，如采用更高效的焦炉设计和余热回收系统。同时，对炼焦烟煤的质量要求将更加严格，以减少有害物质的排放。此外，随着碳捕捉和存储(CCS)技术的进步，以及循环经济模式的推广，炼焦烟煤的生产将更加注重碳足迹的减少和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352af8edf412f" w:history="1">
        <w:r>
          <w:rPr>
            <w:rStyle w:val="Hyperlink"/>
          </w:rPr>
          <w:t>2025年版中国炼焦烟煤行业深度调研及市场前景分析报告</w:t>
        </w:r>
      </w:hyperlink>
      <w:r>
        <w:rPr>
          <w:rFonts w:hint="eastAsia"/>
        </w:rPr>
        <w:t>》基于科学的市场调研与数据分析，全面解析了炼焦烟煤行业的市场规模、市场需求及发展现状。报告深入探讨了炼焦烟煤产业链结构、细分市场特点及技术发展方向，并结合宏观经济环境与消费者需求变化，对炼焦烟煤行业前景与未来趋势进行了科学预测，揭示了潜在增长空间。通过对炼焦烟煤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2025年全球炼焦烟煤行业发展状况分析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2025年全球炼焦烟煤行业发展现状分析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一、全球煤炭资源分析</w:t>
      </w:r>
      <w:r>
        <w:rPr>
          <w:rFonts w:hint="eastAsia"/>
        </w:rPr>
        <w:br/>
      </w:r>
      <w:r>
        <w:rPr>
          <w:rFonts w:hint="eastAsia"/>
        </w:rPr>
        <w:t>　　　　二、全球炼焦烟煤贸易分析</w:t>
      </w:r>
      <w:r>
        <w:rPr>
          <w:rFonts w:hint="eastAsia"/>
        </w:rPr>
        <w:br/>
      </w:r>
      <w:r>
        <w:rPr>
          <w:rFonts w:hint="eastAsia"/>
        </w:rPr>
        <w:t>　　　　三、全球炼焦烟煤价格走势分析</w:t>
      </w:r>
      <w:r>
        <w:rPr>
          <w:rFonts w:hint="eastAsia"/>
        </w:rPr>
        <w:br/>
      </w:r>
      <w:r>
        <w:rPr>
          <w:rFonts w:hint="eastAsia"/>
        </w:rPr>
        <w:t>　　第二节 2025年主要国家炼焦烟煤行业发展情况分析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2025-2031年全球炼焦烟煤行业发展趋势分析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2025年中国炼焦烟煤行业发展环境分析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2025年中国炼焦烟煤行业政策环境分析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一、中华人民共和国煤炭法</w:t>
      </w:r>
      <w:r>
        <w:rPr>
          <w:rFonts w:hint="eastAsia"/>
        </w:rPr>
        <w:br/>
      </w:r>
      <w:r>
        <w:rPr>
          <w:rFonts w:hint="eastAsia"/>
        </w:rPr>
        <w:t>　　　　二、炼焦烟煤国家政策标准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t>　　第三节 2025年中国炼焦烟煤行业社会环境分析</w:t>
      </w:r>
      <w:r>
        <w:rPr>
          <w:rFonts w:hint="eastAsia"/>
        </w:rPr>
        <w:br/>
      </w:r>
      <w:r>
        <w:rPr>
          <w:rFonts w:hint="eastAsia"/>
        </w:rPr>
        <w:t>　　　　一、环境保护分析</w:t>
      </w:r>
      <w:r>
        <w:rPr>
          <w:rFonts w:hint="eastAsia"/>
        </w:rPr>
        <w:br/>
      </w:r>
      <w:r>
        <w:rPr>
          <w:rFonts w:hint="eastAsia"/>
        </w:rPr>
        <w:t>　　　　二、能源节约分析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2025年中国炼焦烟煤行业运营现状分析</w:t>
      </w:r>
      <w:r>
        <w:rPr>
          <w:rFonts w:hint="eastAsia"/>
        </w:rPr>
        <w:br/>
      </w:r>
      <w:r>
        <w:rPr>
          <w:rFonts w:hint="eastAsia"/>
        </w:rPr>
        <w:t>　　第一节 2025年中国炼焦烟煤资源发展概况分析</w:t>
      </w:r>
      <w:r>
        <w:rPr>
          <w:rFonts w:hint="eastAsia"/>
        </w:rPr>
        <w:br/>
      </w:r>
      <w:r>
        <w:rPr>
          <w:rFonts w:hint="eastAsia"/>
        </w:rPr>
        <w:t>　　　　一、中国煤炭资源现状分析</w:t>
      </w:r>
      <w:r>
        <w:rPr>
          <w:rFonts w:hint="eastAsia"/>
        </w:rPr>
        <w:br/>
      </w:r>
      <w:r>
        <w:rPr>
          <w:rFonts w:hint="eastAsia"/>
        </w:rPr>
        <w:t>　　　　二、中国炼焦烟煤工业发展概述</w:t>
      </w:r>
      <w:r>
        <w:rPr>
          <w:rFonts w:hint="eastAsia"/>
        </w:rPr>
        <w:br/>
      </w:r>
      <w:r>
        <w:rPr>
          <w:rFonts w:hint="eastAsia"/>
        </w:rPr>
        <w:t>　　　　三、中国炼焦烟煤价格发展趋势分析</w:t>
      </w:r>
      <w:r>
        <w:rPr>
          <w:rFonts w:hint="eastAsia"/>
        </w:rPr>
        <w:br/>
      </w:r>
      <w:r>
        <w:rPr>
          <w:rFonts w:hint="eastAsia"/>
        </w:rPr>
        <w:t>　　第二节 2025年中国炼焦烟煤资源开发应用状况分析</w:t>
      </w:r>
      <w:r>
        <w:rPr>
          <w:rFonts w:hint="eastAsia"/>
        </w:rPr>
        <w:br/>
      </w:r>
      <w:r>
        <w:rPr>
          <w:rFonts w:hint="eastAsia"/>
        </w:rPr>
        <w:t>　　　　一、炼焦煤资源分布状况</w:t>
      </w:r>
      <w:r>
        <w:rPr>
          <w:rFonts w:hint="eastAsia"/>
        </w:rPr>
        <w:br/>
      </w:r>
      <w:r>
        <w:rPr>
          <w:rFonts w:hint="eastAsia"/>
        </w:rPr>
        <w:t>　　　　二、炼焦煤资源开发利用存在的问题</w:t>
      </w:r>
      <w:r>
        <w:rPr>
          <w:rFonts w:hint="eastAsia"/>
        </w:rPr>
        <w:br/>
      </w:r>
      <w:r>
        <w:rPr>
          <w:rFonts w:hint="eastAsia"/>
        </w:rPr>
        <w:t>　　　　三、影响炼焦煤资源有效供给的因素</w:t>
      </w:r>
      <w:r>
        <w:rPr>
          <w:rFonts w:hint="eastAsia"/>
        </w:rPr>
        <w:br/>
      </w:r>
      <w:r>
        <w:rPr>
          <w:rFonts w:hint="eastAsia"/>
        </w:rPr>
        <w:t>　　　　四、炼焦煤资源开发与利用的战略思考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2025年中国炼焦烟煤行业市场发展态势分析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2025年中国炼焦烟煤市场运行动态分析</w:t>
      </w:r>
      <w:r>
        <w:rPr>
          <w:rFonts w:hint="eastAsia"/>
        </w:rPr>
        <w:br/>
      </w:r>
      <w:r>
        <w:rPr>
          <w:rFonts w:hint="eastAsia"/>
        </w:rPr>
        <w:t>　　　　一、煤炭行业需求回暖</w:t>
      </w:r>
      <w:r>
        <w:rPr>
          <w:rFonts w:hint="eastAsia"/>
        </w:rPr>
        <w:br/>
      </w:r>
      <w:r>
        <w:rPr>
          <w:rFonts w:hint="eastAsia"/>
        </w:rPr>
        <w:t>　　　　二、煤炭行业：建议布局煤炭业中的炼焦煤企业</w:t>
      </w:r>
      <w:r>
        <w:rPr>
          <w:rFonts w:hint="eastAsia"/>
        </w:rPr>
        <w:br/>
      </w:r>
      <w:r>
        <w:rPr>
          <w:rFonts w:hint="eastAsia"/>
        </w:rPr>
        <w:t>　　　　三、煤价整体平稳，炼焦煤涨价预期较强</w:t>
      </w:r>
      <w:r>
        <w:rPr>
          <w:rFonts w:hint="eastAsia"/>
        </w:rPr>
        <w:br/>
      </w:r>
      <w:r>
        <w:rPr>
          <w:rFonts w:hint="eastAsia"/>
        </w:rPr>
        <w:t>　　第二节 2025年中国炼焦烟煤市场运行动态分析</w:t>
      </w:r>
      <w:r>
        <w:rPr>
          <w:rFonts w:hint="eastAsia"/>
        </w:rPr>
        <w:br/>
      </w:r>
      <w:r>
        <w:rPr>
          <w:rFonts w:hint="eastAsia"/>
        </w:rPr>
        <w:t>　　　　一、江苏沙钢集团首次进口炼焦烟煤</w:t>
      </w:r>
      <w:r>
        <w:rPr>
          <w:rFonts w:hint="eastAsia"/>
        </w:rPr>
        <w:br/>
      </w:r>
      <w:r>
        <w:rPr>
          <w:rFonts w:hint="eastAsia"/>
        </w:rPr>
        <w:t>　　　　二、煤炭市场动态分析</w:t>
      </w:r>
      <w:r>
        <w:rPr>
          <w:rFonts w:hint="eastAsia"/>
        </w:rPr>
        <w:br/>
      </w:r>
      <w:r>
        <w:rPr>
          <w:rFonts w:hint="eastAsia"/>
        </w:rPr>
        <w:t>　　　　三、炼焦烟煤贸易状况分析</w:t>
      </w:r>
      <w:r>
        <w:rPr>
          <w:rFonts w:hint="eastAsia"/>
        </w:rPr>
        <w:br/>
      </w:r>
      <w:r>
        <w:rPr>
          <w:rFonts w:hint="eastAsia"/>
        </w:rPr>
        <w:t>　　第三节 2025年中国炼焦烟煤市场发展存在问题分析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2020-2025年中国炼焦烟煤产量数据统计分析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2020-2025年中国炼焦烟煤产量数据分析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一、2020-2025年炼焦烟煤产量数据分析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二、2020-2025年炼焦烟煤重点省市数据分析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2025年中国炼焦烟煤产量数据分析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一、2025年全国炼焦烟煤产量数据分析</w:t>
      </w:r>
      <w:r>
        <w:rPr>
          <w:rFonts w:hint="eastAsia"/>
        </w:rPr>
        <w:br/>
      </w:r>
      <w:r>
        <w:rPr>
          <w:rFonts w:hint="eastAsia"/>
        </w:rPr>
        <w:t>　　　　二、2025年炼焦烟煤重点省市数据分析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2025年中国炼焦烟煤产量增长性分析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2020-2025年中国炼焦烟煤进出口数据监测分析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2020-2025年中国炼焦烟煤进口数据分析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一、进口数量分析27011210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2020-2025年中国炼焦烟煤出口数据分析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2020-2025年中国炼焦烟煤进出口平均单价分析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2020-2025年中国炼焦烟煤进出口国家及地区分析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2020-2025年中国烟煤和无烟煤的开采洗选行业数据监测分析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2020-2025年中国烟煤和无烟煤的开采洗选行业规模分析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2025年中国烟煤和无烟煤的开采洗选行业结构分析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2020-2025年中国烟煤和无烟煤的开采洗选行业产值分析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 值分析</w:t>
      </w:r>
      <w:r>
        <w:rPr>
          <w:rFonts w:hint="eastAsia"/>
        </w:rPr>
        <w:br/>
      </w:r>
      <w:r>
        <w:rPr>
          <w:rFonts w:hint="eastAsia"/>
        </w:rPr>
        <w:t>　　第四节 2020-2025年中国烟煤和无烟煤的开采洗选行业成本费用分析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2020-2025年中国烟煤和无烟煤的开采洗选行业盈利能力分析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2025年中国炼焦烟煤行业市场竞争格局分析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2025年中国炼焦烟煤行业的竞争格局分析</w:t>
      </w:r>
      <w:r>
        <w:rPr>
          <w:rFonts w:hint="eastAsia"/>
        </w:rPr>
        <w:br/>
      </w:r>
      <w:r>
        <w:rPr>
          <w:rFonts w:hint="eastAsia"/>
        </w:rPr>
        <w:t>　　　　一、炼焦烟煤行业竞争环境分析</w:t>
      </w:r>
      <w:r>
        <w:rPr>
          <w:rFonts w:hint="eastAsia"/>
        </w:rPr>
        <w:br/>
      </w:r>
      <w:r>
        <w:rPr>
          <w:rFonts w:hint="eastAsia"/>
        </w:rPr>
        <w:t>　　　　二、炼焦烟煤行业的全球竞争力分析</w:t>
      </w:r>
      <w:r>
        <w:rPr>
          <w:rFonts w:hint="eastAsia"/>
        </w:rPr>
        <w:br/>
      </w:r>
      <w:r>
        <w:rPr>
          <w:rFonts w:hint="eastAsia"/>
        </w:rPr>
        <w:t>　　　　三、炼焦烟煤技术竞争分析</w:t>
      </w:r>
      <w:r>
        <w:rPr>
          <w:rFonts w:hint="eastAsia"/>
        </w:rPr>
        <w:br/>
      </w:r>
      <w:r>
        <w:rPr>
          <w:rFonts w:hint="eastAsia"/>
        </w:rPr>
        <w:t>　　　　四、炼焦烟煤价格竞争分析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2025年中国炼焦烟煤行业集中度分析</w:t>
      </w:r>
      <w:r>
        <w:rPr>
          <w:rFonts w:hint="eastAsia"/>
        </w:rPr>
        <w:br/>
      </w:r>
      <w:r>
        <w:rPr>
          <w:rFonts w:hint="eastAsia"/>
        </w:rPr>
        <w:t>　　　　一、炼焦烟煤市场集中度分析</w:t>
      </w:r>
      <w:r>
        <w:rPr>
          <w:rFonts w:hint="eastAsia"/>
        </w:rPr>
        <w:br/>
      </w:r>
      <w:r>
        <w:rPr>
          <w:rFonts w:hint="eastAsia"/>
        </w:rPr>
        <w:t>　　　　二、炼焦烟煤企业集中度分析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2025年中国炼焦烟煤行业提升竞争力分析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2025年中国炼焦烟煤行业重点企业竞争对手财务指标分析</w:t>
      </w:r>
      <w:r>
        <w:rPr>
          <w:rFonts w:hint="eastAsia"/>
        </w:rPr>
        <w:br/>
      </w:r>
      <w:r>
        <w:rPr>
          <w:rFonts w:hint="eastAsia"/>
        </w:rPr>
        <w:t>　　第一节 淮南矿业（集团）有限责任公司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山西兰花集团莒山煤矿有限公司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内蒙古太西煤集团股份有限责任公司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阳泉市南庄煤炭集团有限责任公司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四川芙蓉实业集团有限责任公司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济源煤业有限责任公司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阳泉市大阳泉煤炭有限责任公司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2025年中国烟煤产业运行市场深度研究</w:t>
      </w:r>
      <w:r>
        <w:rPr>
          <w:rFonts w:hint="eastAsia"/>
        </w:rPr>
        <w:br/>
      </w:r>
      <w:r>
        <w:rPr>
          <w:rFonts w:hint="eastAsia"/>
        </w:rPr>
        <w:t>　　第一节 2025年中国烟煤产业发展综述</w:t>
      </w:r>
      <w:r>
        <w:rPr>
          <w:rFonts w:hint="eastAsia"/>
        </w:rPr>
        <w:br/>
      </w:r>
      <w:r>
        <w:rPr>
          <w:rFonts w:hint="eastAsia"/>
        </w:rPr>
        <w:t>　　　　一、烟煤价格分析</w:t>
      </w:r>
      <w:r>
        <w:rPr>
          <w:rFonts w:hint="eastAsia"/>
        </w:rPr>
        <w:br/>
      </w:r>
      <w:r>
        <w:rPr>
          <w:rFonts w:hint="eastAsia"/>
        </w:rPr>
        <w:t>　　　　二、烟煤市场运行动态分析</w:t>
      </w:r>
      <w:r>
        <w:rPr>
          <w:rFonts w:hint="eastAsia"/>
        </w:rPr>
        <w:br/>
      </w:r>
      <w:r>
        <w:rPr>
          <w:rFonts w:hint="eastAsia"/>
        </w:rPr>
        <w:t>　　　　三、烟煤项目分析</w:t>
      </w:r>
      <w:r>
        <w:rPr>
          <w:rFonts w:hint="eastAsia"/>
        </w:rPr>
        <w:br/>
      </w:r>
      <w:r>
        <w:rPr>
          <w:rFonts w:hint="eastAsia"/>
        </w:rPr>
        <w:t>　　第二节 2020-2025年中国烟煤产量数据统计分析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一、2020-2025年中国烟煤产量数据分析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二、2025年中国烟煤产量数据分析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三、2025年中国烟煤产量增长性分析</w:t>
      </w:r>
      <w:r>
        <w:rPr>
          <w:rFonts w:hint="eastAsia"/>
        </w:rPr>
        <w:br/>
      </w:r>
      <w:r>
        <w:rPr>
          <w:rFonts w:hint="eastAsia"/>
        </w:rPr>
        <w:t>　　第三节 2025-2031年中国烟煤产业发展趋势预测分析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2025-2031年中国炼焦烟煤行业发展趋势预测分析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2025-2031年中国炼焦烟煤行业运行趋势分析</w:t>
      </w:r>
      <w:r>
        <w:rPr>
          <w:rFonts w:hint="eastAsia"/>
        </w:rPr>
        <w:br/>
      </w:r>
      <w:r>
        <w:rPr>
          <w:rFonts w:hint="eastAsia"/>
        </w:rPr>
        <w:t>　　　　一、炼焦烟煤价格趋势分析</w:t>
      </w:r>
      <w:r>
        <w:rPr>
          <w:rFonts w:hint="eastAsia"/>
        </w:rPr>
        <w:br/>
      </w:r>
      <w:r>
        <w:rPr>
          <w:rFonts w:hint="eastAsia"/>
        </w:rPr>
        <w:t>　　　　二、炼焦烟煤竞争格局预测分析</w:t>
      </w:r>
      <w:r>
        <w:rPr>
          <w:rFonts w:hint="eastAsia"/>
        </w:rPr>
        <w:br/>
      </w:r>
      <w:r>
        <w:rPr>
          <w:rFonts w:hint="eastAsia"/>
        </w:rPr>
        <w:t>　　　　三、烟煤和无烟煤的开采洗选业预测分析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2025-2031年中国炼焦烟煤产业市场预测分析</w:t>
      </w:r>
      <w:r>
        <w:rPr>
          <w:rFonts w:hint="eastAsia"/>
        </w:rPr>
        <w:br/>
      </w:r>
      <w:r>
        <w:rPr>
          <w:rFonts w:hint="eastAsia"/>
        </w:rPr>
        <w:t>　　　　一、中国炼焦烟煤产量预测分析</w:t>
      </w:r>
      <w:r>
        <w:rPr>
          <w:rFonts w:hint="eastAsia"/>
        </w:rPr>
        <w:br/>
      </w:r>
      <w:r>
        <w:rPr>
          <w:rFonts w:hint="eastAsia"/>
        </w:rPr>
        <w:t>　　　　二、中国炼焦烟煤需求预测分析</w:t>
      </w:r>
      <w:r>
        <w:rPr>
          <w:rFonts w:hint="eastAsia"/>
        </w:rPr>
        <w:br/>
      </w:r>
      <w:r>
        <w:rPr>
          <w:rFonts w:hint="eastAsia"/>
        </w:rPr>
        <w:t>　　　　三、中国炼焦烟煤进出口预测分析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2025-2031年中国炼焦烟煤产业市场盈利预测分析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2025-2031年中国炼焦烟煤产业投资机会与风险分析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2025-2031年中国炼焦烟煤投资机会分析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中^智林^　2025-2031年中国炼焦烟煤投资风险预警</w:t>
      </w:r>
      <w:r>
        <w:rPr>
          <w:rFonts w:hint="eastAsia"/>
        </w:rPr>
        <w:br/>
      </w:r>
      <w:r>
        <w:rPr>
          <w:rFonts w:hint="eastAsia"/>
        </w:rPr>
        <w:t>　　　　一、炼焦烟煤行业竞争风险预警</w:t>
      </w:r>
      <w:r>
        <w:rPr>
          <w:rFonts w:hint="eastAsia"/>
        </w:rPr>
        <w:br/>
      </w:r>
      <w:r>
        <w:rPr>
          <w:rFonts w:hint="eastAsia"/>
        </w:rPr>
        <w:t>　　　　二、炼焦烟煤市场节能、环保风险预警</w:t>
      </w:r>
      <w:r>
        <w:rPr>
          <w:rFonts w:hint="eastAsia"/>
        </w:rPr>
        <w:br/>
      </w:r>
      <w:r>
        <w:rPr>
          <w:rFonts w:hint="eastAsia"/>
        </w:rPr>
        <w:t>　　　　三、炼焦烟煤技术风险预警</w:t>
      </w:r>
      <w:r>
        <w:rPr>
          <w:rFonts w:hint="eastAsia"/>
        </w:rPr>
        <w:br/>
      </w:r>
      <w:r>
        <w:rPr>
          <w:rFonts w:hint="eastAsia"/>
        </w:rPr>
        <w:t>　　　　四、炼焦烟煤进出口风险预警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352af8edf412f" w:history="1">
        <w:r>
          <w:rPr>
            <w:rStyle w:val="Hyperlink"/>
          </w:rPr>
          <w:t>2025年版中国炼焦烟煤行业深度调研及市场前景分析报告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352af8edf412f" w:history="1">
        <w:r>
          <w:rPr>
            <w:rStyle w:val="Hyperlink"/>
          </w:rPr>
          <w:t>https://www.20087.com/M_NengYuanKuangChan/31/LianJiaoYanMeiShiChangDiaoYanYuQianJingYuCe.html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热点：炼焦煤和焦煤区别、炼焦烟煤洗出率很低、焦煤市场最新行情分析、炼焦烟煤单价填报的能源价位超过合理范围说明、炼焦煤是烟煤还是无烟、炼焦烟煤 ,炼焦煤, 焦煤区别、焦煤焦炭、炼焦煤是烟煤还是无烟、炼焦煤的作用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ad7b541a54c9b" w:history="1">
      <w:r>
        <w:rPr>
          <w:rStyle w:val="Hyperlink"/>
        </w:rPr>
        <w:t>2025年版中国炼焦烟煤行业深度调研及市场前景分析报告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1/LianJiaoYanMeiShiChangDiaoYanYuQianJingYuCe.html" TargetMode="External" Id="Re3b352af8edf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1/LianJiaoYanMeiShiChangDiaoYanYuQianJingYuCe.html" TargetMode="External" Id="R2cbad7b541a5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2025-04-09T02:54:00Z</dcterms:created>
  <dcterms:modified xsi:type="dcterms:W3CDTF">2025-04-09T03:54:00Z</dcterms:modified>
  <dc:subject>2025年版中国炼焦烟煤行业深度调研及市场前景分析报告</dc:subject>
  <dc:title>2025年版中国炼焦烟煤行业深度调研及市场前景分析报告</dc:title>
  <cp:keywords>2025年版中国炼焦烟煤行业深度调研及市场前景分析报告</cp:keywords>
  <dc:description>2025年版中国炼焦烟煤行业深度调研及市场前景分析报告</dc:description>
</cp:coreProperties>
</file>