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312b229ab43b3" w:history="1">
              <w:r>
                <w:rPr>
                  <w:rStyle w:val="Hyperlink"/>
                </w:rPr>
                <w:t>2025-2031年全球与中国电力发展现状分析及前景趋势报告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312b229ab43b3" w:history="1">
              <w:r>
                <w:rPr>
                  <w:rStyle w:val="Hyperlink"/>
                </w:rPr>
                <w:t>2025-2031年全球与中国电力发展现状分析及前景趋势报告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312b229ab43b3" w:history="1">
                <w:r>
                  <w:rPr>
                    <w:rStyle w:val="Hyperlink"/>
                  </w:rPr>
                  <w:t>https://www.20087.com/1/93/DianLiHangYeQuShi.html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经济的命脉，近年来经历了从传统火力发电向清洁能源的转型。风能、太阳能、核能等可再生能源的开发利用，不仅减少了对化石燃料的依赖，还促进了能源结构的优化。同时，智能电网、储能技术的发展，提高了电力系统的灵活性和可靠性。然而，电力行业也面临着电网改造、电力市场改革和清洁能源接入技术的挑战。</w:t>
      </w:r>
      <w:r>
        <w:rPr>
          <w:rFonts w:hint="eastAsia"/>
        </w:rPr>
        <w:br/>
      </w:r>
      <w:r>
        <w:rPr>
          <w:rFonts w:hint="eastAsia"/>
        </w:rPr>
        <w:t>　　未来，电力行业的发展趋势将主要体现在以下几个方面：一是清洁能源主导，继续扩大可再生能源装机容量，提升清洁能源在电力供应中的比例；二是智能化升级，利用物联网、大数据技术优化电力系统运行，提高能效；三是市场改革，推进电力市场化进程，建立更加公平、透明的电力交易机制；四是技术创新，研发更高效的储能和输电技术，解决清洁能源的间歇性和不稳定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312b229ab43b3" w:history="1">
        <w:r>
          <w:rPr>
            <w:rStyle w:val="Hyperlink"/>
          </w:rPr>
          <w:t>2025-2031年全球与中国电力发展现状分析及前景趋势报告</w:t>
        </w:r>
      </w:hyperlink>
      <w:r>
        <w:rPr>
          <w:rFonts w:hint="eastAsia"/>
        </w:rPr>
        <w:t>》基于详实数据，从市场规模、需求变化及价格动态等维度，全面解析了电力行业的现状与发展趋势，并对电力产业链各环节进行了系统性探讨。报告科学预测了电力行业未来发展方向，重点分析了电力技术现状及创新路径，同时聚焦电力重点企业的经营表现，评估了市场竞争格局、品牌影响力及市场集中度。通过对细分市场的深入研究及SWOT分析，报告揭示了电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中国电力概述</w:t>
      </w:r>
      <w:r>
        <w:rPr>
          <w:rFonts w:hint="eastAsia"/>
        </w:rPr>
        <w:br/>
      </w:r>
      <w:r>
        <w:rPr>
          <w:rFonts w:hint="eastAsia"/>
        </w:rPr>
        <w:t>　　第一节 电力行业定义</w:t>
      </w:r>
      <w:r>
        <w:rPr>
          <w:rFonts w:hint="eastAsia"/>
        </w:rPr>
        <w:br/>
      </w:r>
      <w:r>
        <w:rPr>
          <w:rFonts w:hint="eastAsia"/>
        </w:rPr>
        <w:t>　　第二节 电力行业发展特性</w:t>
      </w:r>
      <w:r>
        <w:rPr>
          <w:rFonts w:hint="eastAsia"/>
        </w:rPr>
        <w:br/>
      </w:r>
      <w:r>
        <w:rPr>
          <w:rFonts w:hint="eastAsia"/>
        </w:rPr>
        <w:t>　　第三节 电力产业链分析</w:t>
      </w:r>
      <w:r>
        <w:rPr>
          <w:rFonts w:hint="eastAsia"/>
        </w:rPr>
        <w:br/>
      </w:r>
      <w:r>
        <w:rPr>
          <w:rFonts w:hint="eastAsia"/>
        </w:rPr>
        <w:t>　　第四节 电力行业生命周期分析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2024-2025年全球主要电力市场发展概况</w:t>
      </w:r>
      <w:r>
        <w:rPr>
          <w:rFonts w:hint="eastAsia"/>
        </w:rPr>
        <w:br/>
      </w:r>
      <w:r>
        <w:rPr>
          <w:rFonts w:hint="eastAsia"/>
        </w:rPr>
        <w:t>　　第一节 全球电力市场发展分析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欧洲地区主要国家电力市场概况</w:t>
      </w:r>
      <w:r>
        <w:rPr>
          <w:rFonts w:hint="eastAsia"/>
        </w:rPr>
        <w:br/>
      </w:r>
      <w:r>
        <w:rPr>
          <w:rFonts w:hint="eastAsia"/>
        </w:rPr>
        <w:t>　　第三节 北美地区电力市场概况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亚洲地区主要国家电力市场概况</w:t>
      </w:r>
      <w:r>
        <w:rPr>
          <w:rFonts w:hint="eastAsia"/>
        </w:rPr>
        <w:br/>
      </w:r>
      <w:r>
        <w:rPr>
          <w:rFonts w:hint="eastAsia"/>
        </w:rPr>
        <w:t>　　第五节 全球电力市场发展预测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2024-2025年中国电力技术发展分析</w:t>
      </w:r>
      <w:r>
        <w:rPr>
          <w:rFonts w:hint="eastAsia"/>
        </w:rPr>
        <w:br/>
      </w:r>
      <w:r>
        <w:rPr>
          <w:rFonts w:hint="eastAsia"/>
        </w:rPr>
        <w:t>　　第一节 当前电力技术发展现状分析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2024-2025年电力市场特性分析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第二节 电力行业SWOT分析</w:t>
      </w:r>
      <w:r>
        <w:rPr>
          <w:rFonts w:hint="eastAsia"/>
        </w:rPr>
        <w:br/>
      </w:r>
      <w:r>
        <w:rPr>
          <w:rFonts w:hint="eastAsia"/>
        </w:rPr>
        <w:t>　　　　一、电力行业优势</w:t>
      </w:r>
      <w:r>
        <w:rPr>
          <w:rFonts w:hint="eastAsia"/>
        </w:rPr>
        <w:br/>
      </w:r>
      <w:r>
        <w:rPr>
          <w:rFonts w:hint="eastAsia"/>
        </w:rPr>
        <w:t>　　　　二、电力行业劣势</w:t>
      </w:r>
      <w:r>
        <w:rPr>
          <w:rFonts w:hint="eastAsia"/>
        </w:rPr>
        <w:br/>
      </w:r>
      <w:r>
        <w:rPr>
          <w:rFonts w:hint="eastAsia"/>
        </w:rPr>
        <w:t>　　　　三、电力行业机会</w:t>
      </w:r>
      <w:r>
        <w:rPr>
          <w:rFonts w:hint="eastAsia"/>
        </w:rPr>
        <w:br/>
      </w:r>
      <w:r>
        <w:rPr>
          <w:rFonts w:hint="eastAsia"/>
        </w:rPr>
        <w:t>　　　　四、电力行业风险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2024-2025年中国电力市场现状分析</w:t>
      </w:r>
      <w:r>
        <w:rPr>
          <w:rFonts w:hint="eastAsia"/>
        </w:rPr>
        <w:br/>
      </w:r>
      <w:r>
        <w:rPr>
          <w:rFonts w:hint="eastAsia"/>
        </w:rPr>
        <w:t>　　第二节 中国电力行业产量情况分析及预测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一、电力总体产能规模</w:t>
      </w:r>
      <w:r>
        <w:rPr>
          <w:rFonts w:hint="eastAsia"/>
        </w:rPr>
        <w:br/>
      </w:r>
      <w:r>
        <w:rPr>
          <w:rFonts w:hint="eastAsia"/>
        </w:rPr>
        <w:t>　　　　二、电力生产区域分布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四、2025-2031年中国电力产量预测</w:t>
      </w:r>
      <w:r>
        <w:rPr>
          <w:rFonts w:hint="eastAsia"/>
        </w:rPr>
        <w:br/>
      </w:r>
      <w:r>
        <w:rPr>
          <w:rFonts w:hint="eastAsia"/>
        </w:rPr>
        <w:t>　　第三节 中国电力市场需求分析及预测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2019-2024年中国电力进出口分析</w:t>
      </w:r>
      <w:r>
        <w:rPr>
          <w:rFonts w:hint="eastAsia"/>
        </w:rPr>
        <w:br/>
      </w:r>
      <w:r>
        <w:rPr>
          <w:rFonts w:hint="eastAsia"/>
        </w:rPr>
        <w:t>　　第一节 电力进口情况分析</w:t>
      </w:r>
      <w:r>
        <w:rPr>
          <w:rFonts w:hint="eastAsia"/>
        </w:rPr>
        <w:br/>
      </w:r>
      <w:r>
        <w:rPr>
          <w:rFonts w:hint="eastAsia"/>
        </w:rPr>
        <w:t>　　第二节 电力出口情况分析</w:t>
      </w:r>
      <w:r>
        <w:rPr>
          <w:rFonts w:hint="eastAsia"/>
        </w:rPr>
        <w:br/>
      </w:r>
      <w:r>
        <w:rPr>
          <w:rFonts w:hint="eastAsia"/>
        </w:rPr>
        <w:t>　　第三节 影响电力进出口因素分析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电力投资建议</w:t>
      </w:r>
      <w:r>
        <w:rPr>
          <w:rFonts w:hint="eastAsia"/>
        </w:rPr>
        <w:br/>
      </w:r>
      <w:r>
        <w:rPr>
          <w:rFonts w:hint="eastAsia"/>
        </w:rPr>
        <w:t>　　第一节 2025年电力市场前景分析</w:t>
      </w:r>
      <w:r>
        <w:rPr>
          <w:rFonts w:hint="eastAsia"/>
        </w:rPr>
        <w:br/>
      </w:r>
      <w:r>
        <w:rPr>
          <w:rFonts w:hint="eastAsia"/>
        </w:rPr>
        <w:t>　　第二节 2025年电力发展趋势预测</w:t>
      </w:r>
      <w:r>
        <w:rPr>
          <w:rFonts w:hint="eastAsia"/>
        </w:rPr>
        <w:br/>
      </w:r>
      <w:r>
        <w:rPr>
          <w:rFonts w:hint="eastAsia"/>
        </w:rPr>
        <w:t>　　第三节 电力行业投资进入壁垒分析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电力行业历程</w:t>
      </w:r>
      <w:r>
        <w:rPr>
          <w:rFonts w:hint="eastAsia"/>
        </w:rPr>
        <w:br/>
      </w:r>
      <w:r>
        <w:rPr>
          <w:rFonts w:hint="eastAsia"/>
        </w:rPr>
        <w:t>　　图表 电力行业生命周期</w:t>
      </w:r>
      <w:r>
        <w:rPr>
          <w:rFonts w:hint="eastAsia"/>
        </w:rPr>
        <w:br/>
      </w:r>
      <w:r>
        <w:rPr>
          <w:rFonts w:hint="eastAsia"/>
        </w:rPr>
        <w:t>　　图表 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312b229ab43b3" w:history="1">
        <w:r>
          <w:rPr>
            <w:rStyle w:val="Hyperlink"/>
          </w:rPr>
          <w:t>2025-2031年全球与中国电力发展现状分析及前景趋势报告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312b229ab43b3" w:history="1">
        <w:r>
          <w:rPr>
            <w:rStyle w:val="Hyperlink"/>
          </w:rPr>
          <w:t>https://www.20087.com/1/93/DianLiHangYeQuShi.html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5d0f85b8c4482" w:history="1">
      <w:r>
        <w:rPr>
          <w:rStyle w:val="Hyperlink"/>
        </w:rPr>
        <w:t>2025-2031年全球与中国电力发展现状分析及前景趋势报告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LiHangYeQuShi.html" TargetMode="External" Id="Rdbc312b229a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LiHangYeQuShi.html" TargetMode="External" Id="R2025d0f85b8c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2024-10-26T01:35:00Z</dcterms:created>
  <dcterms:modified xsi:type="dcterms:W3CDTF">2024-10-26T02:35:00Z</dcterms:modified>
  <dc:subject>2025-2031年全球与中国电力发展现状分析及前景趋势报告</dc:subject>
  <dc:title>2025-2031年全球与中国电力发展现状分析及前景趋势报告</dc:title>
  <cp:keywords>2025-2031年全球与中国电力发展现状分析及前景趋势报告</cp:keywords>
  <dc:description>2025-2031年全球与中国电力发展现状分析及前景趋势报告</dc:description>
</cp:coreProperties>
</file>