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b586058f47c9" w:history="1">
              <w:r>
                <w:rPr>
                  <w:rStyle w:val="Hyperlink"/>
                </w:rPr>
                <w:t>中国电力运维托管行业发展全面调研与未来趋势报告（2023-2029年）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b586058f47c9" w:history="1">
              <w:r>
                <w:rPr>
                  <w:rStyle w:val="Hyperlink"/>
                </w:rPr>
                <w:t>中国电力运维托管行业发展全面调研与未来趋势报告（2023-2029年）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b586058f47c9" w:history="1">
                <w:r>
                  <w:rPr>
                    <w:rStyle w:val="Hyperlink"/>
                  </w:rPr>
                  <w:t>https://www.20087.com/1/93/DianLiYunWeiTuoGuanDeFaZhanQuShi.html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行业目前正处于快速发展阶段，随着能源结构的变化和技术的进步，这一行业的重要性日益凸显。电力运维托管的核心在于为各类电站提供专业、系统的维护和管理服务，确保电力设施的安全稳定运行。近年来，行业内企业通过技术创新和服务模式的优化，提高了运维效率和质量，尤其是在新能源领域如风电、光伏等，运维托管服务的需求增长明显。此外，随着“一带一路”倡议的推进，国内企业也在积极开拓国际市场，通过品牌建设和项目合作等方式增强了国际竞争力。</w:t>
      </w:r>
      <w:r>
        <w:rPr>
          <w:rFonts w:hint="eastAsia"/>
        </w:rPr>
        <w:br/>
      </w:r>
      <w:r>
        <w:rPr>
          <w:rFonts w:hint="eastAsia"/>
        </w:rPr>
        <w:t>　　未来，电力运维托管行业的发展将更加注重数字化转型和服务创新。一方面，随着物联网、大数据、人工智能等技术的应用，电力运维托管将实现远程监控、故障预测等功能，从而有效降低成本、提高效率。另一方面，为了应对不断变化的市场需求，服务提供商将推出更加灵活多样的服务套餐，以满足不同客户的具体需求。同时，随着可持续发展理念的深入，绿色运维也将成为行业的重要发展方向，这包括提高能源利用效率、减少碳排放等方面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b586058f47c9" w:history="1">
        <w:r>
          <w:rPr>
            <w:rStyle w:val="Hyperlink"/>
          </w:rPr>
          <w:t>中国电力运维托管行业发展全面调研与未来趋势报告（2023-2029年）</w:t>
        </w:r>
      </w:hyperlink>
      <w:r>
        <w:rPr>
          <w:rFonts w:hint="eastAsia"/>
        </w:rPr>
        <w:t>》基于多年电力运维托管行业研究积累，结合当前市场发展现状，依托国家权威数据资源和长期市场监测数据库，对电力运维托管行业进行了全面调研与分析。报告详细阐述了电力运维托管市场规模、市场前景、发展趋势、技术现状及未来方向，重点分析了行业内主要企业的竞争格局，并通过SWOT分析揭示了电力运维托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6db586058f47c9" w:history="1">
        <w:r>
          <w:rPr>
            <w:rStyle w:val="Hyperlink"/>
          </w:rPr>
          <w:t>中国电力运维托管行业发展全面调研与未来趋势报告（2023-2029年）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》为投资者提供了准确的市场现状解读，帮助预判行业前景，挖掘投资价值，同时从投资策略和营销策略等角度提出实用建议，助力投资者在电力运维托管行业中把握机遇、规避风险。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中国电力运维托管运行经济环境分析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中国电力运维托管产业政策环境分析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二、电力运维托管行业主要法规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三、主要电力运维托管产业政策</w:t>
      </w:r>
      <w:r>
        <w:rPr>
          <w:rFonts w:hint="eastAsia"/>
        </w:rPr>
        <w:br/>
      </w:r>
      <w:r>
        <w:rPr>
          <w:rFonts w:hint="eastAsia"/>
        </w:rPr>
        <w:t>　　第三节 中国电力运维托管产业社会环境分析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国外主要国家电力运维托管市场现状</w:t>
      </w:r>
      <w:r>
        <w:rPr>
          <w:rFonts w:hint="eastAsia"/>
        </w:rPr>
        <w:br/>
      </w:r>
      <w:r>
        <w:rPr>
          <w:rFonts w:hint="eastAsia"/>
        </w:rPr>
        <w:t>　　第三节 国外电力运维托管行业发展趋势预测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中国重点地区电力运维托管行业市场调研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重点地区（一）电力运维托管市场调研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重点地区（二）电力运维托管市场调研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重点地区（三）电力运维托管市场调研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重点地区（四）电力运维托管市场调研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重点地区（五）电力运维托管市场调研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电力运维托管企业发展策略分析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电力运维托管市场策略分析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一、电力运维托管价格策略分析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二、电力运维托管渠道策略分析</w:t>
      </w:r>
      <w:r>
        <w:rPr>
          <w:rFonts w:hint="eastAsia"/>
        </w:rPr>
        <w:br/>
      </w:r>
      <w:r>
        <w:rPr>
          <w:rFonts w:hint="eastAsia"/>
        </w:rPr>
        <w:t>　　第二节 电力运维托管销售策略分析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提高电力运维托管企业竞争力的策略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一、提高中国电力运维托管企业核心竞争力的对策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二、电力运维托管企业提升竞争力的主要方向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三、影响电力运维托管企业核心竞争力的因素及提升途径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四、提高电力运维托管企业竞争力的策略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电力运维托管行业投资风险与控制策略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2023-2029年中国电力运维托管行业投资潜力及发展趋势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2023-2029年电力运维托管行业投资潜力分析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二、电力运维托管行业目标市场需求潜力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三、电力运维托管行业投资潜力综合评判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[中:智:林:]2023-2029年中国电力运维托管行业发展趋势分析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二、未来电力运维托管产业创新的发展趋势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三、“十四五”期间我国电力运维托管行业发展剖析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五、未来电力运维托管行业发展变局剖析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b586058f47c9" w:history="1">
        <w:r>
          <w:rPr>
            <w:rStyle w:val="Hyperlink"/>
          </w:rPr>
          <w:t>中国电力运维托管行业发展全面调研与未来趋势报告（2023-2029年）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b586058f47c9" w:history="1">
        <w:r>
          <w:rPr>
            <w:rStyle w:val="Hyperlink"/>
          </w:rPr>
          <w:t>https://www.20087.com/1/93/DianLiYunWeiTuoGuanDeFaZhanQuShi.html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b49cbcdf4ba6" w:history="1">
      <w:r>
        <w:rPr>
          <w:rStyle w:val="Hyperlink"/>
        </w:rPr>
        <w:t>中国电力运维托管行业发展全面调研与未来趋势报告（2023-2029年）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LiYunWeiTuoGuanDeFaZhanQuShi.html" TargetMode="External" Id="Rf66db586058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LiYunWeiTuoGuanDeFaZhanQuShi.html" TargetMode="External" Id="R1ac2b49cbcd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2023-02-04T05:39:00Z</dcterms:created>
  <dcterms:modified xsi:type="dcterms:W3CDTF">2023-02-04T06:39:00Z</dcterms:modified>
  <dc:subject>中国电力运维托管行业发展全面调研与未来趋势报告（2023-2029年）</dc:subject>
  <dc:title>中国电力运维托管行业发展全面调研与未来趋势报告（2023-2029年）</dc:title>
  <cp:keywords>中国电力运维托管行业发展全面调研与未来趋势报告（2023-2029年）</cp:keywords>
  <dc:description>中国电力运维托管行业发展全面调研与未来趋势报告（2023-2029年）</dc:description>
</cp:coreProperties>
</file>