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d431fd3c24b13" w:history="1">
              <w:r>
                <w:rPr>
                  <w:rStyle w:val="Hyperlink"/>
                </w:rPr>
                <w:t>2026-2032年中国电机永磁材料市场调查研究与前景趋势预测报告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d431fd3c24b13" w:history="1">
              <w:r>
                <w:rPr>
                  <w:rStyle w:val="Hyperlink"/>
                </w:rPr>
                <w:t>2026-2032年中国电机永磁材料市场调查研究与前景趋势预测报告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d431fd3c24b13" w:history="1">
                <w:r>
                  <w:rPr>
                    <w:rStyle w:val="Hyperlink"/>
                  </w:rPr>
                  <w:t>https://www.20087.com/1/63/DianJiYongCiCaiLiaoXianZhuangYuQianJingFenXi.html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永磁材料是高效电机、风力发电机及新能源汽车驱动系统的核心功能材料，以钕铁硼（NdFeB）为主导，辅以钐钴（SmCo）和铁氧体等类型。钕铁硼凭借极高的最大磁能积和矫顽力，成为高功率密度、小型化电机的首选，广泛应用于电动汽车驱动电机、工业伺服系统及消费电子。为提升高温稳定性，主流产品普遍采用重稀土元素（如镝、铽）晶界扩散技术，但该工艺加剧了对稀缺资源的依赖。同时，永磁材料在制造过程中面临成分均匀性控制、氧化防护及废料回收率低等挑战，而地缘政治因素也对供应链安全构成潜在风险。</w:t>
      </w:r>
      <w:r>
        <w:rPr>
          <w:rFonts w:hint="eastAsia"/>
        </w:rPr>
        <w:br/>
      </w:r>
      <w:r>
        <w:rPr>
          <w:rFonts w:hint="eastAsia"/>
        </w:rPr>
        <w:t>　　未来，电机永磁材料将向少/无重稀土化、循环再生与新型体系探索方向加速演进。晶界调控、纳米复合结构及高丰度稀土（如铈、镧）掺杂技术将显著降低对镝、铽的依赖，同时维持高温性能。闭环回收工艺将从废旧电机中高效提取稀土元素，构建“城市矿山”供应体系。在材料创新方面，铁氮化物（FeN）、锰基永磁等无稀土或低稀土候选材料正进入中试阶段，有望在特定场景实现替代。此外，永磁体将与电机拓扑协同设计，如分段斜极、磁通切换结构，以优化磁路利用率。最终，电机永磁材料将从“关键战略资源依赖型”转向“高性能—可持续—自主可控”的新一代磁性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d431fd3c24b13" w:history="1">
        <w:r>
          <w:rPr>
            <w:rStyle w:val="Hyperlink"/>
          </w:rPr>
          <w:t>2026-2032年中国电机永磁材料市场调查研究与前景趋势预测报告</w:t>
        </w:r>
      </w:hyperlink>
      <w:r>
        <w:rPr>
          <w:rFonts w:hint="eastAsia"/>
        </w:rPr>
        <w:t>》系统分析了电机永磁材料行业的产业链结构、市场规模及需求特征，详细解读了价格体系与行业现状。基于严谨的数据分析与市场洞察，报告科学预测了电机永磁材料行业前景与发展趋势。同时，重点剖析了电机永磁材料重点企业的竞争格局、市场集中度及品牌影响力，并对电机永磁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电机永磁材料市场概述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按照不同产品类型，电机永磁材料主要可以分为如下几个类别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中国不同产品类型电机永磁材料增长趋势2021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铁氧体永磁</w:t>
      </w:r>
      <w:r>
        <w:rPr>
          <w:rFonts w:hint="eastAsia"/>
        </w:rPr>
        <w:br/>
      </w:r>
      <w:r>
        <w:rPr>
          <w:rFonts w:hint="eastAsia"/>
        </w:rPr>
        <w:t>　　　　1.2.3 稀土永磁</w:t>
      </w:r>
      <w:r>
        <w:rPr>
          <w:rFonts w:hint="eastAsia"/>
        </w:rPr>
        <w:br/>
      </w:r>
      <w:r>
        <w:rPr>
          <w:rFonts w:hint="eastAsia"/>
        </w:rPr>
        <w:t>　　1.3 从不同应用，电机永磁材料主要包括如下几个方面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中国不同应用电机永磁材料增长趋势2021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再生能源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家用设备</w:t>
      </w:r>
      <w:r>
        <w:rPr>
          <w:rFonts w:hint="eastAsia"/>
        </w:rPr>
        <w:br/>
      </w:r>
      <w:r>
        <w:rPr>
          <w:rFonts w:hint="eastAsia"/>
        </w:rPr>
        <w:t>　　　　1.3.7 办公用品</w:t>
      </w:r>
      <w:r>
        <w:rPr>
          <w:rFonts w:hint="eastAsia"/>
        </w:rPr>
        <w:br/>
      </w:r>
      <w:r>
        <w:rPr>
          <w:rFonts w:hint="eastAsia"/>
        </w:rPr>
        <w:t>　　　　1.3.8 电动玩具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中国电机永磁材料发展现状及未来趋势（2021-2032）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中国市场电机永磁材料收入及增长率（2021-2032）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中国市场电机永磁材料销量及增长率（2021-2032）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中国市场主要电机永磁材料厂商分析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中国市场主要厂商电机永磁材料销量及市场占有率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中国市场主要厂商电机永磁材料销量（2021-2026）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中国市场主要厂商电机永磁材料销量市场份额（2021-2026）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中国市场主要厂商电机永磁材料收入及市场占有率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中国市场主要厂商电机永磁材料收入（2021-2026）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中国市场主要厂商电机永磁材料收入市场份额（2021-2026）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2025年中国市场主要厂商电机永磁材料收入排名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中国市场主要厂商电机永磁材料价格（2021-2026）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中国市场主要厂商电机永磁材料总部及产地分布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中国市场主要厂商成立时间及电机永磁材料商业化日期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中国市场主要厂商电机永磁材料产品类型及应用</w:t>
      </w:r>
      <w:r>
        <w:rPr>
          <w:rFonts w:hint="eastAsia"/>
        </w:rPr>
        <w:br/>
      </w:r>
      <w:r>
        <w:rPr>
          <w:rFonts w:hint="eastAsia"/>
        </w:rPr>
        <w:t>　　2.7 电机永磁材料行业集中度、竞争程度分析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电机永磁材料行业集中度分析：2025年中国Top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中国市场电机永磁材料第一梯队、第二梯队和第三梯队厂商（品牌）及2025年市场份额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不同产品类型电机永磁材料分析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中国市场不同产品类型电机永磁材料销量（2021-2032）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中国市场不同产品类型电机永磁材料销量及市场份额（2021-2026）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中国市场不同产品类型电机永磁材料销量预测（2027-2032）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中国市场不同产品类型电机永磁材料规模（2021-2032）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中国市场不同产品类型电机永磁材料规模及市场份额（2021-2026）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中国市场不同产品类型电机永磁材料规模预测（2027-2032）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中国市场不同产品类型电机永磁材料价格走势（2021-2032）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不同应用电机永磁材料分析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中国市场不同应用电机永磁材料销量（2021-2032）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中国市场不同应用电机永磁材料销量及市场份额（2021-2026）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中国市场不同应用电机永磁材料销量预测（2027-2032）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中国市场不同应用电机永磁材料规模（2021-2032）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中国市场不同应用电机永磁材料规模及市场份额（2021-2026）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中国市场不同应用电机永磁材料规模预测（2027-2032）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中国市场不同应用电机永磁材料价格走势（2021-2032）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电机永磁材料行业发展分析---发展趋势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电机永磁材料行业发展分析---厂商壁垒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电机永磁材料行业发展分析---驱动因素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电机永磁材料行业发展分析---制约因素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电机永磁材料中国企业SWOT分析</w:t>
      </w:r>
      <w:r>
        <w:rPr>
          <w:rFonts w:hint="eastAsia"/>
        </w:rPr>
        <w:br/>
      </w:r>
      <w:r>
        <w:rPr>
          <w:rFonts w:hint="eastAsia"/>
        </w:rPr>
        <w:t>　　6.6 电机永磁材料行业发展分析---行业政策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电机永磁材料行业产业链简介</w:t>
      </w:r>
      <w:r>
        <w:rPr>
          <w:rFonts w:hint="eastAsia"/>
        </w:rPr>
        <w:br/>
      </w:r>
      <w:r>
        <w:rPr>
          <w:rFonts w:hint="eastAsia"/>
        </w:rPr>
        <w:t>　　7.2 电机永磁材料产业链分析-上游</w:t>
      </w:r>
      <w:r>
        <w:rPr>
          <w:rFonts w:hint="eastAsia"/>
        </w:rPr>
        <w:br/>
      </w:r>
      <w:r>
        <w:rPr>
          <w:rFonts w:hint="eastAsia"/>
        </w:rPr>
        <w:t>　　7.3 电机永磁材料产业链分析-中游</w:t>
      </w:r>
      <w:r>
        <w:rPr>
          <w:rFonts w:hint="eastAsia"/>
        </w:rPr>
        <w:br/>
      </w:r>
      <w:r>
        <w:rPr>
          <w:rFonts w:hint="eastAsia"/>
        </w:rPr>
        <w:t>　　7.4 电机永磁材料产业链分析-下游</w:t>
      </w:r>
      <w:r>
        <w:rPr>
          <w:rFonts w:hint="eastAsia"/>
        </w:rPr>
        <w:br/>
      </w:r>
      <w:r>
        <w:rPr>
          <w:rFonts w:hint="eastAsia"/>
        </w:rPr>
        <w:t>　　7.5 电机永磁材料行业采购模式</w:t>
      </w:r>
      <w:r>
        <w:rPr>
          <w:rFonts w:hint="eastAsia"/>
        </w:rPr>
        <w:br/>
      </w:r>
      <w:r>
        <w:rPr>
          <w:rFonts w:hint="eastAsia"/>
        </w:rPr>
        <w:t>　　7.6 电机永磁材料行业生产模式</w:t>
      </w:r>
      <w:r>
        <w:rPr>
          <w:rFonts w:hint="eastAsia"/>
        </w:rPr>
        <w:br/>
      </w:r>
      <w:r>
        <w:rPr>
          <w:rFonts w:hint="eastAsia"/>
        </w:rPr>
        <w:t>　　7.7 电机永磁材料行业销售模式及销售渠道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中国本土电机永磁材料产能、产量分析</w:t>
      </w:r>
      <w:r>
        <w:rPr>
          <w:rFonts w:hint="eastAsia"/>
        </w:rPr>
        <w:br/>
      </w:r>
      <w:r>
        <w:rPr>
          <w:rFonts w:hint="eastAsia"/>
        </w:rPr>
        <w:t>　　8.1 中国电机永磁材料供需现状及预测（2021-2032）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中国电机永磁材料产能、产量、产能利用率及发展趋势（2021-2032）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中国电机永磁材料产量、市场需求量及发展趋势（2021-2032）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中国电机永磁材料进出口分析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中国市场电机永磁材料主要进口来源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中国市场电机永磁材料主要出口目的地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不同产品类型电机永磁材料市场规模2021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不同应用电机永磁材料市场规模2021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中国市场主要厂商电机永磁材料销量（2021-2026）&amp;（千吨）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中国市场主要厂商电机永磁材料销量市场份额（2021-2026）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中国市场主要厂商电机永磁材料收入（2021-2026）&amp;（万元）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中国市场主要厂商电机永磁材料收入份额（2021-2026）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2025年中国主要生产商电机永磁材料收入排名（万元）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中国市场主要厂商电机永磁材料价格（2021-2026）&amp;（元/吨）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中国市场主要厂商电机永磁材料总部及产地分布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中国市场主要厂商成立时间及电机永磁材料商业化日期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中国市场主要厂商电机永磁材料产品类型及应用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2025年中国市场电机永磁材料主要厂商市场地位（第一梯队、第二梯队和第三梯队）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电机永磁材料市场投资、并购等现状分析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电机永磁材料生产基地、总部、竞争对手及市场地位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中国市场不同产品类型电机永磁材料销量（2021-2026）&amp;（千吨）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中国市场不同产品类型电机永磁材料销量市场份额（2021-2026）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中国市场不同产品类型电机永磁材料销量预测（2027-2032）&amp;（千吨）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中国市场不同产品类型电机永磁材料销量市场份额预测（2027-2032）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中国市场不同产品类型电机永磁材料规模（2021-2026）&amp;（万元）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中国市场不同产品类型电机永磁材料规模市场份额（2021-2026）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中国市场不同产品类型电机永磁材料规模预测（2027-2032）&amp;（万元）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中国市场不同产品类型电机永磁材料规模市场份额预测（2027-2032）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中国市场不同应用电机永磁材料销量（2021-2026）&amp;（千吨）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中国市场不同应用电机永磁材料销量市场份额（2021-2026）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中国市场不同应用电机永磁材料销量预测（2027-2032）&amp;（千吨）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中国市场不同应用电机永磁材料销量市场份额预测（2027-2032）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中国市场不同应用电机永磁材料规模（2021-2026）&amp;（万元）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中国市场不同应用电机永磁材料规模市场份额（2021-2026）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中国市场不同应用电机永磁材料规模预测（2027-2032）&amp;（万元）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中国市场不同应用电机永磁材料规模市场份额预测（2027-2032）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电机永磁材料行业发展分析---发展趋势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电机永磁材料行业发展分析---厂商壁垒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电机永磁材料行业发展分析---驱动因素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电机永磁材料行业发展分析---制约因素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电机永磁材料行业相关重点政策一览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电机永磁材料行业供应链分析</w:t>
      </w:r>
      <w:r>
        <w:rPr>
          <w:rFonts w:hint="eastAsia"/>
        </w:rPr>
        <w:br/>
      </w:r>
      <w:r>
        <w:rPr>
          <w:rFonts w:hint="eastAsia"/>
        </w:rPr>
        <w:t>　　表 121： 电机永磁材料上游原料供应商</w:t>
      </w:r>
      <w:r>
        <w:rPr>
          <w:rFonts w:hint="eastAsia"/>
        </w:rPr>
        <w:br/>
      </w:r>
      <w:r>
        <w:rPr>
          <w:rFonts w:hint="eastAsia"/>
        </w:rPr>
        <w:t>　　表 122： 电机永磁材料行业主要下游客户</w:t>
      </w:r>
      <w:r>
        <w:rPr>
          <w:rFonts w:hint="eastAsia"/>
        </w:rPr>
        <w:br/>
      </w:r>
      <w:r>
        <w:rPr>
          <w:rFonts w:hint="eastAsia"/>
        </w:rPr>
        <w:t>　　表 123： 电机永磁材料典型经销商</w:t>
      </w:r>
      <w:r>
        <w:rPr>
          <w:rFonts w:hint="eastAsia"/>
        </w:rPr>
        <w:br/>
      </w:r>
      <w:r>
        <w:rPr>
          <w:rFonts w:hint="eastAsia"/>
        </w:rPr>
        <w:t>　　表 124： 中国电机永磁材料产量、销量、进口量及出口量（2021-2026）&amp;（千吨）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中国电机永磁材料产量、销量、进口量及出口量预测（2027-2032）&amp;（千吨）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中国市场电机永磁材料主要进口来源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中国市场电机永磁材料主要出口目的地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电机永磁材料产品图片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中国不同产品类型电机永磁材料市场规模市场份额2025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铁氧体永磁产品图片</w:t>
      </w:r>
      <w:r>
        <w:rPr>
          <w:rFonts w:hint="eastAsia"/>
        </w:rPr>
        <w:br/>
      </w:r>
      <w:r>
        <w:rPr>
          <w:rFonts w:hint="eastAsia"/>
        </w:rPr>
        <w:t>　　图 4： 稀土永磁产品图片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中国不同应用电机永磁材料市场份额2025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再生能源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家用设备</w:t>
      </w:r>
      <w:r>
        <w:rPr>
          <w:rFonts w:hint="eastAsia"/>
        </w:rPr>
        <w:br/>
      </w:r>
      <w:r>
        <w:rPr>
          <w:rFonts w:hint="eastAsia"/>
        </w:rPr>
        <w:t>　　图 11： 办公用品</w:t>
      </w:r>
      <w:r>
        <w:rPr>
          <w:rFonts w:hint="eastAsia"/>
        </w:rPr>
        <w:br/>
      </w:r>
      <w:r>
        <w:rPr>
          <w:rFonts w:hint="eastAsia"/>
        </w:rPr>
        <w:t>　　图 12： 电动玩具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中国市场电机永磁材料市场规模，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中国市场电机永磁材料收入及增长率（2021-2032）&amp;（万元）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2025年中国市场主要厂商电机永磁材料销量市场份额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2025年中国市场主要厂商电机永磁材料收入市场份额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2025年中国市场前五大厂商电机永磁材料市场份额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2025年中国市场电机永磁材料第一梯队、第二梯队和第三梯队厂商（品牌）及市场份额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中国市场不同产品类型电机永磁材料价格走势（2021-2032）&amp;（元/吨）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中国市场不同应用电机永磁材料价格走势（2021-2032）&amp;（元/吨）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电机永磁材料中国企业SWOT分析</w:t>
      </w:r>
      <w:r>
        <w:rPr>
          <w:rFonts w:hint="eastAsia"/>
        </w:rPr>
        <w:br/>
      </w:r>
      <w:r>
        <w:rPr>
          <w:rFonts w:hint="eastAsia"/>
        </w:rPr>
        <w:t>　　图 24： 电机永磁材料产业链</w:t>
      </w:r>
      <w:r>
        <w:rPr>
          <w:rFonts w:hint="eastAsia"/>
        </w:rPr>
        <w:br/>
      </w:r>
      <w:r>
        <w:rPr>
          <w:rFonts w:hint="eastAsia"/>
        </w:rPr>
        <w:t>　　图 25： 电机永磁材料行业采购模式分析</w:t>
      </w:r>
      <w:r>
        <w:rPr>
          <w:rFonts w:hint="eastAsia"/>
        </w:rPr>
        <w:br/>
      </w:r>
      <w:r>
        <w:rPr>
          <w:rFonts w:hint="eastAsia"/>
        </w:rPr>
        <w:t>　　图 26： 电机永磁材料行业生产模式分析</w:t>
      </w:r>
      <w:r>
        <w:rPr>
          <w:rFonts w:hint="eastAsia"/>
        </w:rPr>
        <w:br/>
      </w:r>
      <w:r>
        <w:rPr>
          <w:rFonts w:hint="eastAsia"/>
        </w:rPr>
        <w:t>　　图 27： 电机永磁材料行业销售模式分析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中国电机永磁材料产能、产量、产能利用率及发展趋势（2021-2032）&amp;（千吨）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中国电机永磁材料产量、市场需求量及发展趋势（2021-2032）&amp;（千吨）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d431fd3c24b13" w:history="1">
        <w:r>
          <w:rPr>
            <w:rStyle w:val="Hyperlink"/>
          </w:rPr>
          <w:t>2026-2032年中国电机永磁材料市场调查研究与前景趋势预测报告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d431fd3c24b13" w:history="1">
        <w:r>
          <w:rPr>
            <w:rStyle w:val="Hyperlink"/>
          </w:rPr>
          <w:t>https://www.20087.com/1/63/DianJiYongCiCaiLiaoXianZhuangYuQianJingFenXi.html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热点：永磁电机原理、电机永磁材料价格 知乎、磁铁材质、永磁电机使用的永磁材料、什么叫永磁材料、永磁电机永磁体材料、电机材料有哪些、永磁电机用途、永磁电机的结构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5a44c6f674f67" w:history="1">
      <w:r>
        <w:rPr>
          <w:rStyle w:val="Hyperlink"/>
        </w:rPr>
        <w:t>2026-2032年中国电机永磁材料市场调查研究与前景趋势预测报告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JiYongCiCaiLiaoXianZhuangYuQianJingFenXi.html" TargetMode="External" Id="R8ecd431fd3c2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JiYongCiCaiLiaoXianZhuangYuQianJingFenXi.html" TargetMode="External" Id="Rb735a44c6f67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2025-11-13T05:53:51Z</dcterms:created>
  <dcterms:modified xsi:type="dcterms:W3CDTF">2025-11-13T06:53:51Z</dcterms:modified>
  <dc:subject>2026-2032年中国电机永磁材料市场调查研究与前景趋势预测报告</dc:subject>
  <dc:title>2026-2032年中国电机永磁材料市场调查研究与前景趋势预测报告</dc:title>
  <cp:keywords>2026-2032年中国电机永磁材料市场调查研究与前景趋势预测报告</cp:keywords>
  <dc:description>2026-2032年中国电机永磁材料市场调查研究与前景趋势预测报告</dc:description>
</cp:coreProperties>
</file>