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477b5d1554c93" w:history="1">
              <w:r>
                <w:rPr>
                  <w:rStyle w:val="Hyperlink"/>
                </w:rPr>
                <w:t>2024-2030年中国等温淬火球墨铸铁（ADI铸铁）发展现状及前景趋势报告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477b5d1554c93" w:history="1">
              <w:r>
                <w:rPr>
                  <w:rStyle w:val="Hyperlink"/>
                </w:rPr>
                <w:t>2024-2030年中国等温淬火球墨铸铁（ADI铸铁）发展现状及前景趋势报告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477b5d1554c93" w:history="1">
                <w:r>
                  <w:rPr>
                    <w:rStyle w:val="Hyperlink"/>
                  </w:rPr>
                  <w:t>https://www.20087.com/1/33/DengWenCuiHuoQiuMoZhuTie-ADIZhuTie-HangYeQianJingQuShi.html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淬火球墨铸铁（ADI）以其出色的机械性能和良好的加工性，在汽车、重工业和工程机械领域得到广泛应用。相较于传统铸铁，ADI具有更高的强度和韧性，且成本效益显著，适用于制造承受高负荷的部件。目前，ADI的生产工艺不断优化，通过精确控制等温处理参数来获得最佳微观结构，满足特定应用需求。</w:t>
      </w:r>
      <w:r>
        <w:rPr>
          <w:rFonts w:hint="eastAsia"/>
        </w:rPr>
        <w:br/>
      </w:r>
      <w:r>
        <w:rPr>
          <w:rFonts w:hint="eastAsia"/>
        </w:rPr>
        <w:t>　　随着轻量化和环保要求的提高，ADI铸铁在汽车零部件轻量化设计中的应用将进一步拓展，特别是在新能源汽车领域，以替代部分传统钢材部件。研发重点将集中于提高材料的耐疲劳性、耐磨性和抗腐蚀性，以及开发新型低成本、低能耗的等温淬火工艺。同时，材料的循环利用技术和生态设计也将成为未来发展的关键方向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477b5d1554c93" w:history="1">
        <w:r>
          <w:rPr>
            <w:rStyle w:val="Hyperlink"/>
          </w:rPr>
          <w:t>2024-2030年中国等温淬火球墨铸铁（ADI铸铁）发展现状及前景趋势报告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等温淬火球墨铸铁（ADI铸铁）相关行业协会、国内外等温淬火球墨铸铁（ADI铸铁）相关刊物的基础信息以及等温淬火球墨铸铁（ADI铸铁）行业研究单位提供的详实资料，结合深入的市场调研资料，立足于当前中国宏观经济、政策、主要行业对等温淬火球墨铸铁（ADI铸铁）行业的影响，重点探讨了等温淬火球墨铸铁（ADI铸铁）行业整体及等温淬火球墨铸铁（ADI铸铁）相关子行业的运行情况，并对未来等温淬火球墨铸铁（ADI铸铁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477b5d1554c93" w:history="1">
        <w:r>
          <w:rPr>
            <w:rStyle w:val="Hyperlink"/>
          </w:rPr>
          <w:t>2024-2030年中国等温淬火球墨铸铁（ADI铸铁）发展现状及前景趋势报告</w:t>
        </w:r>
      </w:hyperlink>
      <w:r>
        <w:rPr>
          <w:rFonts w:hint="eastAsia"/>
        </w:rPr>
        <w:t>》数据及时全面、图表丰富、反映直观，在对等温淬火球墨铸铁（ADI铸铁）市场发展现状和趋势进行深度分析和预测的基础上，研究了等温淬火球墨铸铁（ADI铸铁）行业今后的发展前景，为等温淬火球墨铸铁（ADI铸铁）企业在当前激烈的市场竞争中洞察投资机会，合理调整经营策略；为等温淬火球墨铸铁（ADI铸铁）战略投资者选择恰当的投资时机，公司领导层做战略规划，提供市场情报信息以及合理参考建议，《</w:t>
      </w:r>
      <w:hyperlink r:id="Rc47477b5d1554c93" w:history="1">
        <w:r>
          <w:rPr>
            <w:rStyle w:val="Hyperlink"/>
          </w:rPr>
          <w:t>2024-2030年中国等温淬火球墨铸铁（ADI铸铁）发展现状及前景趋势报告</w:t>
        </w:r>
      </w:hyperlink>
      <w:r>
        <w:rPr>
          <w:rFonts w:hint="eastAsia"/>
        </w:rPr>
        <w:t>》是相关等温淬火球墨铸铁（ADI铸铁）企业、研究单位及银行、政府等准确、全面、迅速了解目前等温淬火球墨铸铁（ADI铸铁）行业发展动向、把握企业战略发展定位方向不可或缺的专业性报告。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等温淬火球墨铸铁（ADI铸铁）行业概述</w:t>
      </w:r>
      <w:r>
        <w:rPr>
          <w:rFonts w:hint="eastAsia"/>
        </w:rPr>
        <w:br/>
      </w:r>
      <w:r>
        <w:rPr>
          <w:rFonts w:hint="eastAsia"/>
        </w:rPr>
        <w:t>　　第一节 等温淬火球墨铸铁（ADI铸铁）行业定义</w:t>
      </w:r>
      <w:r>
        <w:rPr>
          <w:rFonts w:hint="eastAsia"/>
        </w:rPr>
        <w:br/>
      </w:r>
      <w:r>
        <w:rPr>
          <w:rFonts w:hint="eastAsia"/>
        </w:rPr>
        <w:t>　　第二节 等温淬火球墨铸铁（ADI铸铁）产品应用领域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2023-2024年等温淬火球墨铸铁（ADI铸铁）行业特性分析</w:t>
      </w:r>
      <w:r>
        <w:rPr>
          <w:rFonts w:hint="eastAsia"/>
        </w:rPr>
        <w:br/>
      </w:r>
      <w:r>
        <w:rPr>
          <w:rFonts w:hint="eastAsia"/>
        </w:rPr>
        <w:t>　　第一节 等温淬火球墨铸铁（ADI铸铁）行业市场集中度分析</w:t>
      </w:r>
      <w:r>
        <w:rPr>
          <w:rFonts w:hint="eastAsia"/>
        </w:rPr>
        <w:br/>
      </w:r>
      <w:r>
        <w:rPr>
          <w:rFonts w:hint="eastAsia"/>
        </w:rPr>
        <w:t>　　第二节 等温淬火球墨铸铁（ADI铸铁）行业波特五力模型分析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近几年等温淬火球墨铸铁（ADI铸铁）行业全球市场分析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2018-2023年全球等温淬火球墨铸铁（ADI铸铁）市场分析</w:t>
      </w:r>
      <w:r>
        <w:rPr>
          <w:rFonts w:hint="eastAsia"/>
        </w:rPr>
        <w:br/>
      </w:r>
      <w:r>
        <w:rPr>
          <w:rFonts w:hint="eastAsia"/>
        </w:rPr>
        <w:t>　　第二节 全球等温淬火球墨铸铁（ADI铸铁）重点市场分析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2024-2030年全球等温淬火球墨铸铁（ADI铸铁）市场预测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中国等温淬火球墨铸铁（ADI铸铁）产业总体发展状况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2023-2024年中国等温淬火球墨铸铁（ADI铸铁）产业规模情况分析</w:t>
      </w:r>
      <w:r>
        <w:rPr>
          <w:rFonts w:hint="eastAsia"/>
        </w:rPr>
        <w:br/>
      </w:r>
      <w:r>
        <w:rPr>
          <w:rFonts w:hint="eastAsia"/>
        </w:rPr>
        <w:t>　　第二节 等温淬火球墨铸铁（ADI铸铁）产量分析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等温淬火球墨铸铁（ADI铸铁）市场消费量分析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2018-2023年中国等温淬火球墨铸铁（ADI铸铁）进、出口分析</w:t>
      </w:r>
      <w:r>
        <w:rPr>
          <w:rFonts w:hint="eastAsia"/>
        </w:rPr>
        <w:br/>
      </w:r>
      <w:r>
        <w:rPr>
          <w:rFonts w:hint="eastAsia"/>
        </w:rPr>
        <w:t>　　第一节 等温淬火球墨铸铁（ADI铸铁）行业进口分析</w:t>
      </w:r>
      <w:r>
        <w:rPr>
          <w:rFonts w:hint="eastAsia"/>
        </w:rPr>
        <w:br/>
      </w:r>
      <w:r>
        <w:rPr>
          <w:rFonts w:hint="eastAsia"/>
        </w:rPr>
        <w:t>　　第二节 等温淬火球墨铸铁（ADI铸铁）行业出口分析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中国等温淬火球墨铸铁（ADI铸铁）行业市场价格走势分析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2023-2024年中国等温淬火球墨铸铁（ADI铸铁）行业市场价格分析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影响等温淬火球墨铸铁（ADI铸铁）产品市场价格因素分析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2024-2030年等温淬火球墨铸铁（ADI铸铁）市场价格走势预测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等温淬火球墨铸铁（ADI铸铁）产业链分析</w:t>
      </w:r>
      <w:r>
        <w:rPr>
          <w:rFonts w:hint="eastAsia"/>
        </w:rPr>
        <w:br/>
      </w:r>
      <w:r>
        <w:rPr>
          <w:rFonts w:hint="eastAsia"/>
        </w:rPr>
        <w:t>　　第一节 等温淬火球墨铸铁（ADI铸铁）产业链分析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二、等温淬火球墨铸铁（ADI铸铁）产业链模型分析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2018-2023年等温淬火球墨铸铁（ADI铸铁）行业优势生产企业竞争力及关键性数据分析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河南欧迪艾铸造有限公司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禹州市恒利来新材料有限公司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艾普零件制造（苏州）股份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江西铜业集团（德兴）铸造有限公司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浙江为尚机械有限公司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驻马店中集华骏铸造有限公司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二、企业等温淬火球墨铸铁（ADI铸铁）产销情况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中国等温淬火球墨铸铁（ADI铸铁）投资风险及模式分析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中国等温淬火球墨铸铁（ADI铸铁）投资风险分析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中国等温淬火球墨铸铁（ADI铸铁）投资建议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2024-2030年等温淬火球墨铸铁（ADI铸铁）行业发展前景策略分析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2024-2030年中国等温淬火球墨铸铁（ADI铸铁）行业企业投资策略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中^智^林^：提高等温淬火球墨铸铁（ADI铸铁）企业竞争力的策略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一、提高中国等温淬火球墨铸铁（ADI铸铁）企业核心竞争力的对策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二、影响等温淬火球墨铸铁（ADI铸铁）企业核心竞争力的因素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三、提高等温淬火球墨铸铁（ADI铸铁）企业竞争力的策略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等温淬火球墨铸铁（ADI铸铁）行业历程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等温淬火球墨铸铁（ADI铸铁）行业生命周期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2018-2023年等温淬火球墨铸铁（ADI铸铁）行业市场容量分析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2018-2023年中国等温淬火球墨铸铁（ADI铸铁）行业产量及增长趋势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等温淬火球墨铸铁（ADI铸铁）行业动态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2023年中国等温淬火球墨铸铁（ADI铸铁）行业需求领域分布格局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2023年中国等温淬火球墨铸铁（ADI铸铁）进口国家及地区分析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2023年中国等温淬火球墨铸铁（ADI铸铁）出口国家及地区分析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2018-2023年中国等温淬火球墨铸铁（ADI铸铁）行业企业平均规模情况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**地区等温淬火球墨铸铁（ADI铸铁）行业市场需求情况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等温淬火球墨铸铁（ADI铸铁）重点企业（三）成长能力情况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2024-2030年中国等温淬火球墨铸铁（ADI铸铁）行业发展趋势预测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477b5d1554c93" w:history="1">
        <w:r>
          <w:rPr>
            <w:rStyle w:val="Hyperlink"/>
          </w:rPr>
          <w:t>2024-2030年中国等温淬火球墨铸铁（ADI铸铁）发展现状及前景趋势报告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477b5d1554c93" w:history="1">
        <w:r>
          <w:rPr>
            <w:rStyle w:val="Hyperlink"/>
          </w:rPr>
          <w:t>https://www.20087.com/1/33/DengWenCuiHuoQiuMoZhuTie-ADIZhuTie-HangYeQianJingQuShi.html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a93d6c504ca2" w:history="1">
      <w:r>
        <w:rPr>
          <w:rStyle w:val="Hyperlink"/>
        </w:rPr>
        <w:t>2024-2030年中国等温淬火球墨铸铁（ADI铸铁）发展现状及前景趋势报告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engWenCuiHuoQiuMoZhuTie-ADIZhuTie-HangYeQianJingQuShi.html" TargetMode="External" Id="Rc47477b5d155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engWenCuiHuoQiuMoZhuTie-ADIZhuTie-HangYeQianJingQuShi.html" TargetMode="External" Id="Rc58ea93d6c5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2024-01-30T03:18:11Z</dcterms:created>
  <dcterms:modified xsi:type="dcterms:W3CDTF">2024-01-30T04:18:11Z</dcterms:modified>
  <dc:subject>2024-2030年中国等温淬火球墨铸铁（ADI铸铁）发展现状及前景趋势报告</dc:subject>
  <dc:title>2024-2030年中国等温淬火球墨铸铁（ADI铸铁）发展现状及前景趋势报告</dc:title>
  <cp:keywords>2024-2030年中国等温淬火球墨铸铁（ADI铸铁）发展现状及前景趋势报告</cp:keywords>
  <dc:description>2024-2030年中国等温淬火球墨铸铁（ADI铸铁）发展现状及前景趋势报告</dc:description>
</cp:coreProperties>
</file>