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740fe94f841b1" w:history="1">
              <w:r>
                <w:rPr>
                  <w:rStyle w:val="Hyperlink"/>
                </w:rPr>
                <w:t>2025-2031年中国蛇纹石市场全面调研与发展趋势报告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740fe94f841b1" w:history="1">
              <w:r>
                <w:rPr>
                  <w:rStyle w:val="Hyperlink"/>
                </w:rPr>
                <w:t>2025-2031年中国蛇纹石市场全面调研与发展趋势报告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740fe94f841b1" w:history="1">
                <w:r>
                  <w:rPr>
                    <w:rStyle w:val="Hyperlink"/>
                  </w:rPr>
                  <w:t>https://www.20087.com/1/93/SheWenShiXianZhuangYuFaZhanQuShi.html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常见的变质岩矿物，具有较高的耐热性和化学稳定性，被广泛应用于建筑材料、雕刻艺术、陶瓷等领域。近年来，随着对天然石材需求的增长，蛇纹石作为一种美观且实用的石材，市场需求持续上升。同时，随着开采技术和加工工艺的进步，蛇纹石的品质和利用率也在不断提高。</w:t>
      </w:r>
      <w:r>
        <w:rPr>
          <w:rFonts w:hint="eastAsia"/>
        </w:rPr>
        <w:br/>
      </w:r>
      <w:r>
        <w:rPr>
          <w:rFonts w:hint="eastAsia"/>
        </w:rPr>
        <w:t>　　未来，蛇纹石的发展将更加注重可持续开采和应用创新。一方面，随着环保要求的提高，蛇纹石的开采将更加注重环境保护，减少对生态环境的影响。另一方面，随着新材料技术的发展，蛇纹石的应用领域将进一步拓展，比如在新型建筑材料、装饰艺术等方面的创新应用。此外，随着消费者对个性化和高端化产品的需求增加，蛇纹石将更多地应用于高端定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740fe94f841b1" w:history="1">
        <w:r>
          <w:rPr>
            <w:rStyle w:val="Hyperlink"/>
          </w:rPr>
          <w:t>2025-2031年中国蛇纹石市场全面调研与发展趋势报告</w:t>
        </w:r>
      </w:hyperlink>
      <w:r>
        <w:rPr>
          <w:rFonts w:hint="eastAsia"/>
        </w:rPr>
        <w:t>》基于详实数据，从市场规模、需求变化及价格动态等维度，全面解析了蛇纹石行业的现状与发展趋势，并对蛇纹石产业链各环节进行了系统性探讨。报告科学预测了蛇纹石行业未来发展方向，重点分析了蛇纹石技术现状及创新路径，同时聚焦蛇纹石重点企业的经营表现，评估了市场竞争格局、品牌影响力及市场集中度。通过对细分市场的深入研究及SWOT分析，报告揭示了蛇纹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中国蛇纹石行业概述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蛇纹石行业发展环境分析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六、贸易战对蛇纹石行业发展环境的影响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蛇纹石行业政策环境</w:t>
      </w:r>
      <w:r>
        <w:rPr>
          <w:rFonts w:hint="eastAsia"/>
        </w:rPr>
        <w:br/>
      </w:r>
      <w:r>
        <w:rPr>
          <w:rFonts w:hint="eastAsia"/>
        </w:rPr>
        <w:t>　　第四节 蛇纹石行业技术环境</w:t>
      </w:r>
      <w:r>
        <w:rPr>
          <w:rFonts w:hint="eastAsia"/>
        </w:rPr>
        <w:br/>
      </w:r>
      <w:r>
        <w:rPr>
          <w:rFonts w:hint="eastAsia"/>
        </w:rPr>
        <w:t>　　第五节 蛇纹石行业发展的“波特五力模型”分析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影响蛇纹石行业发展的主要因素分析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蛇纹石所属行业市场运行情况分析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蛇纹石所属行业生产能力分析</w:t>
      </w:r>
      <w:r>
        <w:rPr>
          <w:rFonts w:hint="eastAsia"/>
        </w:rPr>
        <w:br/>
      </w:r>
      <w:r>
        <w:rPr>
          <w:rFonts w:hint="eastAsia"/>
        </w:rPr>
        <w:t>　　第二节 蛇纹石所属行业销售能力分析</w:t>
      </w:r>
      <w:r>
        <w:rPr>
          <w:rFonts w:hint="eastAsia"/>
        </w:rPr>
        <w:br/>
      </w:r>
      <w:r>
        <w:rPr>
          <w:rFonts w:hint="eastAsia"/>
        </w:rPr>
        <w:t>　　第三节 蛇纹石所属行业盈利能力分析</w:t>
      </w:r>
      <w:r>
        <w:rPr>
          <w:rFonts w:hint="eastAsia"/>
        </w:rPr>
        <w:br/>
      </w:r>
      <w:r>
        <w:rPr>
          <w:rFonts w:hint="eastAsia"/>
        </w:rPr>
        <w:t>　　第四节 蛇纹石所属行业偿债能力分析</w:t>
      </w:r>
      <w:r>
        <w:rPr>
          <w:rFonts w:hint="eastAsia"/>
        </w:rPr>
        <w:br/>
      </w:r>
      <w:r>
        <w:rPr>
          <w:rFonts w:hint="eastAsia"/>
        </w:rPr>
        <w:t>　　第五节 蛇纹石所属行业营运发展能力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蛇纹石行业供需状况分析</w:t>
      </w:r>
      <w:r>
        <w:rPr>
          <w:rFonts w:hint="eastAsia"/>
        </w:rPr>
        <w:br/>
      </w:r>
      <w:r>
        <w:rPr>
          <w:rFonts w:hint="eastAsia"/>
        </w:rPr>
        <w:t>　　第一节 蛇纹石行业市场需求分析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一、影响蛇纹石市场需求的主要因素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二、当前蛇纹石市场容量及增长速度</w:t>
      </w:r>
      <w:r>
        <w:rPr>
          <w:rFonts w:hint="eastAsia"/>
        </w:rPr>
        <w:br/>
      </w:r>
      <w:r>
        <w:rPr>
          <w:rFonts w:hint="eastAsia"/>
        </w:rPr>
        <w:t>　　　　三、蛇纹石业整体销售方式</w:t>
      </w:r>
      <w:r>
        <w:rPr>
          <w:rFonts w:hint="eastAsia"/>
        </w:rPr>
        <w:br/>
      </w:r>
      <w:r>
        <w:rPr>
          <w:rFonts w:hint="eastAsia"/>
        </w:rPr>
        <w:t>　　　　四、企业销售途径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六、2025-2031年蛇纹石产品市场需求预测</w:t>
      </w:r>
      <w:r>
        <w:rPr>
          <w:rFonts w:hint="eastAsia"/>
        </w:rPr>
        <w:br/>
      </w:r>
      <w:r>
        <w:rPr>
          <w:rFonts w:hint="eastAsia"/>
        </w:rPr>
        <w:t>　　第二节 蛇纹石行业供给能力分析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蛇纹石进出口贸易分析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国内蛇纹石生产现状分析</w:t>
      </w:r>
      <w:r>
        <w:rPr>
          <w:rFonts w:hint="eastAsia"/>
        </w:rPr>
        <w:br/>
      </w:r>
      <w:r>
        <w:rPr>
          <w:rFonts w:hint="eastAsia"/>
        </w:rPr>
        <w:t>　　第一节 蛇纹石行业总体规模</w:t>
      </w:r>
      <w:r>
        <w:rPr>
          <w:rFonts w:hint="eastAsia"/>
        </w:rPr>
        <w:br/>
      </w:r>
      <w:r>
        <w:rPr>
          <w:rFonts w:hint="eastAsia"/>
        </w:rPr>
        <w:t>　　第二节 蛇纹石产业地区分布情况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近年来蛇纹石产量变化分析</w:t>
      </w:r>
      <w:r>
        <w:rPr>
          <w:rFonts w:hint="eastAsia"/>
        </w:rPr>
        <w:br/>
      </w:r>
      <w:r>
        <w:rPr>
          <w:rFonts w:hint="eastAsia"/>
        </w:rPr>
        <w:t>　　第六节 蛇纹石行业发展存在的问题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2020-2025年我国蛇纹石行业总消费量分析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2020-2025年我国蛇纹石行业消费特点与消费趋势分析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2020-2025年我国蛇纹石行业供需错位情况分析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2020-2025年我国蛇纹石行业需求满足率与潜在需求量分析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一、2020-2025年我国蛇纹石行业满足率分析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二、2020-2025年我国蛇纹石行业潜在需求量分析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2020-2025年我国蛇纹石行业市场价格变动分析</w:t>
      </w:r>
      <w:r>
        <w:rPr>
          <w:rFonts w:hint="eastAsia"/>
        </w:rPr>
        <w:br/>
      </w:r>
      <w:r>
        <w:rPr>
          <w:rFonts w:hint="eastAsia"/>
        </w:rPr>
        <w:t>　　第六节 蛇纹石产业的生命周期模型分析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2025-2031年我国蛇纹石行业消费量预测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蛇纹石重点企业发展分析</w:t>
      </w:r>
      <w:r>
        <w:rPr>
          <w:rFonts w:hint="eastAsia"/>
        </w:rPr>
        <w:br/>
      </w:r>
      <w:r>
        <w:rPr>
          <w:rFonts w:hint="eastAsia"/>
        </w:rPr>
        <w:t>　　第一节 江苏龙腾化工有限公司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日照宝鑫矿业资源有限公司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江西省弋阳县华业矿产品有限公司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临沂市天利木业有限公司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蕲春县长盛矿业有限责任公司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蛇纹石所属行业进出口情况分析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蛇纹石进出口情况对比分析</w:t>
      </w:r>
      <w:r>
        <w:rPr>
          <w:rFonts w:hint="eastAsia"/>
        </w:rPr>
        <w:br/>
      </w:r>
      <w:r>
        <w:rPr>
          <w:rFonts w:hint="eastAsia"/>
        </w:rPr>
        <w:t>　　第二节 蛇纹石主要出口国家（地区）情况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中国蛇纹石主要省市出口情况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中国蛇纹石出口的问题及策略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三、新形势下蛇纹石企业出口策略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蛇纹石行业市场价格分析</w:t>
      </w:r>
      <w:r>
        <w:rPr>
          <w:rFonts w:hint="eastAsia"/>
        </w:rPr>
        <w:br/>
      </w:r>
      <w:r>
        <w:rPr>
          <w:rFonts w:hint="eastAsia"/>
        </w:rPr>
        <w:t>　　第一节 蛇纹石年度价格变化分析</w:t>
      </w:r>
      <w:r>
        <w:rPr>
          <w:rFonts w:hint="eastAsia"/>
        </w:rPr>
        <w:br/>
      </w:r>
      <w:r>
        <w:rPr>
          <w:rFonts w:hint="eastAsia"/>
        </w:rPr>
        <w:t>　　第二节 蛇纹石月度价格变化分析</w:t>
      </w:r>
      <w:r>
        <w:rPr>
          <w:rFonts w:hint="eastAsia"/>
        </w:rPr>
        <w:br/>
      </w:r>
      <w:r>
        <w:rPr>
          <w:rFonts w:hint="eastAsia"/>
        </w:rPr>
        <w:t>　　第三节 蛇纹石各厂家价格分析</w:t>
      </w:r>
      <w:r>
        <w:rPr>
          <w:rFonts w:hint="eastAsia"/>
        </w:rPr>
        <w:br/>
      </w:r>
      <w:r>
        <w:rPr>
          <w:rFonts w:hint="eastAsia"/>
        </w:rPr>
        <w:t>　　第四节 蛇纹石市场价格驱动因素分析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2025-2031年我国蛇纹石市场价格预测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蛇纹石企业竞争格局与企业竞争力分析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蛇纹石行业市场规模及产销量预测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蛇纹石产业市场投资风险分析</w:t>
      </w:r>
      <w:r>
        <w:rPr>
          <w:rFonts w:hint="eastAsia"/>
        </w:rPr>
        <w:br/>
      </w:r>
      <w:r>
        <w:rPr>
          <w:rFonts w:hint="eastAsia"/>
        </w:rPr>
        <w:t>　　第一节 蛇纹石市场投资环境分析</w:t>
      </w:r>
      <w:r>
        <w:rPr>
          <w:rFonts w:hint="eastAsia"/>
        </w:rPr>
        <w:br/>
      </w:r>
      <w:r>
        <w:rPr>
          <w:rFonts w:hint="eastAsia"/>
        </w:rPr>
        <w:t>　　第二节 蛇纹石产业投资机会分析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蛇纹石产业投资风险分析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蛇纹石产业市场投资建议及注意事项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蛇纹石企业营销策略分析及建议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蛇纹石企业投资策略分析及建议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结论及建议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一、蛇纹石技术应用注意事项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我国主要蛇纹石矿的矿石成分</w:t>
      </w:r>
      <w:r>
        <w:rPr>
          <w:rFonts w:hint="eastAsia"/>
        </w:rPr>
        <w:br/>
      </w:r>
      <w:r>
        <w:rPr>
          <w:rFonts w:hint="eastAsia"/>
        </w:rPr>
        <w:t>　　图表 蛇纹石矿床一般工业要求</w:t>
      </w:r>
      <w:r>
        <w:rPr>
          <w:rFonts w:hint="eastAsia"/>
        </w:rPr>
        <w:br/>
      </w:r>
      <w:r>
        <w:rPr>
          <w:rFonts w:hint="eastAsia"/>
        </w:rPr>
        <w:t>　　图表 蛇纹石的产业链结构图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2025年CPI走势对比图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金融机构人民币存贷款基准利率调整表单位：%</w:t>
      </w:r>
      <w:r>
        <w:rPr>
          <w:rFonts w:hint="eastAsia"/>
        </w:rPr>
        <w:br/>
      </w:r>
      <w:r>
        <w:rPr>
          <w:rFonts w:hint="eastAsia"/>
        </w:rPr>
        <w:t>　　图表 2020-2025年存款准备金率历次调整</w:t>
      </w:r>
      <w:r>
        <w:rPr>
          <w:rFonts w:hint="eastAsia"/>
        </w:rPr>
        <w:br/>
      </w:r>
      <w:r>
        <w:rPr>
          <w:rFonts w:hint="eastAsia"/>
        </w:rPr>
        <w:t>　　图表 人民币汇率走势图人民币兑美元</w:t>
      </w:r>
      <w:r>
        <w:rPr>
          <w:rFonts w:hint="eastAsia"/>
        </w:rPr>
        <w:br/>
      </w:r>
      <w:r>
        <w:rPr>
          <w:rFonts w:hint="eastAsia"/>
        </w:rPr>
        <w:t>　　图表 贸易战对蛇纹石行业的影响</w:t>
      </w:r>
      <w:r>
        <w:rPr>
          <w:rFonts w:hint="eastAsia"/>
        </w:rPr>
        <w:br/>
      </w:r>
      <w:r>
        <w:rPr>
          <w:rFonts w:hint="eastAsia"/>
        </w:rPr>
        <w:t>　　图表 蛇纹石行业发展的政策环境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2020-2025年我国蛇纹石行业生产能力对比</w:t>
      </w:r>
      <w:r>
        <w:rPr>
          <w:rFonts w:hint="eastAsia"/>
        </w:rPr>
        <w:br/>
      </w:r>
      <w:r>
        <w:rPr>
          <w:rFonts w:hint="eastAsia"/>
        </w:rPr>
        <w:t>　　图表 2020-2025年我国蛇纹石行业销售毛利润走势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2020-2025年我国蛇纹石行业偿债能力指标统计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2020-2025年蛇纹石行业发展能力走势</w:t>
      </w:r>
      <w:r>
        <w:rPr>
          <w:rFonts w:hint="eastAsia"/>
        </w:rPr>
        <w:br/>
      </w:r>
      <w:r>
        <w:rPr>
          <w:rFonts w:hint="eastAsia"/>
        </w:rPr>
        <w:t>　　图表 2020-2025年我国蛇纹石市场容量及增速</w:t>
      </w:r>
      <w:r>
        <w:rPr>
          <w:rFonts w:hint="eastAsia"/>
        </w:rPr>
        <w:br/>
      </w:r>
      <w:r>
        <w:rPr>
          <w:rFonts w:hint="eastAsia"/>
        </w:rPr>
        <w:t>　　图表 2020-2025年我国蛇纹石开工率走势图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2020-2025年我国蛇纹石市场规模对比</w:t>
      </w:r>
      <w:r>
        <w:rPr>
          <w:rFonts w:hint="eastAsia"/>
        </w:rPr>
        <w:br/>
      </w:r>
      <w:r>
        <w:rPr>
          <w:rFonts w:hint="eastAsia"/>
        </w:rPr>
        <w:t>　　图表 2025年我国蛇纹石重点区域分布</w:t>
      </w:r>
      <w:r>
        <w:rPr>
          <w:rFonts w:hint="eastAsia"/>
        </w:rPr>
        <w:br/>
      </w:r>
      <w:r>
        <w:rPr>
          <w:rFonts w:hint="eastAsia"/>
        </w:rPr>
        <w:t>　　图表 蛇纹石优势企业产品策略总结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2020-2025年蛇纹石行业产量及其增速走势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2020-2025年我国蛇纹石市场需求量及其增速</w:t>
      </w:r>
      <w:r>
        <w:rPr>
          <w:rFonts w:hint="eastAsia"/>
        </w:rPr>
        <w:br/>
      </w:r>
      <w:r>
        <w:rPr>
          <w:rFonts w:hint="eastAsia"/>
        </w:rPr>
        <w:t>　　图表 2020-2025年我国蛇纹石市场满足率统计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蛇纹石行业所处生命周期分析</w:t>
      </w:r>
      <w:r>
        <w:rPr>
          <w:rFonts w:hint="eastAsia"/>
        </w:rPr>
        <w:br/>
      </w:r>
      <w:r>
        <w:rPr>
          <w:rFonts w:hint="eastAsia"/>
        </w:rPr>
        <w:t>　　图表 蛇纹石化学成分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740fe94f841b1" w:history="1">
        <w:r>
          <w:rPr>
            <w:rStyle w:val="Hyperlink"/>
          </w:rPr>
          <w:t>2025-2031年中国蛇纹石市场全面调研与发展趋势报告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740fe94f841b1" w:history="1">
        <w:r>
          <w:rPr>
            <w:rStyle w:val="Hyperlink"/>
          </w:rPr>
          <w:t>https://www.20087.com/1/93/SheWenShiXianZhuangYuFaZhanQuShi.html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热点：绿色蛇纹石原石图片、蛇纹石玉是什么玉、蛇纹石价格、蛇纹石的功效与作用、蛇纹石的用途、蛇纹石硬度、黑色蛇纹石、蛇纹石玉功效作用、叶蛇纹石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0a1ee77b4d3d" w:history="1">
      <w:r>
        <w:rPr>
          <w:rStyle w:val="Hyperlink"/>
        </w:rPr>
        <w:t>2025-2031年中国蛇纹石市场全面调研与发展趋势报告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eWenShiXianZhuangYuFaZhanQuShi.html" TargetMode="External" Id="R912740fe94f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eWenShiXianZhuangYuFaZhanQuShi.html" TargetMode="External" Id="R86f90a1ee77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2025-04-24T03:34:00Z</dcterms:created>
  <dcterms:modified xsi:type="dcterms:W3CDTF">2025-04-24T04:34:00Z</dcterms:modified>
  <dc:subject>2025-2031年中国蛇纹石市场全面调研与发展趋势报告</dc:subject>
  <dc:title>2025-2031年中国蛇纹石市场全面调研与发展趋势报告</dc:title>
  <cp:keywords>2025-2031年中国蛇纹石市场全面调研与发展趋势报告</cp:keywords>
  <dc:description>2025-2031年中国蛇纹石市场全面调研与发展趋势报告</dc:description>
</cp:coreProperties>
</file>