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cffff9b8e4dfe" w:history="1">
              <w:r>
                <w:rPr>
                  <w:rStyle w:val="Hyperlink"/>
                </w:rPr>
                <w:t>中国钒行业分析及市场前景预测报告（2026-2032年）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cffff9b8e4dfe" w:history="1">
              <w:r>
                <w:rPr>
                  <w:rStyle w:val="Hyperlink"/>
                </w:rPr>
                <w:t>中国钒行业分析及市场前景预测报告（2026-2032年）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cffff9b8e4dfe" w:history="1">
                <w:r>
                  <w:rPr>
                    <w:rStyle w:val="Hyperlink"/>
                  </w:rPr>
                  <w:t>https://www.20087.com/1/23/FanDeFaZhanQianJing.html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主要以五氧化二钒、钒铁或钒氮合金形式应用于高强度低合金钢、工具钢及钛合金中，显著提升材料的强度、韧性与耐热性能。近年来，全钒液流电池（VRFB）作为长时储能技术路线，推动高纯钒电解液需求快速增长。当前高端应用强调钒产品纯度（&gt;99.9%）、粒度分布可控及杂质元素（如硅、铝）严格限制，行业在石煤提钒清洁工艺、废催化剂回收及电解液稳定性优化方面持续精进。在全球钢铁绿色化与可再生能源配套储能建设加速背景下，钒从传统合金添加剂向能源金属角色拓展。然而，钒资源分布高度集中，供应链韧性不足；同时，价格波动剧烈影响下游成本规划。</w:t>
      </w:r>
      <w:r>
        <w:rPr>
          <w:rFonts w:hint="eastAsia"/>
        </w:rPr>
        <w:br/>
      </w:r>
      <w:r>
        <w:rPr>
          <w:rFonts w:hint="eastAsia"/>
        </w:rPr>
        <w:t>　　未来，钒将向高值化储能材料、闭环回收体系与绿色冶金方向演进。开发适用于超长循环寿命（&gt;20,000次）液流电池的新型钒络合电解质。建立钢铁厂含钒 slag 与退役电池的协同回收网络，提升资源自给率。推广钠化焙烧替代传统钠盐工艺，减少氨氮废水排放。在氢能储运探索中，钒基合金作为固态储氢介质初具潜力。长远看，钒将从冶金辅料升级为能源转型关键元素，在支撑电网级储能与保障关键矿产安全之间构筑高效、循环、低碳的钒产业链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cffff9b8e4dfe" w:history="1">
        <w:r>
          <w:rPr>
            <w:rStyle w:val="Hyperlink"/>
          </w:rPr>
          <w:t>中国钒行业分析及市场前景预测报告（2026-2032年）</w:t>
        </w:r>
      </w:hyperlink>
      <w:r>
        <w:rPr>
          <w:rFonts w:hint="eastAsia"/>
        </w:rPr>
        <w:t>》系统分析了钒行业的市场运行态势及发展趋势。报告从钒行业基础知识、发展环境入手，结合钒行业运行数据和产业链结构，全面解读钒市场竞争格局及重点企业表现，并基于此对钒行业发展前景作出预测，提供可操作的发展建议。研究采用定性与定量相结合的方法，整合国家统计局、相关协会的权威数据以及一手调研资料，确保结论的准确性和实用性，为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按照不同产品来源，钒主要可以分为如下几个类别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中国不同产品来源钒增长趋势2021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钒钛磁铁矿</w:t>
      </w:r>
      <w:r>
        <w:rPr>
          <w:rFonts w:hint="eastAsia"/>
        </w:rPr>
        <w:br/>
      </w:r>
      <w:r>
        <w:rPr>
          <w:rFonts w:hint="eastAsia"/>
        </w:rPr>
        <w:t>　　　　1.2.3 含钒二次资源</w:t>
      </w:r>
      <w:r>
        <w:rPr>
          <w:rFonts w:hint="eastAsia"/>
        </w:rPr>
        <w:br/>
      </w:r>
      <w:r>
        <w:rPr>
          <w:rFonts w:hint="eastAsia"/>
        </w:rPr>
        <w:t>　　　　1.2.4 钒渣</w:t>
      </w:r>
      <w:r>
        <w:rPr>
          <w:rFonts w:hint="eastAsia"/>
        </w:rPr>
        <w:br/>
      </w:r>
      <w:r>
        <w:rPr>
          <w:rFonts w:hint="eastAsia"/>
        </w:rPr>
        <w:t>　　1.3 从不同应用，钒主要包括如下几个方面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钒合金</w:t>
      </w:r>
      <w:r>
        <w:rPr>
          <w:rFonts w:hint="eastAsia"/>
        </w:rPr>
        <w:br/>
      </w:r>
      <w:r>
        <w:rPr>
          <w:rFonts w:hint="eastAsia"/>
        </w:rPr>
        <w:t>　　　　1.3.5 储能</w:t>
      </w:r>
      <w:r>
        <w:rPr>
          <w:rFonts w:hint="eastAsia"/>
        </w:rPr>
        <w:br/>
      </w:r>
      <w:r>
        <w:rPr>
          <w:rFonts w:hint="eastAsia"/>
        </w:rPr>
        <w:t>　　1.4 中国钒发展现状及未来趋势（2021-2032）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中国市场主要厂商钒产品类型及应用</w:t>
      </w:r>
      <w:r>
        <w:rPr>
          <w:rFonts w:hint="eastAsia"/>
        </w:rPr>
        <w:br/>
      </w:r>
      <w:r>
        <w:rPr>
          <w:rFonts w:hint="eastAsia"/>
        </w:rPr>
        <w:t>　　2.7 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不同产品来源钒分析</w:t>
      </w:r>
      <w:r>
        <w:rPr>
          <w:rFonts w:hint="eastAsia"/>
        </w:rPr>
        <w:br/>
      </w:r>
      <w:r>
        <w:rPr>
          <w:rFonts w:hint="eastAsia"/>
        </w:rPr>
        <w:t>　　4.1 中国市场不同产品来源钒销量（2021-2032）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中国市场不同产品来源钒销量及市场份额（2021-2026）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中国市场不同产品来源钒销量预测（2027-2032）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中国市场不同产品来源钒规模（2021-2032）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中国市场不同产品来源钒规模及市场份额（2021-2026）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中国市场不同产品来源钒规模预测（2027-2032）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中国市场不同产品来源钒价格走势（2021-2032）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不同应用钒分析</w:t>
      </w:r>
      <w:r>
        <w:rPr>
          <w:rFonts w:hint="eastAsia"/>
        </w:rPr>
        <w:br/>
      </w:r>
      <w:r>
        <w:rPr>
          <w:rFonts w:hint="eastAsia"/>
        </w:rPr>
        <w:t>　　5.1 中国市场不同应用钒销量（2021-2032）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钒行业发展分析---发展趋势</w:t>
      </w:r>
      <w:r>
        <w:rPr>
          <w:rFonts w:hint="eastAsia"/>
        </w:rPr>
        <w:br/>
      </w:r>
      <w:r>
        <w:rPr>
          <w:rFonts w:hint="eastAsia"/>
        </w:rPr>
        <w:t>　　6.2 钒行业发展分析---厂商壁垒</w:t>
      </w:r>
      <w:r>
        <w:rPr>
          <w:rFonts w:hint="eastAsia"/>
        </w:rPr>
        <w:br/>
      </w:r>
      <w:r>
        <w:rPr>
          <w:rFonts w:hint="eastAsia"/>
        </w:rPr>
        <w:t>　　6.3 钒行业发展分析---驱动因素</w:t>
      </w:r>
      <w:r>
        <w:rPr>
          <w:rFonts w:hint="eastAsia"/>
        </w:rPr>
        <w:br/>
      </w:r>
      <w:r>
        <w:rPr>
          <w:rFonts w:hint="eastAsia"/>
        </w:rPr>
        <w:t>　　6.4 钒行业发展分析---制约因素</w:t>
      </w:r>
      <w:r>
        <w:rPr>
          <w:rFonts w:hint="eastAsia"/>
        </w:rPr>
        <w:br/>
      </w:r>
      <w:r>
        <w:rPr>
          <w:rFonts w:hint="eastAsia"/>
        </w:rPr>
        <w:t>　　6.5 钒中国企业SWOT分析</w:t>
      </w:r>
      <w:r>
        <w:rPr>
          <w:rFonts w:hint="eastAsia"/>
        </w:rPr>
        <w:br/>
      </w:r>
      <w:r>
        <w:rPr>
          <w:rFonts w:hint="eastAsia"/>
        </w:rPr>
        <w:t>　　6.6 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钒行业产业链简介</w:t>
      </w:r>
      <w:r>
        <w:rPr>
          <w:rFonts w:hint="eastAsia"/>
        </w:rPr>
        <w:br/>
      </w:r>
      <w:r>
        <w:rPr>
          <w:rFonts w:hint="eastAsia"/>
        </w:rPr>
        <w:t>　　7.2 钒产业链分析-上游</w:t>
      </w:r>
      <w:r>
        <w:rPr>
          <w:rFonts w:hint="eastAsia"/>
        </w:rPr>
        <w:br/>
      </w:r>
      <w:r>
        <w:rPr>
          <w:rFonts w:hint="eastAsia"/>
        </w:rPr>
        <w:t>　　7.3 钒产业链分析-中游</w:t>
      </w:r>
      <w:r>
        <w:rPr>
          <w:rFonts w:hint="eastAsia"/>
        </w:rPr>
        <w:br/>
      </w:r>
      <w:r>
        <w:rPr>
          <w:rFonts w:hint="eastAsia"/>
        </w:rPr>
        <w:t>　　7.4 钒产业链分析-下游</w:t>
      </w:r>
      <w:r>
        <w:rPr>
          <w:rFonts w:hint="eastAsia"/>
        </w:rPr>
        <w:br/>
      </w:r>
      <w:r>
        <w:rPr>
          <w:rFonts w:hint="eastAsia"/>
        </w:rPr>
        <w:t>　　7.5 钒行业采购模式</w:t>
      </w:r>
      <w:r>
        <w:rPr>
          <w:rFonts w:hint="eastAsia"/>
        </w:rPr>
        <w:br/>
      </w:r>
      <w:r>
        <w:rPr>
          <w:rFonts w:hint="eastAsia"/>
        </w:rPr>
        <w:t>　　7.6 钒行业生产模式</w:t>
      </w:r>
      <w:r>
        <w:rPr>
          <w:rFonts w:hint="eastAsia"/>
        </w:rPr>
        <w:br/>
      </w:r>
      <w:r>
        <w:rPr>
          <w:rFonts w:hint="eastAsia"/>
        </w:rPr>
        <w:t>　　7.7 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中国本土钒产能、产量分析</w:t>
      </w:r>
      <w:r>
        <w:rPr>
          <w:rFonts w:hint="eastAsia"/>
        </w:rPr>
        <w:br/>
      </w:r>
      <w:r>
        <w:rPr>
          <w:rFonts w:hint="eastAsia"/>
        </w:rPr>
        <w:t>　　8.1 中国钒供需现状及预测（2021-2032）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中国钒进出口分析</w:t>
      </w:r>
      <w:r>
        <w:rPr>
          <w:rFonts w:hint="eastAsia"/>
        </w:rPr>
        <w:br/>
      </w:r>
      <w:r>
        <w:rPr>
          <w:rFonts w:hint="eastAsia"/>
        </w:rPr>
        <w:t>　　　　8.2.1 中国市场钒主要进口来源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不同产品来源钒市场规模2021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中国市场不同产品来源钒销量（2021-2026）&amp;（吨）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中国市场不同产品来源钒销量市场份额（2021-2026）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中国市场不同产品来源钒销量预测（2027-2032）&amp;（吨）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中国市场不同产品来源钒销量市场份额预测（2027-2032）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中国市场不同产品来源钒规模（2021-2026）&amp;（万元）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中国市场不同产品来源钒规模市场份额（2021-2026）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中国市场不同产品来源钒规模预测（2027-2032）&amp;（万元）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中国市场不同产品来源钒规模市场份额预测（2027-2032）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中国市场不同应用钒销量（2021-2026）&amp;（吨）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中国市场不同应用钒销量市场份额（2021-2026）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中国市场不同应用钒规模市场份额（2021-2026）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钒行业发展分析---发展趋势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钒行业发展分析---厂商壁垒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钒行业发展分析---驱动因素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钒行业发展分析---制约因素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钒行业相关重点政策一览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钒行业供应链分析</w:t>
      </w:r>
      <w:r>
        <w:rPr>
          <w:rFonts w:hint="eastAsia"/>
        </w:rPr>
        <w:br/>
      </w:r>
      <w:r>
        <w:rPr>
          <w:rFonts w:hint="eastAsia"/>
        </w:rPr>
        <w:t>　　表 101： 钒上游原料供应商</w:t>
      </w:r>
      <w:r>
        <w:rPr>
          <w:rFonts w:hint="eastAsia"/>
        </w:rPr>
        <w:br/>
      </w:r>
      <w:r>
        <w:rPr>
          <w:rFonts w:hint="eastAsia"/>
        </w:rPr>
        <w:t>　　表 102： 钒行业主要下游客户</w:t>
      </w:r>
      <w:r>
        <w:rPr>
          <w:rFonts w:hint="eastAsia"/>
        </w:rPr>
        <w:br/>
      </w:r>
      <w:r>
        <w:rPr>
          <w:rFonts w:hint="eastAsia"/>
        </w:rPr>
        <w:t>　　表 103： 钒典型经销商</w:t>
      </w:r>
      <w:r>
        <w:rPr>
          <w:rFonts w:hint="eastAsia"/>
        </w:rPr>
        <w:br/>
      </w:r>
      <w:r>
        <w:rPr>
          <w:rFonts w:hint="eastAsia"/>
        </w:rPr>
        <w:t>　　表 104： 中国钒产量、销量、进口量及出口量（2021-2026）&amp;（吨）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中国市场钒主要进口来源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中国市场钒主要出口目的地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钒产品图片</w:t>
      </w:r>
      <w:r>
        <w:rPr>
          <w:rFonts w:hint="eastAsia"/>
        </w:rPr>
        <w:br/>
      </w:r>
      <w:r>
        <w:rPr>
          <w:rFonts w:hint="eastAsia"/>
        </w:rPr>
        <w:t>　　图 2： 中国不同产品来源钒市场规模市场份额2025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钒钛磁铁矿产品图片</w:t>
      </w:r>
      <w:r>
        <w:rPr>
          <w:rFonts w:hint="eastAsia"/>
        </w:rPr>
        <w:br/>
      </w:r>
      <w:r>
        <w:rPr>
          <w:rFonts w:hint="eastAsia"/>
        </w:rPr>
        <w:t>　　图 4： 含钒二次资源产品图片</w:t>
      </w:r>
      <w:r>
        <w:rPr>
          <w:rFonts w:hint="eastAsia"/>
        </w:rPr>
        <w:br/>
      </w:r>
      <w:r>
        <w:rPr>
          <w:rFonts w:hint="eastAsia"/>
        </w:rPr>
        <w:t>　　图 5： 钒渣产品图片</w:t>
      </w:r>
      <w:r>
        <w:rPr>
          <w:rFonts w:hint="eastAsia"/>
        </w:rPr>
        <w:br/>
      </w:r>
      <w:r>
        <w:rPr>
          <w:rFonts w:hint="eastAsia"/>
        </w:rPr>
        <w:t>　　图 6： 中国不同应用钒市场份额2025 &amp; 2032</w:t>
      </w:r>
      <w:r>
        <w:rPr>
          <w:rFonts w:hint="eastAsia"/>
        </w:rPr>
        <w:br/>
      </w:r>
      <w:r>
        <w:rPr>
          <w:rFonts w:hint="eastAsia"/>
        </w:rPr>
        <w:t>　　图 7： 钢铁工业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钒合金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中国市场钒市场规模，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中国市场不同产品来源钒价格走势（2021-2032）&amp;（元/吨）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钒中国企业SWOT分析</w:t>
      </w:r>
      <w:r>
        <w:rPr>
          <w:rFonts w:hint="eastAsia"/>
        </w:rPr>
        <w:br/>
      </w:r>
      <w:r>
        <w:rPr>
          <w:rFonts w:hint="eastAsia"/>
        </w:rPr>
        <w:t>　　图 21： 钒产业链</w:t>
      </w:r>
      <w:r>
        <w:rPr>
          <w:rFonts w:hint="eastAsia"/>
        </w:rPr>
        <w:br/>
      </w:r>
      <w:r>
        <w:rPr>
          <w:rFonts w:hint="eastAsia"/>
        </w:rPr>
        <w:t>　　图 22： 钒行业采购模式分析</w:t>
      </w:r>
      <w:r>
        <w:rPr>
          <w:rFonts w:hint="eastAsia"/>
        </w:rPr>
        <w:br/>
      </w:r>
      <w:r>
        <w:rPr>
          <w:rFonts w:hint="eastAsia"/>
        </w:rPr>
        <w:t>　　图 23： 钒行业生产模式分析</w:t>
      </w:r>
      <w:r>
        <w:rPr>
          <w:rFonts w:hint="eastAsia"/>
        </w:rPr>
        <w:br/>
      </w:r>
      <w:r>
        <w:rPr>
          <w:rFonts w:hint="eastAsia"/>
        </w:rPr>
        <w:t>　　图 24： 钒行业销售模式分析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cffff9b8e4dfe" w:history="1">
        <w:r>
          <w:rPr>
            <w:rStyle w:val="Hyperlink"/>
          </w:rPr>
          <w:t>中国钒行业分析及市场前景预测报告（2026-2032年）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cffff9b8e4dfe" w:history="1">
        <w:r>
          <w:rPr>
            <w:rStyle w:val="Hyperlink"/>
          </w:rPr>
          <w:t>https://www.20087.com/1/23/FanDeFaZhanQianJing.html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911d7eaad4650" w:history="1">
      <w:r>
        <w:rPr>
          <w:rStyle w:val="Hyperlink"/>
        </w:rPr>
        <w:t>中国钒行业分析及市场前景预测报告（2026-2032年）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nDeFaZhanQianJing.html" TargetMode="External" Id="R34ecffff9b8e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nDeFaZhanQianJing.html" TargetMode="External" Id="Rc3a911d7eaad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2025-11-30T03:43:45Z</dcterms:created>
  <dcterms:modified xsi:type="dcterms:W3CDTF">2025-11-30T04:43:45Z</dcterms:modified>
  <dc:subject>中国钒行业分析及市场前景预测报告（2026-2032年）</dc:subject>
  <dc:title>中国钒行业分析及市场前景预测报告（2026-2032年）</dc:title>
  <cp:keywords>中国钒行业分析及市场前景预测报告（2026-2032年）</cp:keywords>
  <dc:description>中国钒行业分析及市场前景预测报告（2026-2032年）</dc:description>
</cp:coreProperties>
</file>