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9acfa2a7714d1b" w:history="1">
              <w:r>
                <w:rPr>
                  <w:rStyle w:val="Hyperlink"/>
                </w:rPr>
                <w:t>2024年中国铍行业发展调研与市场前景分析报告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9acfa2a7714d1b" w:history="1">
              <w:r>
                <w:rPr>
                  <w:rStyle w:val="Hyperlink"/>
                </w:rPr>
                <w:t>2024年中国铍行业发展调研与市场前景分析报告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9acfa2a7714d1b" w:history="1">
                <w:r>
                  <w:rPr>
                    <w:rStyle w:val="Hyperlink"/>
                  </w:rPr>
                  <w:t>https://www.20087.com/M_NengYuanKuangChan/31/PiFaZhanQuShiYuCeFenXi.html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是一种轻质、高强度的金属，具有良好的导热性和透射X射线的特性，在航空航天、核能、电子和光学等领域有着广泛的应用。近年来，随着对高性能材料的需求增加，铍及其合金的市场需求持续增长。同时，铍的提取和加工技术也在不断进步，提高了材料的纯度和性能。</w:t>
      </w:r>
      <w:r>
        <w:rPr>
          <w:rFonts w:hint="eastAsia"/>
        </w:rPr>
        <w:br/>
      </w:r>
      <w:r>
        <w:rPr>
          <w:rFonts w:hint="eastAsia"/>
        </w:rPr>
        <w:t>　　未来，铍行业将更加注重材料创新和可持续性。随着太空探索和高能物理研究的推进，对高性能铍材料的需求将不断增加，推动新材料的研发和应用。同时，环保法规的加强将促使行业寻找更环保的铍提取和加工方法，减少对环境的影响。此外，循环利用和资源回收技术的发展，将提高铍的使用效率，减少资源消耗。</w:t>
      </w:r>
      <w:r>
        <w:rPr>
          <w:rFonts w:hint="eastAsia"/>
        </w:rPr>
        <w:br/>
      </w:r>
      <w:r>
        <w:rPr>
          <w:rFonts w:hint="eastAsia"/>
        </w:rPr>
        <w:t>　　《</w:t>
      </w:r>
      <w:hyperlink r:id="R299acfa2a7714d1b" w:history="1">
        <w:r>
          <w:rPr>
            <w:rStyle w:val="Hyperlink"/>
          </w:rPr>
          <w:t>2024年中国铍行业发展调研与市场前景分析报告</w:t>
        </w:r>
      </w:hyperlink>
      <w:r>
        <w:rPr>
          <w:rFonts w:hint="eastAsia"/>
        </w:rPr>
        <w:t>》对铍行业相关因素进行具体调查、研究、分析，洞察铍行业今后的发展方向、铍行业竞争格局的演变趋势以及铍技术标准、铍市场规模、铍行业潜在问题与铍行业发展的症结所在，评估铍行业投资价值、铍效果效益程度，提出建设性意见建议，为铍行业投资决策者和铍企业经营者提供参考依据。</w:t>
      </w:r>
      <w:r>
        <w:rPr>
          <w:rFonts w:hint="eastAsia"/>
        </w:rPr>
        <w:br/>
      </w:r>
      <w:r>
        <w:rPr>
          <w:rFonts w:hint="eastAsia"/>
        </w:rPr>
        <w:br/>
      </w:r>
      <w:r>
        <w:rPr>
          <w:rFonts w:hint="eastAsia"/>
        </w:rPr>
        <w:t>第一章 铍市场特征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第三节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政策环境分析</w:t>
      </w:r>
      <w:r>
        <w:rPr>
          <w:rFonts w:hint="eastAsia"/>
        </w:rPr>
        <w:br/>
      </w:r>
      <w:r>
        <w:rPr>
          <w:rFonts w:hint="eastAsia"/>
        </w:rPr>
        <w:t>　　　　一、国家宏观调控政策分析</w:t>
      </w:r>
      <w:r>
        <w:rPr>
          <w:rFonts w:hint="eastAsia"/>
        </w:rPr>
        <w:br/>
      </w:r>
      <w:r>
        <w:rPr>
          <w:rFonts w:hint="eastAsia"/>
        </w:rPr>
        <w:t>　　　　二、铍行业相关政策分析</w:t>
      </w:r>
      <w:r>
        <w:rPr>
          <w:rFonts w:hint="eastAsia"/>
        </w:rPr>
        <w:br/>
      </w:r>
      <w:r>
        <w:rPr>
          <w:rFonts w:hint="eastAsia"/>
        </w:rPr>
        <w:t>　　第五节 铍行业发展的"波特五力模型"分析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中国铍行业产业链（上、下游及关联产业）状况分析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中国铍市场规模分析</w:t>
      </w:r>
      <w:r>
        <w:rPr>
          <w:rFonts w:hint="eastAsia"/>
        </w:rPr>
        <w:br/>
      </w:r>
      <w:r>
        <w:rPr>
          <w:rFonts w:hint="eastAsia"/>
        </w:rPr>
        <w:t>　　第一节 2019-2024年中国铍市场规模分析</w:t>
      </w:r>
      <w:r>
        <w:rPr>
          <w:rFonts w:hint="eastAsia"/>
        </w:rPr>
        <w:br/>
      </w:r>
      <w:r>
        <w:rPr>
          <w:rFonts w:hint="eastAsia"/>
        </w:rPr>
        <w:t>　　第二节 2024年我国铍区域结构分析</w:t>
      </w:r>
      <w:r>
        <w:rPr>
          <w:rFonts w:hint="eastAsia"/>
        </w:rPr>
        <w:br/>
      </w:r>
      <w:r>
        <w:rPr>
          <w:rFonts w:hint="eastAsia"/>
        </w:rPr>
        <w:t>　　第三节 中国铍区域市场规模分析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六、2019-2024年西南地区市场规模分析</w:t>
      </w:r>
      <w:r>
        <w:rPr>
          <w:rFonts w:hint="eastAsia"/>
        </w:rPr>
        <w:br/>
      </w:r>
      <w:r>
        <w:rPr>
          <w:rFonts w:hint="eastAsia"/>
        </w:rPr>
        <w:t>　　　　七、2019-2024年西北地区市场规模分析</w:t>
      </w:r>
      <w:r>
        <w:rPr>
          <w:rFonts w:hint="eastAsia"/>
        </w:rPr>
        <w:br/>
      </w:r>
      <w:r>
        <w:rPr>
          <w:rFonts w:hint="eastAsia"/>
        </w:rPr>
        <w:br/>
      </w:r>
      <w:r>
        <w:rPr>
          <w:rFonts w:hint="eastAsia"/>
        </w:rPr>
        <w:t>第四章 中国铍国内市场综述</w:t>
      </w:r>
      <w:r>
        <w:rPr>
          <w:rFonts w:hint="eastAsia"/>
        </w:rPr>
        <w:br/>
      </w:r>
      <w:r>
        <w:rPr>
          <w:rFonts w:hint="eastAsia"/>
        </w:rPr>
        <w:t>　　第一节 中国铍产品产量分析及预测</w:t>
      </w:r>
      <w:r>
        <w:rPr>
          <w:rFonts w:hint="eastAsia"/>
        </w:rPr>
        <w:br/>
      </w:r>
      <w:r>
        <w:rPr>
          <w:rFonts w:hint="eastAsia"/>
        </w:rPr>
        <w:t>　　　　一、铍产业总体产能规模</w:t>
      </w:r>
      <w:r>
        <w:rPr>
          <w:rFonts w:hint="eastAsia"/>
        </w:rPr>
        <w:br/>
      </w:r>
      <w:r>
        <w:rPr>
          <w:rFonts w:hint="eastAsia"/>
        </w:rPr>
        <w:t>　　　　二、铍生产区域分布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中国铍市场需求分析及预测</w:t>
      </w:r>
      <w:r>
        <w:rPr>
          <w:rFonts w:hint="eastAsia"/>
        </w:rPr>
        <w:br/>
      </w:r>
      <w:r>
        <w:rPr>
          <w:rFonts w:hint="eastAsia"/>
        </w:rPr>
        <w:t>　　　　一、中国铍需求特点</w:t>
      </w:r>
      <w:r>
        <w:rPr>
          <w:rFonts w:hint="eastAsia"/>
        </w:rPr>
        <w:br/>
      </w:r>
      <w:r>
        <w:rPr>
          <w:rFonts w:hint="eastAsia"/>
        </w:rPr>
        <w:t>　　　　二、主要地域分布</w:t>
      </w:r>
      <w:r>
        <w:rPr>
          <w:rFonts w:hint="eastAsia"/>
        </w:rPr>
        <w:br/>
      </w:r>
      <w:r>
        <w:rPr>
          <w:rFonts w:hint="eastAsia"/>
        </w:rPr>
        <w:t>　　第三节 2024-2030年中国铍供需平衡预测</w:t>
      </w:r>
      <w:r>
        <w:rPr>
          <w:rFonts w:hint="eastAsia"/>
        </w:rPr>
        <w:br/>
      </w:r>
      <w:r>
        <w:rPr>
          <w:rFonts w:hint="eastAsia"/>
        </w:rPr>
        <w:t>　　第四节 中国铍价格趋势分析</w:t>
      </w:r>
      <w:r>
        <w:rPr>
          <w:rFonts w:hint="eastAsia"/>
        </w:rPr>
        <w:br/>
      </w:r>
      <w:r>
        <w:rPr>
          <w:rFonts w:hint="eastAsia"/>
        </w:rPr>
        <w:t>　　　　一、中国铍2019-2024年价格趋势</w:t>
      </w:r>
      <w:r>
        <w:rPr>
          <w:rFonts w:hint="eastAsia"/>
        </w:rPr>
        <w:br/>
      </w:r>
      <w:r>
        <w:rPr>
          <w:rFonts w:hint="eastAsia"/>
        </w:rPr>
        <w:t>　　　　二、中国铍当前市场价格及分析</w:t>
      </w:r>
      <w:r>
        <w:rPr>
          <w:rFonts w:hint="eastAsia"/>
        </w:rPr>
        <w:br/>
      </w:r>
      <w:r>
        <w:rPr>
          <w:rFonts w:hint="eastAsia"/>
        </w:rPr>
        <w:t>　　　　三、影响铍价格因素分析</w:t>
      </w:r>
      <w:r>
        <w:rPr>
          <w:rFonts w:hint="eastAsia"/>
        </w:rPr>
        <w:br/>
      </w:r>
      <w:r>
        <w:rPr>
          <w:rFonts w:hint="eastAsia"/>
        </w:rPr>
        <w:t>　　　　四、2024-2030年中国铍价格走势预测</w:t>
      </w:r>
      <w:r>
        <w:rPr>
          <w:rFonts w:hint="eastAsia"/>
        </w:rPr>
        <w:br/>
      </w:r>
      <w:r>
        <w:rPr>
          <w:rFonts w:hint="eastAsia"/>
        </w:rPr>
        <w:br/>
      </w:r>
      <w:r>
        <w:rPr>
          <w:rFonts w:hint="eastAsia"/>
        </w:rPr>
        <w:t>第五章 中国铍行业进出口市场情况分析</w:t>
      </w:r>
      <w:r>
        <w:rPr>
          <w:rFonts w:hint="eastAsia"/>
        </w:rPr>
        <w:br/>
      </w:r>
      <w:r>
        <w:rPr>
          <w:rFonts w:hint="eastAsia"/>
        </w:rPr>
        <w:t>　　第一节 2019-2024年中国铍行业进出口量分析</w:t>
      </w:r>
      <w:r>
        <w:rPr>
          <w:rFonts w:hint="eastAsia"/>
        </w:rPr>
        <w:br/>
      </w:r>
      <w:r>
        <w:rPr>
          <w:rFonts w:hint="eastAsia"/>
        </w:rPr>
        <w:t>　　　　一、2019-2024年中国铍行业进口分析</w:t>
      </w:r>
      <w:r>
        <w:rPr>
          <w:rFonts w:hint="eastAsia"/>
        </w:rPr>
        <w:br/>
      </w:r>
      <w:r>
        <w:rPr>
          <w:rFonts w:hint="eastAsia"/>
        </w:rPr>
        <w:t>　　　　二、2019-2024年中国铍行业出口分析</w:t>
      </w:r>
      <w:r>
        <w:rPr>
          <w:rFonts w:hint="eastAsia"/>
        </w:rPr>
        <w:br/>
      </w:r>
      <w:r>
        <w:rPr>
          <w:rFonts w:hint="eastAsia"/>
        </w:rPr>
        <w:t>　　第二节 2024-2030年中国铍行业进出口市场预测分析</w:t>
      </w:r>
      <w:r>
        <w:rPr>
          <w:rFonts w:hint="eastAsia"/>
        </w:rPr>
        <w:br/>
      </w:r>
      <w:r>
        <w:rPr>
          <w:rFonts w:hint="eastAsia"/>
        </w:rPr>
        <w:t>　　　　一、2024-2030年中国铍行业进口预测</w:t>
      </w:r>
      <w:r>
        <w:rPr>
          <w:rFonts w:hint="eastAsia"/>
        </w:rPr>
        <w:br/>
      </w:r>
      <w:r>
        <w:rPr>
          <w:rFonts w:hint="eastAsia"/>
        </w:rPr>
        <w:t>　　　　二、2024-2030年中国铍行业出口预测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全国铍行业财务状况分析</w:t>
      </w:r>
      <w:r>
        <w:rPr>
          <w:rFonts w:hint="eastAsia"/>
        </w:rPr>
        <w:br/>
      </w:r>
      <w:r>
        <w:rPr>
          <w:rFonts w:hint="eastAsia"/>
        </w:rPr>
        <w:t>　　第一节 2019-2024年铍行业规模分析</w:t>
      </w:r>
      <w:r>
        <w:rPr>
          <w:rFonts w:hint="eastAsia"/>
        </w:rPr>
        <w:br/>
      </w:r>
      <w:r>
        <w:rPr>
          <w:rFonts w:hint="eastAsia"/>
        </w:rPr>
        <w:t>　　　　一、2019-2024年铍行业总资产对比分析</w:t>
      </w:r>
      <w:r>
        <w:rPr>
          <w:rFonts w:hint="eastAsia"/>
        </w:rPr>
        <w:br/>
      </w:r>
      <w:r>
        <w:rPr>
          <w:rFonts w:hint="eastAsia"/>
        </w:rPr>
        <w:t>　　　　二、2019-2024年铍行业企业单位数对比分析</w:t>
      </w:r>
      <w:r>
        <w:rPr>
          <w:rFonts w:hint="eastAsia"/>
        </w:rPr>
        <w:br/>
      </w:r>
      <w:r>
        <w:rPr>
          <w:rFonts w:hint="eastAsia"/>
        </w:rPr>
        <w:t>　　　　三、2019-2024年铍行业从业人员平均人数对比分析</w:t>
      </w:r>
      <w:r>
        <w:rPr>
          <w:rFonts w:hint="eastAsia"/>
        </w:rPr>
        <w:br/>
      </w:r>
      <w:r>
        <w:rPr>
          <w:rFonts w:hint="eastAsia"/>
        </w:rPr>
        <w:t>　　第二节 2019-2024年铍行业经济效益分析</w:t>
      </w:r>
      <w:r>
        <w:rPr>
          <w:rFonts w:hint="eastAsia"/>
        </w:rPr>
        <w:br/>
      </w:r>
      <w:r>
        <w:rPr>
          <w:rFonts w:hint="eastAsia"/>
        </w:rPr>
        <w:t>　　　　一、2019-2024年铍行业产值利税率对比分析</w:t>
      </w:r>
      <w:r>
        <w:rPr>
          <w:rFonts w:hint="eastAsia"/>
        </w:rPr>
        <w:br/>
      </w:r>
      <w:r>
        <w:rPr>
          <w:rFonts w:hint="eastAsia"/>
        </w:rPr>
        <w:t>　　　　二、2019-2024年铍行业资金利润率对比分析</w:t>
      </w:r>
      <w:r>
        <w:rPr>
          <w:rFonts w:hint="eastAsia"/>
        </w:rPr>
        <w:br/>
      </w:r>
      <w:r>
        <w:rPr>
          <w:rFonts w:hint="eastAsia"/>
        </w:rPr>
        <w:t>　　　　三、2019-2024年铍行业成本费用利润率对比分析</w:t>
      </w:r>
      <w:r>
        <w:rPr>
          <w:rFonts w:hint="eastAsia"/>
        </w:rPr>
        <w:br/>
      </w:r>
      <w:r>
        <w:rPr>
          <w:rFonts w:hint="eastAsia"/>
        </w:rPr>
        <w:t>　　第三节 2019-2024年铍行业效率分析</w:t>
      </w:r>
      <w:r>
        <w:rPr>
          <w:rFonts w:hint="eastAsia"/>
        </w:rPr>
        <w:br/>
      </w:r>
      <w:r>
        <w:rPr>
          <w:rFonts w:hint="eastAsia"/>
        </w:rPr>
        <w:t>　　　　一、2019-2024年铍行业资产负债率对比分析</w:t>
      </w:r>
      <w:r>
        <w:rPr>
          <w:rFonts w:hint="eastAsia"/>
        </w:rPr>
        <w:br/>
      </w:r>
      <w:r>
        <w:rPr>
          <w:rFonts w:hint="eastAsia"/>
        </w:rPr>
        <w:t>　　　　二、2019-2024年铍行业流动资产周转次数对比分析</w:t>
      </w:r>
      <w:r>
        <w:rPr>
          <w:rFonts w:hint="eastAsia"/>
        </w:rPr>
        <w:br/>
      </w:r>
      <w:r>
        <w:rPr>
          <w:rFonts w:hint="eastAsia"/>
        </w:rPr>
        <w:t>　　第四节 2019-2024年铍行业结构分析</w:t>
      </w:r>
      <w:r>
        <w:rPr>
          <w:rFonts w:hint="eastAsia"/>
        </w:rPr>
        <w:br/>
      </w:r>
      <w:r>
        <w:rPr>
          <w:rFonts w:hint="eastAsia"/>
        </w:rPr>
        <w:t>　　　　一、2019-2024年铍行业地区结构分析</w:t>
      </w:r>
      <w:r>
        <w:rPr>
          <w:rFonts w:hint="eastAsia"/>
        </w:rPr>
        <w:br/>
      </w:r>
      <w:r>
        <w:rPr>
          <w:rFonts w:hint="eastAsia"/>
        </w:rPr>
        <w:t>　　　　二、2019-2024年铍行业所有制结构分析</w:t>
      </w:r>
      <w:r>
        <w:rPr>
          <w:rFonts w:hint="eastAsia"/>
        </w:rPr>
        <w:br/>
      </w:r>
      <w:r>
        <w:rPr>
          <w:rFonts w:hint="eastAsia"/>
        </w:rPr>
        <w:t>　　　　三、2019-2024年铍行业不同规模企业结构分析</w:t>
      </w:r>
      <w:r>
        <w:rPr>
          <w:rFonts w:hint="eastAsia"/>
        </w:rPr>
        <w:br/>
      </w:r>
      <w:r>
        <w:rPr>
          <w:rFonts w:hint="eastAsia"/>
        </w:rPr>
        <w:t>　　第五节 2019-2024年铍行业不同规模企业财务状况分析</w:t>
      </w:r>
      <w:r>
        <w:rPr>
          <w:rFonts w:hint="eastAsia"/>
        </w:rPr>
        <w:br/>
      </w:r>
      <w:r>
        <w:rPr>
          <w:rFonts w:hint="eastAsia"/>
        </w:rPr>
        <w:t>　　　　一、2019-2024年铍行业不同规模企业人均指标分析</w:t>
      </w:r>
      <w:r>
        <w:rPr>
          <w:rFonts w:hint="eastAsia"/>
        </w:rPr>
        <w:br/>
      </w:r>
      <w:r>
        <w:rPr>
          <w:rFonts w:hint="eastAsia"/>
        </w:rPr>
        <w:t>　　　　二、2019-2024年铍行业不同规模企业盈利能力分析</w:t>
      </w:r>
      <w:r>
        <w:rPr>
          <w:rFonts w:hint="eastAsia"/>
        </w:rPr>
        <w:br/>
      </w:r>
      <w:r>
        <w:rPr>
          <w:rFonts w:hint="eastAsia"/>
        </w:rPr>
        <w:t>　　　　三、2019-2024年铍行业不同规模企业营运能力分析</w:t>
      </w:r>
      <w:r>
        <w:rPr>
          <w:rFonts w:hint="eastAsia"/>
        </w:rPr>
        <w:br/>
      </w:r>
      <w:r>
        <w:rPr>
          <w:rFonts w:hint="eastAsia"/>
        </w:rPr>
        <w:t>　　　　三、2019-2024年铍行业不同规模企业偿债能力分析</w:t>
      </w:r>
      <w:r>
        <w:rPr>
          <w:rFonts w:hint="eastAsia"/>
        </w:rPr>
        <w:br/>
      </w:r>
      <w:r>
        <w:rPr>
          <w:rFonts w:hint="eastAsia"/>
        </w:rPr>
        <w:br/>
      </w:r>
      <w:r>
        <w:rPr>
          <w:rFonts w:hint="eastAsia"/>
        </w:rPr>
        <w:t>第七章 国内外铍重点企业分析</w:t>
      </w:r>
      <w:r>
        <w:rPr>
          <w:rFonts w:hint="eastAsia"/>
        </w:rPr>
        <w:br/>
      </w:r>
      <w:r>
        <w:rPr>
          <w:rFonts w:hint="eastAsia"/>
        </w:rPr>
        <w:t>　　第一节 新疆有色金属工业（集团）有限责任公司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第二节 中色（宁夏）东方集团有限公司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第三节 水口山有色金属有限责任公司第六冶炼厂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第四节 湖南有色铍业有限公司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t>　　第五节 富蕴恒盛铍业有限责任公司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三、发展战略</w:t>
      </w:r>
      <w:r>
        <w:rPr>
          <w:rFonts w:hint="eastAsia"/>
        </w:rPr>
        <w:br/>
      </w:r>
      <w:r>
        <w:rPr>
          <w:rFonts w:hint="eastAsia"/>
        </w:rPr>
        <w:br/>
      </w:r>
      <w:r>
        <w:rPr>
          <w:rFonts w:hint="eastAsia"/>
        </w:rPr>
        <w:t>第八章 中国铍行业发展预测</w:t>
      </w:r>
      <w:r>
        <w:rPr>
          <w:rFonts w:hint="eastAsia"/>
        </w:rPr>
        <w:br/>
      </w:r>
      <w:r>
        <w:rPr>
          <w:rFonts w:hint="eastAsia"/>
        </w:rPr>
        <w:t>　　第一节 2024-2030年我国铍行业产量预测</w:t>
      </w:r>
      <w:r>
        <w:rPr>
          <w:rFonts w:hint="eastAsia"/>
        </w:rPr>
        <w:br/>
      </w:r>
      <w:r>
        <w:rPr>
          <w:rFonts w:hint="eastAsia"/>
        </w:rPr>
        <w:t>　　第二节 2024-2030年我国铍行业消费量预测</w:t>
      </w:r>
      <w:r>
        <w:rPr>
          <w:rFonts w:hint="eastAsia"/>
        </w:rPr>
        <w:br/>
      </w:r>
      <w:r>
        <w:rPr>
          <w:rFonts w:hint="eastAsia"/>
        </w:rPr>
        <w:t>　　第三节 2024-2030年我国铍行业产值预测</w:t>
      </w:r>
      <w:r>
        <w:rPr>
          <w:rFonts w:hint="eastAsia"/>
        </w:rPr>
        <w:br/>
      </w:r>
      <w:r>
        <w:rPr>
          <w:rFonts w:hint="eastAsia"/>
        </w:rPr>
        <w:t>　　第四节 2024-2030年我国铍行业销售收入预测</w:t>
      </w:r>
      <w:r>
        <w:rPr>
          <w:rFonts w:hint="eastAsia"/>
        </w:rPr>
        <w:br/>
      </w:r>
      <w:r>
        <w:rPr>
          <w:rFonts w:hint="eastAsia"/>
        </w:rPr>
        <w:br/>
      </w:r>
      <w:r>
        <w:rPr>
          <w:rFonts w:hint="eastAsia"/>
        </w:rPr>
        <w:t>第九章 铍行业投资前景与投资策略分析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铍行业发展的PEST分析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铍行业投资价值分析</w:t>
      </w:r>
      <w:r>
        <w:rPr>
          <w:rFonts w:hint="eastAsia"/>
        </w:rPr>
        <w:br/>
      </w:r>
      <w:r>
        <w:rPr>
          <w:rFonts w:hint="eastAsia"/>
        </w:rPr>
        <w:t>　　　　一、铍行业发展前景分析</w:t>
      </w:r>
      <w:r>
        <w:rPr>
          <w:rFonts w:hint="eastAsia"/>
        </w:rPr>
        <w:br/>
      </w:r>
      <w:r>
        <w:rPr>
          <w:rFonts w:hint="eastAsia"/>
        </w:rPr>
        <w:t>　　　　二、铍行业盈利能力预测</w:t>
      </w:r>
      <w:r>
        <w:rPr>
          <w:rFonts w:hint="eastAsia"/>
        </w:rPr>
        <w:br/>
      </w:r>
      <w:r>
        <w:rPr>
          <w:rFonts w:hint="eastAsia"/>
        </w:rPr>
        <w:t>　　　　三、投资机会分析</w:t>
      </w:r>
      <w:r>
        <w:rPr>
          <w:rFonts w:hint="eastAsia"/>
        </w:rPr>
        <w:br/>
      </w:r>
      <w:r>
        <w:rPr>
          <w:rFonts w:hint="eastAsia"/>
        </w:rPr>
        <w:t>　　第四节 铍行业投资风险分析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铍行业投资策略分析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专家对中国铍行业总结及企业重点客户管理建议</w:t>
      </w:r>
      <w:r>
        <w:rPr>
          <w:rFonts w:hint="eastAsia"/>
        </w:rPr>
        <w:br/>
      </w:r>
      <w:r>
        <w:rPr>
          <w:rFonts w:hint="eastAsia"/>
        </w:rPr>
        <w:t>　　第一节 铍行业企业问题总结</w:t>
      </w:r>
      <w:r>
        <w:rPr>
          <w:rFonts w:hint="eastAsia"/>
        </w:rPr>
        <w:br/>
      </w:r>
      <w:r>
        <w:rPr>
          <w:rFonts w:hint="eastAsia"/>
        </w:rPr>
        <w:t>　　第二节 铍企业应对策略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铍市场的重点客户战略实施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铍项目投资建议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1元素性质</w:t>
      </w:r>
      <w:r>
        <w:rPr>
          <w:rFonts w:hint="eastAsia"/>
        </w:rPr>
        <w:br/>
      </w:r>
      <w:r>
        <w:rPr>
          <w:rFonts w:hint="eastAsia"/>
        </w:rPr>
        <w:t>　　图表 22003年12月—国内生产总值季度累计同比增长率（%）</w:t>
      </w:r>
      <w:r>
        <w:rPr>
          <w:rFonts w:hint="eastAsia"/>
        </w:rPr>
        <w:br/>
      </w:r>
      <w:r>
        <w:rPr>
          <w:rFonts w:hint="eastAsia"/>
        </w:rPr>
        <w:t>　　图表 32003年1-12月—固定资产投资完成额月度累计同比增长率（%）</w:t>
      </w:r>
      <w:r>
        <w:rPr>
          <w:rFonts w:hint="eastAsia"/>
        </w:rPr>
        <w:br/>
      </w:r>
      <w:r>
        <w:rPr>
          <w:rFonts w:hint="eastAsia"/>
        </w:rPr>
        <w:t>　　图表 4金融机构人民币存款基准利率表——存款利率（2012年7月7日起执行）</w:t>
      </w:r>
      <w:r>
        <w:rPr>
          <w:rFonts w:hint="eastAsia"/>
        </w:rPr>
        <w:br/>
      </w:r>
      <w:r>
        <w:rPr>
          <w:rFonts w:hint="eastAsia"/>
        </w:rPr>
        <w:t>　　图表 5金融机构人民币贷款基准利率表——贷款利率（2012年7月7日起执行）</w:t>
      </w:r>
      <w:r>
        <w:rPr>
          <w:rFonts w:hint="eastAsia"/>
        </w:rPr>
        <w:br/>
      </w:r>
      <w:r>
        <w:rPr>
          <w:rFonts w:hint="eastAsia"/>
        </w:rPr>
        <w:t>　　图表 6铍行业环境“波特五力”分析模型</w:t>
      </w:r>
      <w:r>
        <w:rPr>
          <w:rFonts w:hint="eastAsia"/>
        </w:rPr>
        <w:br/>
      </w:r>
      <w:r>
        <w:rPr>
          <w:rFonts w:hint="eastAsia"/>
        </w:rPr>
        <w:t>　　图表 7 2019-2024年我国铍产业工业总产值及增长情况</w:t>
      </w:r>
      <w:r>
        <w:rPr>
          <w:rFonts w:hint="eastAsia"/>
        </w:rPr>
        <w:br/>
      </w:r>
      <w:r>
        <w:rPr>
          <w:rFonts w:hint="eastAsia"/>
        </w:rPr>
        <w:t>　　图表 8 2019-2024年我国铍产业工业总产值及增长对比</w:t>
      </w:r>
      <w:r>
        <w:rPr>
          <w:rFonts w:hint="eastAsia"/>
        </w:rPr>
        <w:br/>
      </w:r>
      <w:r>
        <w:rPr>
          <w:rFonts w:hint="eastAsia"/>
        </w:rPr>
        <w:t>　　图表 9 2024-2030年中国铍行业销售收入预测图</w:t>
      </w:r>
      <w:r>
        <w:rPr>
          <w:rFonts w:hint="eastAsia"/>
        </w:rPr>
        <w:br/>
      </w:r>
      <w:r>
        <w:rPr>
          <w:rFonts w:hint="eastAsia"/>
        </w:rPr>
        <w:t>　　图表 11铍矿价格</w:t>
      </w:r>
      <w:r>
        <w:rPr>
          <w:rFonts w:hint="eastAsia"/>
        </w:rPr>
        <w:br/>
      </w:r>
      <w:r>
        <w:rPr>
          <w:rFonts w:hint="eastAsia"/>
        </w:rPr>
        <w:t>　　图表 12 2019-2024年我国铍产业进口额及增长情况</w:t>
      </w:r>
      <w:r>
        <w:rPr>
          <w:rFonts w:hint="eastAsia"/>
        </w:rPr>
        <w:br/>
      </w:r>
      <w:r>
        <w:rPr>
          <w:rFonts w:hint="eastAsia"/>
        </w:rPr>
        <w:t>　　图表 13 2024-2030年中国铍行业进口额预测图</w:t>
      </w:r>
      <w:r>
        <w:rPr>
          <w:rFonts w:hint="eastAsia"/>
        </w:rPr>
        <w:br/>
      </w:r>
      <w:r>
        <w:rPr>
          <w:rFonts w:hint="eastAsia"/>
        </w:rPr>
        <w:t>　　图表 14 2019-2024年我国铍产业资产合计及增长情况</w:t>
      </w:r>
      <w:r>
        <w:rPr>
          <w:rFonts w:hint="eastAsia"/>
        </w:rPr>
        <w:br/>
      </w:r>
      <w:r>
        <w:rPr>
          <w:rFonts w:hint="eastAsia"/>
        </w:rPr>
        <w:t>　　图表 15 2019-2024年我国铍产业资产合计及增长对比</w:t>
      </w:r>
      <w:r>
        <w:rPr>
          <w:rFonts w:hint="eastAsia"/>
        </w:rPr>
        <w:br/>
      </w:r>
      <w:r>
        <w:rPr>
          <w:rFonts w:hint="eastAsia"/>
        </w:rPr>
        <w:t>　　图表 16 2019-2024年我国铍产业规模企业个数及增长情况</w:t>
      </w:r>
      <w:r>
        <w:rPr>
          <w:rFonts w:hint="eastAsia"/>
        </w:rPr>
        <w:br/>
      </w:r>
      <w:r>
        <w:rPr>
          <w:rFonts w:hint="eastAsia"/>
        </w:rPr>
        <w:t>　　图表 17 2019-2024年我国铍产业规模企业个数及增长对比</w:t>
      </w:r>
      <w:r>
        <w:rPr>
          <w:rFonts w:hint="eastAsia"/>
        </w:rPr>
        <w:br/>
      </w:r>
      <w:r>
        <w:rPr>
          <w:rFonts w:hint="eastAsia"/>
        </w:rPr>
        <w:t>　　图表 18 2019-2024年我国铍产业从业人员及增长情况</w:t>
      </w:r>
      <w:r>
        <w:rPr>
          <w:rFonts w:hint="eastAsia"/>
        </w:rPr>
        <w:br/>
      </w:r>
      <w:r>
        <w:rPr>
          <w:rFonts w:hint="eastAsia"/>
        </w:rPr>
        <w:t>　　图表 19 2019-2024年我国铍产业从业人员及增长对比</w:t>
      </w:r>
      <w:r>
        <w:rPr>
          <w:rFonts w:hint="eastAsia"/>
        </w:rPr>
        <w:br/>
      </w:r>
      <w:r>
        <w:rPr>
          <w:rFonts w:hint="eastAsia"/>
        </w:rPr>
        <w:t>　　图表 21 2019-2024年我国铍产业资金利税率及增长情况</w:t>
      </w:r>
      <w:r>
        <w:rPr>
          <w:rFonts w:hint="eastAsia"/>
        </w:rPr>
        <w:br/>
      </w:r>
      <w:r>
        <w:rPr>
          <w:rFonts w:hint="eastAsia"/>
        </w:rPr>
        <w:t>　　图表 22 2019-2024年我国铍产业成本费用利润率及增长情况</w:t>
      </w:r>
      <w:r>
        <w:rPr>
          <w:rFonts w:hint="eastAsia"/>
        </w:rPr>
        <w:br/>
      </w:r>
      <w:r>
        <w:rPr>
          <w:rFonts w:hint="eastAsia"/>
        </w:rPr>
        <w:t>　　图表 23 2019-2024年我国铍产业资产负债率及增长情况</w:t>
      </w:r>
      <w:r>
        <w:rPr>
          <w:rFonts w:hint="eastAsia"/>
        </w:rPr>
        <w:br/>
      </w:r>
      <w:r>
        <w:rPr>
          <w:rFonts w:hint="eastAsia"/>
        </w:rPr>
        <w:t>　　图表 24 2019-2024年我国铍产业流动资产周转次数及增长情况</w:t>
      </w:r>
      <w:r>
        <w:rPr>
          <w:rFonts w:hint="eastAsia"/>
        </w:rPr>
        <w:br/>
      </w:r>
      <w:r>
        <w:rPr>
          <w:rFonts w:hint="eastAsia"/>
        </w:rPr>
        <w:t>　　图表 25 2019-2024年我国铍产业不同地区销售收入占比</w:t>
      </w:r>
      <w:r>
        <w:rPr>
          <w:rFonts w:hint="eastAsia"/>
        </w:rPr>
        <w:br/>
      </w:r>
      <w:r>
        <w:rPr>
          <w:rFonts w:hint="eastAsia"/>
        </w:rPr>
        <w:t>　　图表 26 2019-2024年我国铍产业不同所有制企业销售收入分布图</w:t>
      </w:r>
      <w:r>
        <w:rPr>
          <w:rFonts w:hint="eastAsia"/>
        </w:rPr>
        <w:br/>
      </w:r>
      <w:r>
        <w:rPr>
          <w:rFonts w:hint="eastAsia"/>
        </w:rPr>
        <w:t>　　图表 27 2019-2024年我国铍产业不同规模企业销售收入分布图</w:t>
      </w:r>
      <w:r>
        <w:rPr>
          <w:rFonts w:hint="eastAsia"/>
        </w:rPr>
        <w:br/>
      </w:r>
      <w:r>
        <w:rPr>
          <w:rFonts w:hint="eastAsia"/>
        </w:rPr>
        <w:t>　　图表 28 2019-2024年我国铍产业不同规模企业人均销售率（单位：万元/人）</w:t>
      </w:r>
      <w:r>
        <w:rPr>
          <w:rFonts w:hint="eastAsia"/>
        </w:rPr>
        <w:br/>
      </w:r>
      <w:r>
        <w:rPr>
          <w:rFonts w:hint="eastAsia"/>
        </w:rPr>
        <w:t>　　图表 29 2019-2024年我国铍产业不同规模企业销售毛利率</w:t>
      </w:r>
      <w:r>
        <w:rPr>
          <w:rFonts w:hint="eastAsia"/>
        </w:rPr>
        <w:br/>
      </w:r>
      <w:r>
        <w:rPr>
          <w:rFonts w:hint="eastAsia"/>
        </w:rPr>
        <w:t>　　图表 31 2019-2024年我国铍产业不同规模企业资产负债率</w:t>
      </w:r>
      <w:r>
        <w:rPr>
          <w:rFonts w:hint="eastAsia"/>
        </w:rPr>
        <w:br/>
      </w:r>
      <w:r>
        <w:rPr>
          <w:rFonts w:hint="eastAsia"/>
        </w:rPr>
        <w:t>　　图表 32近3年新疆有色金属工业（集团）有限责任公司资产负债率变化情况</w:t>
      </w:r>
      <w:r>
        <w:rPr>
          <w:rFonts w:hint="eastAsia"/>
        </w:rPr>
        <w:br/>
      </w:r>
      <w:r>
        <w:rPr>
          <w:rFonts w:hint="eastAsia"/>
        </w:rPr>
        <w:t>　　图表 33近3年新疆有色金属工业（集团）有限责任公司产权比率变化情况</w:t>
      </w:r>
      <w:r>
        <w:rPr>
          <w:rFonts w:hint="eastAsia"/>
        </w:rPr>
        <w:br/>
      </w:r>
      <w:r>
        <w:rPr>
          <w:rFonts w:hint="eastAsia"/>
        </w:rPr>
        <w:t>　　图表 34近3年新疆有色金属工业（集团）有限责任公司固定资产周转次数情况</w:t>
      </w:r>
      <w:r>
        <w:rPr>
          <w:rFonts w:hint="eastAsia"/>
        </w:rPr>
        <w:br/>
      </w:r>
      <w:r>
        <w:rPr>
          <w:rFonts w:hint="eastAsia"/>
        </w:rPr>
        <w:t>　　图表 35近3年新疆有色金属工业（集团）有限责任公司流动资产周转次数变化情况</w:t>
      </w:r>
      <w:r>
        <w:rPr>
          <w:rFonts w:hint="eastAsia"/>
        </w:rPr>
        <w:br/>
      </w:r>
      <w:r>
        <w:rPr>
          <w:rFonts w:hint="eastAsia"/>
        </w:rPr>
        <w:t>　　图表 36近3年新疆有色金属工业（集团）有限责任公司总资产周转次数变化情况</w:t>
      </w:r>
      <w:r>
        <w:rPr>
          <w:rFonts w:hint="eastAsia"/>
        </w:rPr>
        <w:br/>
      </w:r>
      <w:r>
        <w:rPr>
          <w:rFonts w:hint="eastAsia"/>
        </w:rPr>
        <w:t>　　图表 37近3年新疆有色金属工业（集团）有限责任公司销售毛利率变化情况</w:t>
      </w:r>
      <w:r>
        <w:rPr>
          <w:rFonts w:hint="eastAsia"/>
        </w:rPr>
        <w:br/>
      </w:r>
      <w:r>
        <w:rPr>
          <w:rFonts w:hint="eastAsia"/>
        </w:rPr>
        <w:t>　　图表 38近3年中色（宁夏）东方集团有限公司资产负债率变化情况</w:t>
      </w:r>
      <w:r>
        <w:rPr>
          <w:rFonts w:hint="eastAsia"/>
        </w:rPr>
        <w:br/>
      </w:r>
      <w:r>
        <w:rPr>
          <w:rFonts w:hint="eastAsia"/>
        </w:rPr>
        <w:t>　　图表 39近3年中色（宁夏）东方集团有限公司产权比率变化情况</w:t>
      </w:r>
      <w:r>
        <w:rPr>
          <w:rFonts w:hint="eastAsia"/>
        </w:rPr>
        <w:br/>
      </w:r>
      <w:r>
        <w:rPr>
          <w:rFonts w:hint="eastAsia"/>
        </w:rPr>
        <w:t>　　图表 40近3年中色（宁夏）东方集团有限公司固定资产周转次数情况</w:t>
      </w:r>
      <w:r>
        <w:rPr>
          <w:rFonts w:hint="eastAsia"/>
        </w:rPr>
        <w:br/>
      </w:r>
      <w:r>
        <w:rPr>
          <w:rFonts w:hint="eastAsia"/>
        </w:rPr>
        <w:t>　　图表 41近3年中色（宁夏）东方集团有限公司流动资产周转次数变化情况</w:t>
      </w:r>
      <w:r>
        <w:rPr>
          <w:rFonts w:hint="eastAsia"/>
        </w:rPr>
        <w:br/>
      </w:r>
      <w:r>
        <w:rPr>
          <w:rFonts w:hint="eastAsia"/>
        </w:rPr>
        <w:t>　　图表 42近3年中色（宁夏）东方集团有限公司总资产周转次数变化情况</w:t>
      </w:r>
      <w:r>
        <w:rPr>
          <w:rFonts w:hint="eastAsia"/>
        </w:rPr>
        <w:br/>
      </w:r>
      <w:r>
        <w:rPr>
          <w:rFonts w:hint="eastAsia"/>
        </w:rPr>
        <w:t>　　图表 43近3年中色（宁夏）东方集团有限公司销售毛利率变化情况</w:t>
      </w:r>
      <w:r>
        <w:rPr>
          <w:rFonts w:hint="eastAsia"/>
        </w:rPr>
        <w:br/>
      </w:r>
      <w:r>
        <w:rPr>
          <w:rFonts w:hint="eastAsia"/>
        </w:rPr>
        <w:t>　　图表 44近3年水口山有色金属有限责任公司第六冶炼厂资产负债率变化情况</w:t>
      </w:r>
      <w:r>
        <w:rPr>
          <w:rFonts w:hint="eastAsia"/>
        </w:rPr>
        <w:br/>
      </w:r>
      <w:r>
        <w:rPr>
          <w:rFonts w:hint="eastAsia"/>
        </w:rPr>
        <w:t>　　图表 45近3年水口山有色金属有限责任公司第六冶炼厂产权比率变化情况</w:t>
      </w:r>
      <w:r>
        <w:rPr>
          <w:rFonts w:hint="eastAsia"/>
        </w:rPr>
        <w:br/>
      </w:r>
      <w:r>
        <w:rPr>
          <w:rFonts w:hint="eastAsia"/>
        </w:rPr>
        <w:t>　　图表 46近3年水口山有色金属有限责任公司第六冶炼厂固定资产周转次数情况</w:t>
      </w:r>
      <w:r>
        <w:rPr>
          <w:rFonts w:hint="eastAsia"/>
        </w:rPr>
        <w:br/>
      </w:r>
      <w:r>
        <w:rPr>
          <w:rFonts w:hint="eastAsia"/>
        </w:rPr>
        <w:t>　　图表 47近3年水口山有色金属有限责任公司第六冶炼厂流动资产周转次数变化情况</w:t>
      </w:r>
      <w:r>
        <w:rPr>
          <w:rFonts w:hint="eastAsia"/>
        </w:rPr>
        <w:br/>
      </w:r>
      <w:r>
        <w:rPr>
          <w:rFonts w:hint="eastAsia"/>
        </w:rPr>
        <w:t>　　图表 48近3年水口山有色金属有限责任公司第六冶炼厂总资产周转次数变化情况</w:t>
      </w:r>
      <w:r>
        <w:rPr>
          <w:rFonts w:hint="eastAsia"/>
        </w:rPr>
        <w:br/>
      </w:r>
      <w:r>
        <w:rPr>
          <w:rFonts w:hint="eastAsia"/>
        </w:rPr>
        <w:t>　　图表 49近3年水口山有色金属有限责任公司第六冶炼厂销售毛利率变化情况</w:t>
      </w:r>
      <w:r>
        <w:rPr>
          <w:rFonts w:hint="eastAsia"/>
        </w:rPr>
        <w:br/>
      </w:r>
      <w:r>
        <w:rPr>
          <w:rFonts w:hint="eastAsia"/>
        </w:rPr>
        <w:t>　　图表 50近3年湖南有色铍业有限公司资产负债率变化情况</w:t>
      </w:r>
      <w:r>
        <w:rPr>
          <w:rFonts w:hint="eastAsia"/>
        </w:rPr>
        <w:br/>
      </w:r>
      <w:r>
        <w:rPr>
          <w:rFonts w:hint="eastAsia"/>
        </w:rPr>
        <w:t>　　图表 51近3年湖南有色铍业有限公司产权比率变化情况</w:t>
      </w:r>
      <w:r>
        <w:rPr>
          <w:rFonts w:hint="eastAsia"/>
        </w:rPr>
        <w:br/>
      </w:r>
      <w:r>
        <w:rPr>
          <w:rFonts w:hint="eastAsia"/>
        </w:rPr>
        <w:t>　　图表 52近3年湖南有色铍业有限公司固定资产周转次数情况</w:t>
      </w:r>
      <w:r>
        <w:rPr>
          <w:rFonts w:hint="eastAsia"/>
        </w:rPr>
        <w:br/>
      </w:r>
      <w:r>
        <w:rPr>
          <w:rFonts w:hint="eastAsia"/>
        </w:rPr>
        <w:t>　　图表 53近3年湖南有色铍业有限公司流动资产周转次数变化情况</w:t>
      </w:r>
      <w:r>
        <w:rPr>
          <w:rFonts w:hint="eastAsia"/>
        </w:rPr>
        <w:br/>
      </w:r>
      <w:r>
        <w:rPr>
          <w:rFonts w:hint="eastAsia"/>
        </w:rPr>
        <w:t>　　图表 54近3年湖南有色铍业有限公司总资产周转次数变化情况</w:t>
      </w:r>
      <w:r>
        <w:rPr>
          <w:rFonts w:hint="eastAsia"/>
        </w:rPr>
        <w:br/>
      </w:r>
      <w:r>
        <w:rPr>
          <w:rFonts w:hint="eastAsia"/>
        </w:rPr>
        <w:t>　　图表 55近3年湖南有色铍业有限公司销售毛利率变化情况</w:t>
      </w:r>
      <w:r>
        <w:rPr>
          <w:rFonts w:hint="eastAsia"/>
        </w:rPr>
        <w:br/>
      </w:r>
      <w:r>
        <w:rPr>
          <w:rFonts w:hint="eastAsia"/>
        </w:rPr>
        <w:t>　　图表 56近3年富蕴恒盛铍业有限责任公司资产负债率变化情况</w:t>
      </w:r>
      <w:r>
        <w:rPr>
          <w:rFonts w:hint="eastAsia"/>
        </w:rPr>
        <w:br/>
      </w:r>
      <w:r>
        <w:rPr>
          <w:rFonts w:hint="eastAsia"/>
        </w:rPr>
        <w:t>　　图表 57近3年富蕴恒盛铍业有限责任公司产权比率变化情况</w:t>
      </w:r>
      <w:r>
        <w:rPr>
          <w:rFonts w:hint="eastAsia"/>
        </w:rPr>
        <w:br/>
      </w:r>
      <w:r>
        <w:rPr>
          <w:rFonts w:hint="eastAsia"/>
        </w:rPr>
        <w:t>　　图表 58近3年富蕴恒盛铍业有限责任公司固定资产周转次数情况</w:t>
      </w:r>
      <w:r>
        <w:rPr>
          <w:rFonts w:hint="eastAsia"/>
        </w:rPr>
        <w:br/>
      </w:r>
      <w:r>
        <w:rPr>
          <w:rFonts w:hint="eastAsia"/>
        </w:rPr>
        <w:t>　　图表 59近3年富蕴恒盛铍业有限责任公司流动资产周转次数变化情况</w:t>
      </w:r>
      <w:r>
        <w:rPr>
          <w:rFonts w:hint="eastAsia"/>
        </w:rPr>
        <w:br/>
      </w:r>
      <w:r>
        <w:rPr>
          <w:rFonts w:hint="eastAsia"/>
        </w:rPr>
        <w:t>　　图表 60近3年富蕴恒盛铍业有限责任公司总资产周转次数变化情况</w:t>
      </w:r>
      <w:r>
        <w:rPr>
          <w:rFonts w:hint="eastAsia"/>
        </w:rPr>
        <w:br/>
      </w:r>
      <w:r>
        <w:rPr>
          <w:rFonts w:hint="eastAsia"/>
        </w:rPr>
        <w:t>　　图表 61近3年富蕴恒盛铍业有限责任公司销售毛利率变化情况</w:t>
      </w:r>
      <w:r>
        <w:rPr>
          <w:rFonts w:hint="eastAsia"/>
        </w:rPr>
        <w:br/>
      </w:r>
      <w:r>
        <w:rPr>
          <w:rFonts w:hint="eastAsia"/>
        </w:rPr>
        <w:t>　　图表 62 2019-2024年我国铍行业利润总额及增长情况</w:t>
      </w:r>
      <w:r>
        <w:rPr>
          <w:rFonts w:hint="eastAsia"/>
        </w:rPr>
        <w:br/>
      </w:r>
      <w:r>
        <w:rPr>
          <w:rFonts w:hint="eastAsia"/>
        </w:rPr>
        <w:t>　　图表 63 2019-2024年我国铍行业利润总额及增长对比</w:t>
      </w:r>
      <w:r>
        <w:rPr>
          <w:rFonts w:hint="eastAsia"/>
        </w:rPr>
        <w:br/>
      </w:r>
      <w:r>
        <w:rPr>
          <w:rFonts w:hint="eastAsia"/>
        </w:rPr>
        <w:t>　　图表 64 2024-2030年铍行业同业竞争风险及控制策略</w:t>
      </w:r>
      <w:r>
        <w:rPr>
          <w:rFonts w:hint="eastAsia"/>
        </w:rPr>
        <w:br/>
      </w:r>
      <w:r>
        <w:rPr>
          <w:rFonts w:hint="eastAsia"/>
        </w:rPr>
        <w:t>　　图表 65铍产业链投资示意图</w:t>
      </w:r>
      <w:r>
        <w:rPr>
          <w:rFonts w:hint="eastAsia"/>
        </w:rPr>
        <w:br/>
      </w:r>
      <w:r>
        <w:rPr>
          <w:rFonts w:hint="eastAsia"/>
        </w:rPr>
        <w:t>　　图表 66铍项目投资注意事项图</w:t>
      </w:r>
      <w:r>
        <w:rPr>
          <w:rFonts w:hint="eastAsia"/>
        </w:rPr>
        <w:br/>
      </w:r>
      <w:r>
        <w:rPr>
          <w:rFonts w:hint="eastAsia"/>
        </w:rPr>
        <w:t>　　图表 67铍销售策略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9acfa2a7714d1b" w:history="1">
        <w:r>
          <w:rPr>
            <w:rStyle w:val="Hyperlink"/>
          </w:rPr>
          <w:t>2024年中国铍行业发展调研与市场前景分析报告</w:t>
        </w:r>
      </w:hyperlink>
      <w:r>
        <w:rPr>
          <w:color w:val="C00000"/>
        </w:rPr>
        <w:t>》，报告编号：</w:t>
      </w:r>
      <w:r>
        <w:rPr>
          <w:rFonts w:hint="eastAsia"/>
          <w:color w:val="C00000"/>
        </w:rPr>
        <w:t>1601531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9acfa2a7714d1b" w:history="1">
        <w:r>
          <w:rPr>
            <w:rStyle w:val="Hyperlink"/>
          </w:rPr>
          <w:t>https://www.20087.com/M_NengYuanKuangChan/31/PiFaZhanQuShiYuCeFenXi.html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73b5b8a214180" w:history="1">
      <w:r>
        <w:rPr>
          <w:rStyle w:val="Hyperlink"/>
        </w:rPr>
        <w:t>2024年中国铍行业发展调研与市场前景分析报告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1/PiFaZhanQuShiYuCeFenXi.html" TargetMode="External" Id="R299acfa2a7714d1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1/PiFaZhanQuShiYuCeFenXi.html" TargetMode="External" Id="R66c73b5b8a21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2024-04-15T00:37:00Z</dcterms:created>
  <dcterms:modified xsi:type="dcterms:W3CDTF">2024-04-15T01:37:00Z</dcterms:modified>
  <dc:subject>2024年中国铍行业发展调研与市场前景分析报告</dc:subject>
  <dc:title>2024年中国铍行业发展调研与市场前景分析报告</dc:title>
  <cp:keywords>2024年中国铍行业发展调研与市场前景分析报告</cp:keywords>
  <dc:description>2024年中国铍行业发展调研与市场前景分析报告</dc:description>
</cp:coreProperties>
</file>