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df494f189401a" w:history="1">
              <w:r>
                <w:rPr>
                  <w:rStyle w:val="Hyperlink"/>
                </w:rPr>
                <w:t>2024-2030年中国铜杆市场调查研究及行业前景分析报告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df494f189401a" w:history="1">
              <w:r>
                <w:rPr>
                  <w:rStyle w:val="Hyperlink"/>
                </w:rPr>
                <w:t>2024-2030年中国铜杆市场调查研究及行业前景分析报告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df494f189401a" w:history="1">
                <w:r>
                  <w:rPr>
                    <w:rStyle w:val="Hyperlink"/>
                  </w:rPr>
                  <w:t>https://www.20087.com/1/73/TongGanDeXianZhuangYuQianJing.html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气工业的基础材料，主要用于制造电线电缆、电器元件等。全球电气化水平的提高和新能源行业的快速发展，显著提升了对高质量铜杆的需求。铜价的波动、能源成本和环保标准是影响铜杆生产的主要因素。同时，铜杆的生产技术也在不断进步，以提高材料的导电性和机械性能。</w:t>
      </w:r>
      <w:r>
        <w:rPr>
          <w:rFonts w:hint="eastAsia"/>
        </w:rPr>
        <w:br/>
      </w:r>
      <w:r>
        <w:rPr>
          <w:rFonts w:hint="eastAsia"/>
        </w:rPr>
        <w:t>　　未来，铜杆行业将面临更加严格的环保要求和能源效率标准。随着可再生能源和电动汽车行业的蓬勃发展，对高性能铜杆的需求将更加旺盛。技术创新，如连续铸造和轧制技术的优化，将提升铜杆的品质和生产效率。同时，铜回收和循环利用将成为行业的重要发展方向，以减少对原生铜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f494f189401a" w:history="1">
        <w:r>
          <w:rPr>
            <w:rStyle w:val="Hyperlink"/>
          </w:rPr>
          <w:t>2024-2030年中国铜杆市场调查研究及行业前景分析报告</w:t>
        </w:r>
      </w:hyperlink>
      <w:r>
        <w:rPr>
          <w:rFonts w:hint="eastAsia"/>
        </w:rPr>
        <w:t>》主要分析了铜杆行业的市场规模、铜杆市场供需状况、铜杆市场竞争状况和铜杆主要企业经营情况，同时对铜杆行业的未来发展做出了科学预测。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f494f189401a" w:history="1">
        <w:r>
          <w:rPr>
            <w:rStyle w:val="Hyperlink"/>
          </w:rPr>
          <w:t>2024-2030年中国铜杆市场调查研究及行业前景分析报告</w:t>
        </w:r>
      </w:hyperlink>
      <w:r>
        <w:rPr>
          <w:rFonts w:hint="eastAsia"/>
        </w:rPr>
        <w:t>》在多年铜杆行业研究的基础上，结合中国铜杆行业市场的发展现状，通过资深研究团队对铜杆市场各类资讯进行整理分析，并依托国家权威数据资源和长期市场监测的数据库，进行了全面、细致的研究。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f494f189401a" w:history="1">
        <w:r>
          <w:rPr>
            <w:rStyle w:val="Hyperlink"/>
          </w:rPr>
          <w:t>2024-2030年中国铜杆市场调查研究及行业前景分析报告</w:t>
        </w:r>
      </w:hyperlink>
      <w:r>
        <w:rPr>
          <w:rFonts w:hint="eastAsia"/>
        </w:rPr>
        <w:t>》可以帮助投资者准确把握铜杆行业的市场现状，为投资者进行投资作出铜杆行业前景预判，挖掘铜杆行业投资价值，同时提出铜杆行业投资策略、生产策略、营销策略等方面的建议。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2024年世界铜杆市场发展现状分析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2024年世界铜杆市场发展状况分析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一、世界铜杆行业特点分析</w:t>
      </w:r>
      <w:r>
        <w:rPr>
          <w:rFonts w:hint="eastAsia"/>
        </w:rPr>
        <w:br/>
      </w:r>
      <w:r>
        <w:rPr>
          <w:rFonts w:hint="eastAsia"/>
        </w:rPr>
        <w:t>　　　　二、世界铜杆市场需求分析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2024年全球铜杆市场调研</w:t>
      </w:r>
      <w:r>
        <w:rPr>
          <w:rFonts w:hint="eastAsia"/>
        </w:rPr>
        <w:br/>
      </w:r>
      <w:r>
        <w:rPr>
          <w:rFonts w:hint="eastAsia"/>
        </w:rPr>
        <w:t>　　　　一、2024年全球铜杆需求分析</w:t>
      </w:r>
      <w:r>
        <w:rPr>
          <w:rFonts w:hint="eastAsia"/>
        </w:rPr>
        <w:br/>
      </w:r>
      <w:r>
        <w:rPr>
          <w:rFonts w:hint="eastAsia"/>
        </w:rPr>
        <w:t>　　　　二、2024年中外铜杆市场对比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中国铜杆行业发展概况分析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中国铜杆行业发展总体概况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中国铜杆产业发展成就</w:t>
      </w:r>
      <w:r>
        <w:rPr>
          <w:rFonts w:hint="eastAsia"/>
        </w:rPr>
        <w:br/>
      </w:r>
      <w:r>
        <w:rPr>
          <w:rFonts w:hint="eastAsia"/>
        </w:rPr>
        <w:t>　　第三节 中国铜杆行业趋势预测简析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2024年铜杆产业相关行业发展概况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四、行业竞争状况及其对铜杆行业的意义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四、行业竞争状况及其对铜杆行业的意义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2024年中国铜杆行业发展概况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2024年中国铜杆市场发展现状分析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2024年中国铜杆行业发展特点分析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2024年中国铜杆行业市场供需分析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2024年中国铜杆行业价格分析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2024年中国铜杆所属行业整体运行状况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2024年铜杆所属行业产销分析</w:t>
      </w:r>
      <w:r>
        <w:rPr>
          <w:rFonts w:hint="eastAsia"/>
        </w:rPr>
        <w:br/>
      </w:r>
      <w:r>
        <w:rPr>
          <w:rFonts w:hint="eastAsia"/>
        </w:rPr>
        <w:t>　　第二节 2024年铜杆所属行业盈利能力分析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2024年铜杆所属行业偿债能力分析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2024年铜杆所属行业营运能力分析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2024年中国铜杆产业政策环境分析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国际铜杆行业相关政策法规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国际铜杆行业相关政策解读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中国铜杆行业相关政策法规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中国铜杆行业相关政策解读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宏观经济对铜杆行业影响分析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第二节 2024年铜杆行业融资环境分析</w:t>
      </w:r>
      <w:r>
        <w:rPr>
          <w:rFonts w:hint="eastAsia"/>
        </w:rPr>
        <w:br/>
      </w:r>
      <w:r>
        <w:rPr>
          <w:rFonts w:hint="eastAsia"/>
        </w:rPr>
        <w:t>　　第三节 国内铜杆行业相关政策及影响分析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2024年新经济形势对铜杆行业经营环境影响分析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2024-2030年中国铜杆出口现状与预测</w:t>
      </w:r>
      <w:r>
        <w:rPr>
          <w:rFonts w:hint="eastAsia"/>
        </w:rPr>
        <w:br/>
      </w:r>
      <w:r>
        <w:rPr>
          <w:rFonts w:hint="eastAsia"/>
        </w:rPr>
        <w:t>　　第一节 铜杆历史出口总体分析</w:t>
      </w:r>
      <w:r>
        <w:rPr>
          <w:rFonts w:hint="eastAsia"/>
        </w:rPr>
        <w:br/>
      </w:r>
      <w:r>
        <w:rPr>
          <w:rFonts w:hint="eastAsia"/>
        </w:rPr>
        <w:t>　　　　一、铜杆出口总量历史汇总</w:t>
      </w:r>
      <w:r>
        <w:rPr>
          <w:rFonts w:hint="eastAsia"/>
        </w:rPr>
        <w:br/>
      </w:r>
      <w:r>
        <w:rPr>
          <w:rFonts w:hint="eastAsia"/>
        </w:rPr>
        <w:t>　　　　一、铜杆出口总量</w:t>
      </w:r>
      <w:r>
        <w:rPr>
          <w:rFonts w:hint="eastAsia"/>
        </w:rPr>
        <w:br/>
      </w:r>
      <w:r>
        <w:rPr>
          <w:rFonts w:hint="eastAsia"/>
        </w:rPr>
        <w:t>　　第二节 铜杆出口量预测</w:t>
      </w:r>
      <w:r>
        <w:rPr>
          <w:rFonts w:hint="eastAsia"/>
        </w:rPr>
        <w:br/>
      </w:r>
      <w:r>
        <w:rPr>
          <w:rFonts w:hint="eastAsia"/>
        </w:rPr>
        <w:t>　　　　一、铜杆出口预测</w:t>
      </w:r>
      <w:r>
        <w:rPr>
          <w:rFonts w:hint="eastAsia"/>
        </w:rPr>
        <w:br/>
      </w:r>
      <w:r>
        <w:rPr>
          <w:rFonts w:hint="eastAsia"/>
        </w:rPr>
        <w:t>　　　　二、铜杆出口金额预测</w:t>
      </w:r>
      <w:r>
        <w:rPr>
          <w:rFonts w:hint="eastAsia"/>
        </w:rPr>
        <w:br/>
      </w:r>
      <w:r>
        <w:rPr>
          <w:rFonts w:hint="eastAsia"/>
        </w:rPr>
        <w:t>　　第三节 铜杆出口价格预测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2019-2024年华东地区铜杆产业发展状况分析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2019-2024年华南地区铜杆产业发展状况分析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2019-2024年华中地区铜杆产业发展状况分析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2019-2024年华北地区铜杆产业发展状况分析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2019-2024年西北地区铜杆产业发展状况分析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2019-2024年西南地区铜杆产业发展状况分析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2019-2024年东北地区铜杆产业发展状况分析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2024年中国铜杆行业市场竞争格局分析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铜杆企业国际竞争力比较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铜杆行业竞争格局分析</w:t>
      </w:r>
      <w:r>
        <w:rPr>
          <w:rFonts w:hint="eastAsia"/>
        </w:rPr>
        <w:br/>
      </w:r>
      <w:r>
        <w:rPr>
          <w:rFonts w:hint="eastAsia"/>
        </w:rPr>
        <w:t>　　第四节 铜杆行业竞争策略分析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江西铜业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南京华新光电股份有限公司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沈阳星河有色金属加工厂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宜兴市恒通铜业有限公司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铜杆（SCR）市场竞争格局分析</w:t>
      </w:r>
      <w:r>
        <w:rPr>
          <w:rFonts w:hint="eastAsia"/>
        </w:rPr>
        <w:br/>
      </w:r>
      <w:r>
        <w:rPr>
          <w:rFonts w:hint="eastAsia"/>
        </w:rPr>
        <w:t>　　第一节 标杆企业销售收入统计</w:t>
      </w:r>
      <w:r>
        <w:rPr>
          <w:rFonts w:hint="eastAsia"/>
        </w:rPr>
        <w:br/>
      </w:r>
      <w:r>
        <w:rPr>
          <w:rFonts w:hint="eastAsia"/>
        </w:rPr>
        <w:t>　　第二节 标杆企业产品利润率比较</w:t>
      </w:r>
      <w:r>
        <w:rPr>
          <w:rFonts w:hint="eastAsia"/>
        </w:rPr>
        <w:br/>
      </w:r>
      <w:r>
        <w:rPr>
          <w:rFonts w:hint="eastAsia"/>
        </w:rPr>
        <w:t>　　第三节 标杆企业业务投资前景展望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贸易战下中国铜杆行业投资分析及建议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二、铜杆行业企业在危机中的竞争优势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铜杆市场发展潜力分析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(中.智林)铜杆行业发展趋势预测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铜杆行业类别</w:t>
      </w:r>
      <w:r>
        <w:rPr>
          <w:rFonts w:hint="eastAsia"/>
        </w:rPr>
        <w:br/>
      </w:r>
      <w:r>
        <w:rPr>
          <w:rFonts w:hint="eastAsia"/>
        </w:rPr>
        <w:t>　　图表 铜杆行业产业链调研</w:t>
      </w:r>
      <w:r>
        <w:rPr>
          <w:rFonts w:hint="eastAsia"/>
        </w:rPr>
        <w:br/>
      </w:r>
      <w:r>
        <w:rPr>
          <w:rFonts w:hint="eastAsia"/>
        </w:rPr>
        <w:t>　　图表 铜杆行业现状</w:t>
      </w:r>
      <w:r>
        <w:rPr>
          <w:rFonts w:hint="eastAsia"/>
        </w:rPr>
        <w:br/>
      </w:r>
      <w:r>
        <w:rPr>
          <w:rFonts w:hint="eastAsia"/>
        </w:rPr>
        <w:t>　　图表 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2024年中国铜杆行业产能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2019-2024年中国铜杆行业产量统计</w:t>
      </w:r>
      <w:r>
        <w:rPr>
          <w:rFonts w:hint="eastAsia"/>
        </w:rPr>
        <w:br/>
      </w:r>
      <w:r>
        <w:rPr>
          <w:rFonts w:hint="eastAsia"/>
        </w:rPr>
        <w:t>　　图表 铜杆行业动态</w:t>
      </w:r>
      <w:r>
        <w:rPr>
          <w:rFonts w:hint="eastAsia"/>
        </w:rPr>
        <w:br/>
      </w:r>
      <w:r>
        <w:rPr>
          <w:rFonts w:hint="eastAsia"/>
        </w:rPr>
        <w:t>　　图表 2019-2024年中国铜杆市场需求量</w:t>
      </w:r>
      <w:r>
        <w:rPr>
          <w:rFonts w:hint="eastAsia"/>
        </w:rPr>
        <w:br/>
      </w:r>
      <w:r>
        <w:rPr>
          <w:rFonts w:hint="eastAsia"/>
        </w:rPr>
        <w:t>　　图表 2024年中国铜杆行业需求区域调研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2019-2024年中国铜杆行情</w:t>
      </w:r>
      <w:r>
        <w:rPr>
          <w:rFonts w:hint="eastAsia"/>
        </w:rPr>
        <w:br/>
      </w:r>
      <w:r>
        <w:rPr>
          <w:rFonts w:hint="eastAsia"/>
        </w:rPr>
        <w:t>　　图表 2019-2024年中国铜杆价格走势图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2019-2024年中国铜杆进口统计</w:t>
      </w:r>
      <w:r>
        <w:rPr>
          <w:rFonts w:hint="eastAsia"/>
        </w:rPr>
        <w:br/>
      </w:r>
      <w:r>
        <w:rPr>
          <w:rFonts w:hint="eastAsia"/>
        </w:rPr>
        <w:t>　　图表 2019-2024年中国铜杆出口统计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**地区铜杆市场规模</w:t>
      </w:r>
      <w:r>
        <w:rPr>
          <w:rFonts w:hint="eastAsia"/>
        </w:rPr>
        <w:br/>
      </w:r>
      <w:r>
        <w:rPr>
          <w:rFonts w:hint="eastAsia"/>
        </w:rPr>
        <w:t>　　图表 **地区铜杆行业市场需求</w:t>
      </w:r>
      <w:r>
        <w:rPr>
          <w:rFonts w:hint="eastAsia"/>
        </w:rPr>
        <w:br/>
      </w:r>
      <w:r>
        <w:rPr>
          <w:rFonts w:hint="eastAsia"/>
        </w:rPr>
        <w:t>　　图表 **地区铜杆市场调研</w:t>
      </w:r>
      <w:r>
        <w:rPr>
          <w:rFonts w:hint="eastAsia"/>
        </w:rPr>
        <w:br/>
      </w:r>
      <w:r>
        <w:rPr>
          <w:rFonts w:hint="eastAsia"/>
        </w:rPr>
        <w:t>　　图表 **地区铜杆行业市场需求分析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**地区铜杆市场规模</w:t>
      </w:r>
      <w:r>
        <w:rPr>
          <w:rFonts w:hint="eastAsia"/>
        </w:rPr>
        <w:br/>
      </w:r>
      <w:r>
        <w:rPr>
          <w:rFonts w:hint="eastAsia"/>
        </w:rPr>
        <w:t>　　图表 **地区铜杆行业市场需求</w:t>
      </w:r>
      <w:r>
        <w:rPr>
          <w:rFonts w:hint="eastAsia"/>
        </w:rPr>
        <w:br/>
      </w:r>
      <w:r>
        <w:rPr>
          <w:rFonts w:hint="eastAsia"/>
        </w:rPr>
        <w:t>　　图表 **地区铜杆市场调研</w:t>
      </w:r>
      <w:r>
        <w:rPr>
          <w:rFonts w:hint="eastAsia"/>
        </w:rPr>
        <w:br/>
      </w:r>
      <w:r>
        <w:rPr>
          <w:rFonts w:hint="eastAsia"/>
        </w:rPr>
        <w:t>　　图表 **地区铜杆行业市场需求分析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铜杆行业竞争对手分析</w:t>
      </w:r>
      <w:r>
        <w:rPr>
          <w:rFonts w:hint="eastAsia"/>
        </w:rPr>
        <w:br/>
      </w:r>
      <w:r>
        <w:rPr>
          <w:rFonts w:hint="eastAsia"/>
        </w:rPr>
        <w:t>　　图表 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2024-2030年中国铜杆行业市场规模预测</w:t>
      </w:r>
      <w:r>
        <w:rPr>
          <w:rFonts w:hint="eastAsia"/>
        </w:rPr>
        <w:br/>
      </w:r>
      <w:r>
        <w:rPr>
          <w:rFonts w:hint="eastAsia"/>
        </w:rPr>
        <w:t>　　图表 铜杆行业准入条件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df494f189401a" w:history="1">
        <w:r>
          <w:rPr>
            <w:rStyle w:val="Hyperlink"/>
          </w:rPr>
          <w:t>2024-2030年中国铜杆市场调查研究及行业前景分析报告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df494f189401a" w:history="1">
        <w:r>
          <w:rPr>
            <w:rStyle w:val="Hyperlink"/>
          </w:rPr>
          <w:t>https://www.20087.com/1/73/TongGanDeXianZhuangYuQianJing.html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96566b0f24290" w:history="1">
      <w:r>
        <w:rPr>
          <w:rStyle w:val="Hyperlink"/>
        </w:rPr>
        <w:t>2024-2030年中国铜杆市场调查研究及行业前景分析报告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ongGanDeXianZhuangYuQianJing.html" TargetMode="External" Id="R4eddf494f18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ongGanDeXianZhuangYuQianJing.html" TargetMode="External" Id="R22096566b0f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2024-04-28T03:37:00Z</dcterms:created>
  <dcterms:modified xsi:type="dcterms:W3CDTF">2024-04-28T04:37:00Z</dcterms:modified>
  <dc:subject>2024-2030年中国铜杆市场调查研究及行业前景分析报告</dc:subject>
  <dc:title>2024-2030年中国铜杆市场调查研究及行业前景分析报告</dc:title>
  <cp:keywords>2024-2030年中国铜杆市场调查研究及行业前景分析报告</cp:keywords>
  <dc:description>2024-2030年中国铜杆市场调查研究及行业前景分析报告</dc:description>
</cp:coreProperties>
</file>