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0cbd45734ee1" w:history="1">
              <w:r>
                <w:rPr>
                  <w:rStyle w:val="Hyperlink"/>
                </w:rPr>
                <w:t>2026-2032年全球与中国铝合金压缩空气管道市场研究及前景趋势分析报告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0cbd45734ee1" w:history="1">
              <w:r>
                <w:rPr>
                  <w:rStyle w:val="Hyperlink"/>
                </w:rPr>
                <w:t>2026-2032年全球与中国铝合金压缩空气管道市场研究及前景趋势分析报告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0cbd45734ee1" w:history="1">
                <w:r>
                  <w:rPr>
                    <w:rStyle w:val="Hyperlink"/>
                  </w:rPr>
                  <w:t>https://www.20087.com/1/73/LvHeJinYaSuoKongQiGuanDaoQianJing.html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缩空气管道在2026年的工业流体输送领域已全面替代传统镀锌钢管与不锈钢管，成为节能降耗的关键基础设施。铝合金压缩空气管道凭借铝合金材质优异的耐腐蚀性、轻量化与内壁光滑特性，显著降低了压缩空气在输送过程中的压力损失与泄漏风险。快插式连接技术的成熟，使管道安装与维护极为便捷，无需动火作业，大幅缩短了施工周期。在表面处理工艺上，阳极氧化与特殊涂层技术的应用，进一步提升了管道的耐磨性与洁净度，满足了食品、医药及电子行业对压缩空气质量的高标准要求。系统集成商普遍提供全生命周期的能效评估服务，通过优化管网布局，帮助企业挖掘节能潜力。</w:t>
      </w:r>
      <w:r>
        <w:rPr>
          <w:rFonts w:hint="eastAsia"/>
        </w:rPr>
        <w:br/>
      </w:r>
      <w:r>
        <w:rPr>
          <w:rFonts w:hint="eastAsia"/>
        </w:rPr>
        <w:t>　　未来，铝合金压缩空气管道将向智能监测、模块化预制与碳中和材料方向演进。市场调研网指出，嵌入式光纤传感技术的应用将使管道具备自我感知能力，实时监测压力波动、温度变化与微小泄漏点，并通过物联网平台进行可视化展示与预警。模块化预制技术的推广将实现管道系统的“积木式”搭建，根据工厂布局变化灵活调整管网结构，减少材料浪费。在材料科学方面，再生铝与生物基涂层材料的研发将降低产品的碳足迹，响应全球绿色供应链要求。此外，随着氢能产业的兴起，经过特殊改性的铝合金管道将拓展至氢气输送领域，凭借优异的抗氢脆性能，成为氢能基础设施建设的核心组件，助力清洁能源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d0cbd45734ee1" w:history="1">
        <w:r>
          <w:rPr>
            <w:rStyle w:val="Hyperlink"/>
          </w:rPr>
          <w:t>2026-2032年全球与中国铝合金压缩空气管道市场研究及前景趋势分析报告</w:t>
        </w:r>
      </w:hyperlink>
      <w:r>
        <w:rPr>
          <w:rFonts w:hint="eastAsia"/>
        </w:rPr>
        <w:t>》，2025年铝合金压缩空气管道行业市场规模达 亿元，预计2032年市场规模将达 亿元，期间年均复合增长率（CAGR）达 %。报告基于国家统计局及相关行业协会等权威部门数据，结合长期监测的一手资料，系统分析了铝合金压缩空气管道行业的发展现状、市场规模、供需动态及进出口情况。报告详细解读了铝合金压缩空气管道产业链上下游、重点区域市场、竞争格局及领先企业的表现，同时评估了铝合金压缩空气管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按产品类型细分，全球铝合金压缩空气管道市场规模2021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50mm及以下</w:t>
      </w:r>
      <w:r>
        <w:rPr>
          <w:rFonts w:hint="eastAsia"/>
        </w:rPr>
        <w:br/>
      </w:r>
      <w:r>
        <w:rPr>
          <w:rFonts w:hint="eastAsia"/>
        </w:rPr>
        <w:t>　　　　1.3.3 50mm以上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按应用细分，全球铝合金压缩空气管道市场规模2021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铝合金压缩空气管道行业发展总体概况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铝合金压缩空气管道行业发展主要特点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铝合金压缩空气管道行业发展影响因素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铝合金压缩空气管道有利因素</w:t>
      </w:r>
      <w:r>
        <w:rPr>
          <w:rFonts w:hint="eastAsia"/>
        </w:rPr>
        <w:br/>
      </w:r>
      <w:r>
        <w:rPr>
          <w:rFonts w:hint="eastAsia"/>
        </w:rPr>
        <w:t>　　　　1.5.3 .2 铝合金压缩空气管道不利因素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全球市场，近三年铝合金压缩空气管道主要企业占有率及排名（按销量）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铝合金压缩空气管道主要企业在国际市场占有率（按销量，2023-2026）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2025年铝合金压缩空气管道主要企业在国际市场排名（按销量）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全球市场主要企业铝合金压缩空气管道销量（2023-2026）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全球市场，近三年铝合金压缩空气管道主要企业占有率及排名（按收入）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铝合金压缩空气管道主要企业在国际市场占有率（按收入，2023-2026）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2025年铝合金压缩空气管道主要企业在国际市场排名（按收入）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全球市场主要企业铝合金压缩空气管道销售收入（2023-2026）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全球市场主要企业铝合金压缩空气管道销售价格（2023-2026）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中国市场，近三年铝合金压缩空气管道主要企业占有率及排名（按销量）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铝合金压缩空气管道主要企业在中国市场占有率（按销量，2023-2026）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2025年铝合金压缩空气管道主要企业在中国市场排名（按销量）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中国市场主要企业铝合金压缩空气管道销量（2023-2026）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中国市场，近三年铝合金压缩空气管道主要企业占有率及排名（按收入）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铝合金压缩空气管道主要企业在中国市场占有率（按收入，2023-2026）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2025年铝合金压缩空气管道主要企业在中国市场排名（按收入）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中国市场主要企业铝合金压缩空气管道销售收入（2023-2026）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全球主要厂商铝合金压缩空气管道总部及产地分布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全球主要厂商成立时间及铝合金压缩空气管道商业化日期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全球主要厂商铝合金压缩空气管道产品类型及应用</w:t>
      </w:r>
      <w:r>
        <w:rPr>
          <w:rFonts w:hint="eastAsia"/>
        </w:rPr>
        <w:br/>
      </w:r>
      <w:r>
        <w:rPr>
          <w:rFonts w:hint="eastAsia"/>
        </w:rPr>
        <w:t>　　2.9 铝合金压缩空气管道行业集中度、竞争程度分析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铝合金压缩空气管道行业集中度分析：2025年全球Top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全球铝合金压缩空气管道第一梯队、第二梯队和第三梯队生产商（品牌）及市场份额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全球铝合金压缩空气管道总体规模分析</w:t>
      </w:r>
      <w:r>
        <w:rPr>
          <w:rFonts w:hint="eastAsia"/>
        </w:rPr>
        <w:br/>
      </w:r>
      <w:r>
        <w:rPr>
          <w:rFonts w:hint="eastAsia"/>
        </w:rPr>
        <w:t>　　3.1 全球铝合金压缩空气管道供需现状及预测（2021-2032）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全球铝合金压缩空气管道产能、产量、产能利用率及发展趋势（2021-2032）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全球铝合金压缩空气管道产量、需求量及发展趋势（2021-2032）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全球主要地区铝合金压缩空气管道产量及发展趋势（2021-2032）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全球主要地区铝合金压缩空气管道产量（2021-2026）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全球主要地区铝合金压缩空气管道产量（2027-2032）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全球主要地区铝合金压缩空气管道产量市场份额（2021-2032）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中国铝合金压缩空气管道供需现状及预测（2021-2032）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中国铝合金压缩空气管道产能、产量、产能利用率及发展趋势（2021-2032）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中国铝合金压缩空气管道产量、市场需求量及发展趋势（2021-2032）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中国市场铝合金压缩空气管道进出口（2021-2032）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全球铝合金压缩空气管道销量及销售额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全球市场铝合金压缩空气管道销售额（2021-2032）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全球市场铝合金压缩空气管道销量（2021-2032）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全球市场铝合金压缩空气管道价格趋势（2021-2032）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全球铝合金压缩空气管道主要地区分析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全球主要地区铝合金压缩空气管道市场规模分析：2021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全球主要地区铝合金压缩空气管道销售收入及市场份额（2021-2026）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全球主要地区铝合金压缩空气管道销售收入预测（2027-2032）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全球主要地区铝合金压缩空气管道销量分析：2021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全球主要地区铝合金压缩空气管道销量及市场份额（2021-2026）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全球主要地区铝合金压缩空气管道销量及市场份额预测（2027-2032）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中东市场铝合金压缩空气管道销量、收入及增长率（2021-2032）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铝合金压缩空气管道销量、收入、价格及毛利率（2021-2026）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不同产品类型铝合金压缩空气管道分析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全球不同产品类型铝合金压缩空气管道销量（2021-2032）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全球不同产品类型铝合金压缩空气管道销量及市场份额（2021-2026）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全球不同产品类型铝合金压缩空气管道销量预测（2027-2032）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全球不同产品类型铝合金压缩空气管道收入（2021-2032）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全球不同产品类型铝合金压缩空气管道收入及市场份额（2021-2026）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全球不同产品类型铝合金压缩空气管道收入预测（2027-2032）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全球不同产品类型铝合金压缩空气管道价格走势（2021-2032）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中国不同产品类型铝合金压缩空气管道销量（2021-2032）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中国不同产品类型铝合金压缩空气管道销量及市场份额（2021-2026）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中国不同产品类型铝合金压缩空气管道销量预测（2027-2032）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中国不同产品类型铝合金压缩空气管道收入（2021-2032）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中国不同产品类型铝合金压缩空气管道收入及市场份额（2021-2026）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中国不同产品类型铝合金压缩空气管道收入预测（2027-2032）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不同应用铝合金压缩空气管道分析</w:t>
      </w:r>
      <w:r>
        <w:rPr>
          <w:rFonts w:hint="eastAsia"/>
        </w:rPr>
        <w:br/>
      </w:r>
      <w:r>
        <w:rPr>
          <w:rFonts w:hint="eastAsia"/>
        </w:rPr>
        <w:t>　　7.1 全球不同应用铝合金压缩空气管道销量（2021-2032）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全球不同应用铝合金压缩空气管道销量及市场份额（2021-2026）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全球不同应用铝合金压缩空气管道销量预测（2027-2032）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全球不同应用铝合金压缩空气管道收入（2021-2032）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全球不同应用铝合金压缩空气管道收入及市场份额（2021-2026）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全球不同应用铝合金压缩空气管道收入预测（2027-2032）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全球不同应用铝合金压缩空气管道价格走势（2021-2032）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中国不同应用铝合金压缩空气管道销量（2021-2032）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中国不同应用铝合金压缩空气管道销量及市场份额（2021-2026）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中国不同应用铝合金压缩空气管道销量预测（2027-2032）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中国不同应用铝合金压缩空气管道收入（2021-2032）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中国不同应用铝合金压缩空气管道收入及市场份额（2021-2026）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中国不同应用铝合金压缩空气管道收入预测（2027-2032）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铝合金压缩空气管道行业发展趋势</w:t>
      </w:r>
      <w:r>
        <w:rPr>
          <w:rFonts w:hint="eastAsia"/>
        </w:rPr>
        <w:br/>
      </w:r>
      <w:r>
        <w:rPr>
          <w:rFonts w:hint="eastAsia"/>
        </w:rPr>
        <w:t>　　8.2 铝合金压缩空气管道行业主要驱动因素</w:t>
      </w:r>
      <w:r>
        <w:rPr>
          <w:rFonts w:hint="eastAsia"/>
        </w:rPr>
        <w:br/>
      </w:r>
      <w:r>
        <w:rPr>
          <w:rFonts w:hint="eastAsia"/>
        </w:rPr>
        <w:t>　　8.3 铝合金压缩空气管道中国企业SWOT分析</w:t>
      </w:r>
      <w:r>
        <w:rPr>
          <w:rFonts w:hint="eastAsia"/>
        </w:rPr>
        <w:br/>
      </w:r>
      <w:r>
        <w:rPr>
          <w:rFonts w:hint="eastAsia"/>
        </w:rPr>
        <w:t>　　8.4 中国铝合金压缩空气管道行业政策环境分析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铝合金压缩空气管道行业产业链简介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铝合金压缩空气管道行业供应链分析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铝合金压缩空气管道主要原料及供应情况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铝合金压缩空气管道行业采购模式</w:t>
      </w:r>
      <w:r>
        <w:rPr>
          <w:rFonts w:hint="eastAsia"/>
        </w:rPr>
        <w:br/>
      </w:r>
      <w:r>
        <w:rPr>
          <w:rFonts w:hint="eastAsia"/>
        </w:rPr>
        <w:t>　　9.3 铝合金压缩空气管道行业生产模式</w:t>
      </w:r>
      <w:r>
        <w:rPr>
          <w:rFonts w:hint="eastAsia"/>
        </w:rPr>
        <w:br/>
      </w:r>
      <w:r>
        <w:rPr>
          <w:rFonts w:hint="eastAsia"/>
        </w:rPr>
        <w:t>　　9.4 铝合金压缩空气管道行业销售模式及销售渠道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按产品类型细分，全球铝合金压缩空气管道市场规模2021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按应用细分，全球铝合金压缩空气管道市场规模（CAGR）2021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铝合金压缩空气管道行业发展主要特点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铝合金压缩空气管道行业发展有利因素分析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铝合金压缩空气管道行业发展不利因素分析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进入铝合金压缩空气管道行业壁垒</w:t>
      </w:r>
      <w:r>
        <w:rPr>
          <w:rFonts w:hint="eastAsia"/>
        </w:rPr>
        <w:br/>
      </w:r>
      <w:r>
        <w:rPr>
          <w:rFonts w:hint="eastAsia"/>
        </w:rPr>
        <w:t>　　表 7： 铝合金压缩空气管道主要企业在国际市场占有率（按销量，2023-2026）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2025年铝合金压缩空气管道主要企业在国际市场排名（按销量）&amp;（吨）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全球市场主要企业铝合金压缩空气管道销量（2023-2026）&amp;（吨）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铝合金压缩空气管道主要企业在国际市场占有率（按收入，2023-2026）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2025年铝合金压缩空气管道主要企业在国际市场排名（按收入）&amp;（万元）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全球市场主要企业铝合金压缩空气管道销售收入（2023-2026）&amp;（万元）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全球市场主要企业铝合金压缩空气管道销售价格（2023-2026）&amp;（元/吨）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铝合金压缩空气管道主要企业在中国市场占有率（按销量，2023-2026）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2025年铝合金压缩空气管道主要企业在中国市场排名（按销量）&amp;（吨）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中国市场主要企业铝合金压缩空气管道销量（2023-2026）&amp;（吨）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铝合金压缩空气管道主要企业在中国市场占有率（按收入，2023-2026）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2025年铝合金压缩空气管道主要企业在中国市场排名（按收入）&amp;（万元）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中国市场主要企业铝合金压缩空气管道销售收入（2023-2026）&amp;（万元）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全球主要厂商铝合金压缩空气管道总部及产地分布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全球主要厂商成立时间及铝合金压缩空气管道商业化日期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全球主要厂商铝合金压缩空气管道产品类型及应用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2025年全球铝合金压缩空气管道主要厂商市场地位（第一梯队、第二梯队和第三梯队）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全球铝合金压缩空气管道市场投资、并购等现状分析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全球主要地区铝合金压缩空气管道产量增速（CAGR）：（2021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全球主要地区铝合金压缩空气管道产量（2021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全球主要地区铝合金压缩空气管道产量（2021-2026）&amp;（吨）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全球主要地区铝合金压缩空气管道产量（2027-2032）&amp;（吨）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全球主要地区铝合金压缩空气管道产量市场份额（2021-2026）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全球主要地区铝合金压缩空气管道产量市场份额（2027-2032）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中国市场铝合金压缩空气管道产量、销量、进出口（2021-2026）&amp;（吨）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中国市场铝合金压缩空气管道产量、销量、进出口预测（2027-2032）&amp;（吨）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全球主要地区铝合金压缩空气管道销售收入增速：（2021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全球主要地区铝合金压缩空气管道销售收入（2021-2026）&amp;（万元）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全球主要地区铝合金压缩空气管道销售收入市场份额（2021-2026）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全球主要地区铝合金压缩空气管道收入（2027-2032）&amp;（万元）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全球主要地区铝合金压缩空气管道收入市场份额（2027-2032）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全球主要地区铝合金压缩空气管道销量（吨）：2021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全球主要地区铝合金压缩空气管道销量（2021-2026）&amp;（吨）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全球主要地区铝合金压缩空气管道销量市场份额（2021-2026）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全球主要地区铝合金压缩空气管道销量（2027-2032）&amp;（吨）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全球主要地区铝合金压缩空气管道销量份额（2027-2032）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铝合金压缩空气管道生产基地、销售区域、竞争对手及市场地位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铝合金压缩空气管道产品规格、参数及市场应用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铝合金压缩空气管道销量（吨）、收入（万元）、价格（元/吨）及毛利率（2021-2026）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全球不同产品类型铝合金压缩空气管道销量（2021-2026）&amp;（吨）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全球不同产品类型铝合金压缩空气管道销量市场份额（2021-2026）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全球不同产品类型铝合金压缩空气管道销量预测（2027-2032）&amp;（吨）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全球市场不同产品类型铝合金压缩空气管道销量市场份额预测（2027-2032）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全球不同产品类型铝合金压缩空气管道收入（2021-2026）&amp;（万元）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全球不同产品类型铝合金压缩空气管道收入市场份额（2021-2026）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全球不同产品类型铝合金压缩空气管道收入预测（2027-2032）&amp;（万元）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全球不同产品类型铝合金压缩空气管道收入市场份额预测（2027-2032）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中国不同产品类型铝合金压缩空气管道销量（2021-2026）&amp;（吨）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中国不同产品类型铝合金压缩空气管道销量市场份额（2021-2026）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中国不同产品类型铝合金压缩空气管道销量预测（2027-2032）&amp;（吨）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全球市场不同产品类型铝合金压缩空气管道销量市场份额预测（2027-2032）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中国不同产品类型铝合金压缩空气管道收入（2021-2026）&amp;（万元）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中国不同产品类型铝合金压缩空气管道收入市场份额（2021-2026）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中国不同产品类型铝合金压缩空气管道收入预测（2027-2032）&amp;（万元）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中国不同产品类型铝合金压缩空气管道收入市场份额预测（2027-2032）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全球不同应用铝合金压缩空气管道销量（2021-2026）&amp;（吨）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全球不同应用铝合金压缩空气管道销量市场份额（2021-2026）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全球不同应用铝合金压缩空气管道销量预测（2027-2032）&amp;（吨）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全球市场不同应用铝合金压缩空气管道销量市场份额预测（2027-2032）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全球不同应用铝合金压缩空气管道收入（2021-2026）&amp;（万元）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全球不同应用铝合金压缩空气管道收入市场份额（2021-2026）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全球不同应用铝合金压缩空气管道收入预测（2027-2032）&amp;（万元）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全球不同应用铝合金压缩空气管道收入市场份额预测（2027-2032）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中国不同应用铝合金压缩空气管道销量（2021-2026）&amp;（吨）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中国不同应用铝合金压缩空气管道销量市场份额（2021-2026）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中国不同应用铝合金压缩空气管道销量预测（2027-2032）&amp;（吨）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中国市场不同应用铝合金压缩空气管道销量市场份额预测（2027-2032）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中国不同应用铝合金压缩空气管道收入（2021-2026）&amp;（万元）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中国不同应用铝合金压缩空气管道收入市场份额（2021-2026）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中国不同应用铝合金压缩空气管道收入预测（2027-2032）&amp;（万元）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中国不同应用铝合金压缩空气管道收入市场份额预测（2027-2032）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铝合金压缩空气管道行业发展趋势</w:t>
      </w:r>
      <w:r>
        <w:rPr>
          <w:rFonts w:hint="eastAsia"/>
        </w:rPr>
        <w:br/>
      </w:r>
      <w:r>
        <w:rPr>
          <w:rFonts w:hint="eastAsia"/>
        </w:rPr>
        <w:t>　　表 161： 铝合金压缩空气管道行业主要驱动因素</w:t>
      </w:r>
      <w:r>
        <w:rPr>
          <w:rFonts w:hint="eastAsia"/>
        </w:rPr>
        <w:br/>
      </w:r>
      <w:r>
        <w:rPr>
          <w:rFonts w:hint="eastAsia"/>
        </w:rPr>
        <w:t>　　表 162： 铝合金压缩空气管道行业供应链分析</w:t>
      </w:r>
      <w:r>
        <w:rPr>
          <w:rFonts w:hint="eastAsia"/>
        </w:rPr>
        <w:br/>
      </w:r>
      <w:r>
        <w:rPr>
          <w:rFonts w:hint="eastAsia"/>
        </w:rPr>
        <w:t>　　表 163： 铝合金压缩空气管道上游原料供应商</w:t>
      </w:r>
      <w:r>
        <w:rPr>
          <w:rFonts w:hint="eastAsia"/>
        </w:rPr>
        <w:br/>
      </w:r>
      <w:r>
        <w:rPr>
          <w:rFonts w:hint="eastAsia"/>
        </w:rPr>
        <w:t>　　表 164： 铝合金压缩空气管道主要地区不同应用客户分析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铝合金压缩空气管道典型经销商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铝合金压缩空气管道产品图片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全球不同产品类型铝合金压缩空气管道销售额2021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全球不同产品类型铝合金压缩空气管道市场份额2025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50mm及以下产品图片</w:t>
      </w:r>
      <w:r>
        <w:rPr>
          <w:rFonts w:hint="eastAsia"/>
        </w:rPr>
        <w:br/>
      </w:r>
      <w:r>
        <w:rPr>
          <w:rFonts w:hint="eastAsia"/>
        </w:rPr>
        <w:t>　　图 5： 50mm以上产品图片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全球不同应用铝合金压缩空气管道市场份额2025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2025年全球前五大生产商铝合金压缩空气管道市场份额</w:t>
      </w:r>
      <w:r>
        <w:rPr>
          <w:rFonts w:hint="eastAsia"/>
        </w:rPr>
        <w:br/>
      </w:r>
      <w:r>
        <w:rPr>
          <w:rFonts w:hint="eastAsia"/>
        </w:rPr>
        <w:t>　　图 13： 2025年全球铝合金压缩空气管道第一梯队、第二梯队和第三梯队厂商及市场份额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全球铝合金压缩空气管道产能、产量、产能利用率及发展趋势（2021-2032）&amp;（吨）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全球铝合金压缩空气管道产量、需求量及发展趋势（2021-2032）&amp;（吨）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全球主要地区铝合金压缩空气管道产量市场份额（2021-2032）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中国铝合金压缩空气管道产能、产量、产能利用率及发展趋势（2021-2032）&amp;（吨）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中国铝合金压缩空气管道产量、市场需求量及发展趋势（2021-2032）&amp;（吨）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全球铝合金压缩空气管道市场销售额及增长率：（2021-2032）&amp;（万元）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全球市场铝合金压缩空气管道市场规模：2021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全球市场铝合金压缩空气管道价格趋势（2021-2032）&amp;（元/吨）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全球主要地区铝合金压缩空气管道销售收入（2021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全球主要地区铝合金压缩空气管道销售收入市场份额（2021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中东市场铝合金压缩空气管道销量及增长率（2021-2032）&amp;（吨）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中东市场铝合金压缩空气管道收入及增长率（2021-2032）&amp;（万元）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全球不同产品类型铝合金压缩空气管道价格走势（2021-2032）&amp;（元/吨）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全球不同应用铝合金压缩空气管道价格走势（2021-2032）&amp;（元/吨）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铝合金压缩空气管道中国企业SWOT分析</w:t>
      </w:r>
      <w:r>
        <w:rPr>
          <w:rFonts w:hint="eastAsia"/>
        </w:rPr>
        <w:br/>
      </w:r>
      <w:r>
        <w:rPr>
          <w:rFonts w:hint="eastAsia"/>
        </w:rPr>
        <w:t>　　图 44： 铝合金压缩空气管道产业链</w:t>
      </w:r>
      <w:r>
        <w:rPr>
          <w:rFonts w:hint="eastAsia"/>
        </w:rPr>
        <w:br/>
      </w:r>
      <w:r>
        <w:rPr>
          <w:rFonts w:hint="eastAsia"/>
        </w:rPr>
        <w:t>　　图 45： 铝合金压缩空气管道行业采购模式分析</w:t>
      </w:r>
      <w:r>
        <w:rPr>
          <w:rFonts w:hint="eastAsia"/>
        </w:rPr>
        <w:br/>
      </w:r>
      <w:r>
        <w:rPr>
          <w:rFonts w:hint="eastAsia"/>
        </w:rPr>
        <w:t>　　图 46： 铝合金压缩空气管道行业生产模式</w:t>
      </w:r>
      <w:r>
        <w:rPr>
          <w:rFonts w:hint="eastAsia"/>
        </w:rPr>
        <w:br/>
      </w:r>
      <w:r>
        <w:rPr>
          <w:rFonts w:hint="eastAsia"/>
        </w:rPr>
        <w:t>　　图 47： 铝合金压缩空气管道行业销售模式分析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0cbd45734ee1" w:history="1">
        <w:r>
          <w:rPr>
            <w:rStyle w:val="Hyperlink"/>
          </w:rPr>
          <w:t>2026-2032年全球与中国铝合金压缩空气管道市场研究及前景趋势分析报告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0cbd45734ee1" w:history="1">
        <w:r>
          <w:rPr>
            <w:rStyle w:val="Hyperlink"/>
          </w:rPr>
          <w:t>https://www.20087.com/1/73/LvHeJinYaSuoKongQiGuanDaoQianJing.html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管道厂家、铝合金压缩空气管道供应商、空压机空气管道、铝合金压缩空气管道承压说明、空气管道、铝合金压缩空气管道价格、卡压式不锈钢给水管、铝合金压缩空气管道厂家、燃气用聚乙烯的pe燃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10efeb77b4934" w:history="1">
      <w:r>
        <w:rPr>
          <w:rStyle w:val="Hyperlink"/>
        </w:rPr>
        <w:t>2026-2032年全球与中国铝合金压缩空气管道市场研究及前景趋势分析报告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vHeJinYaSuoKongQiGuanDaoQianJing.html" TargetMode="External" Id="R577d0cbd457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vHeJinYaSuoKongQiGuanDaoQianJing.html" TargetMode="External" Id="Rdc610efeb77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2026-03-28T07:59:20Z</dcterms:created>
  <dcterms:modified xsi:type="dcterms:W3CDTF">2026-03-28T08:59:20Z</dcterms:modified>
  <dc:subject>2026-2032年全球与中国铝合金压缩空气管道市场研究及前景趋势分析报告</dc:subject>
  <dc:title>2026-2032年全球与中国铝合金压缩空气管道市场研究及前景趋势分析报告</dc:title>
  <cp:keywords>2026-2032年全球与中国铝合金压缩空气管道市场研究及前景趋势分析报告</cp:keywords>
  <dc:description>2026-2032年全球与中国铝合金压缩空气管道市场研究及前景趋势分析报告</dc:description>
</cp:coreProperties>
</file>