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f14f0cb5423e" w:history="1">
              <w:r>
                <w:rPr>
                  <w:rStyle w:val="Hyperlink"/>
                </w:rPr>
                <w:t>2024-2030年中国高钛铁市场调查研究与发展前景分析报告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f14f0cb5423e" w:history="1">
              <w:r>
                <w:rPr>
                  <w:rStyle w:val="Hyperlink"/>
                </w:rPr>
                <w:t>2024-2030年中国高钛铁市场调查研究与发展前景分析报告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f14f0cb5423e" w:history="1">
                <w:r>
                  <w:rPr>
                    <w:rStyle w:val="Hyperlink"/>
                  </w:rPr>
                  <w:t>https://www.20087.com/1/93/GaoTaiTieFaZhanQianJingFenXi.html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高钛铁是一种含钛量较高的铁合金材料，广泛应用于冶金、化工、船舶制造、航空航天等产业。当前，高钛铁市场受到下游行业需求波动和原材料价格变动的影响，产业发展呈现出周期性特点。</w:t>
      </w:r>
      <w:r>
        <w:rPr>
          <w:rFonts w:hint="eastAsia"/>
        </w:rPr>
        <w:br/>
      </w:r>
      <w:r>
        <w:rPr>
          <w:rFonts w:hint="eastAsia"/>
        </w:rPr>
        <w:t>　　未来，随着全球经济结构的调整和科技创新的发展，高钛铁在高性能钢铁、海洋工程、新能源材料等领域的应用将有望拓展。特别是在新材料研发和制造业升级过程中，高钛铁因其优异的耐蚀性和强度特性，将在高端装备制造、深海勘探以及风电叶片等尖端技术领域获得新的增长点。同时，面对资源约束和环保压力，高钛铁冶炼技术的绿色化、资源循环利用也将成为行业持续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f14f0cb5423e" w:history="1">
        <w:r>
          <w:rPr>
            <w:rStyle w:val="Hyperlink"/>
          </w:rPr>
          <w:t>2024-2030年中国高钛铁市场调查研究与发展前景分析报告</w:t>
        </w:r>
      </w:hyperlink>
      <w:r>
        <w:rPr>
          <w:rFonts w:hint="eastAsia"/>
        </w:rPr>
        <w:t>》基于深入的行业调研，对高钛铁产业链进行了全面分析。报告详细探讨了高钛铁市场规模、需求状况，以及价格动态，并深入解读了当前高钛铁行业现状、市场前景及未来发展趋势。同时，报告聚焦于高钛铁行业重点企业，剖析了竞争格局、市场集中度及品牌建设情况，并对高钛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高钛铁行业界定及应用领域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全球高钛铁行业市场调研分析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全球高钛铁行业经济环境分析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全球高钛铁市场总体情况分析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一、全球高钛铁行业的发展特点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二、全球高钛铁市场结构</w:t>
      </w:r>
      <w:r>
        <w:rPr>
          <w:rFonts w:hint="eastAsia"/>
        </w:rPr>
        <w:br/>
      </w:r>
      <w:r>
        <w:rPr>
          <w:rFonts w:hint="eastAsia"/>
        </w:rPr>
        <w:t>　　　　三、全球高钛铁行业竞争格局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全球主要国家（地区）高钛铁市场分析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高钛铁行业发展环境分析</w:t>
      </w:r>
      <w:r>
        <w:rPr>
          <w:rFonts w:hint="eastAsia"/>
        </w:rPr>
        <w:br/>
      </w:r>
      <w:r>
        <w:rPr>
          <w:rFonts w:hint="eastAsia"/>
        </w:rPr>
        <w:t>　　第一节 高钛铁行业环境分析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2023年中国高钛铁市场现状</w:t>
      </w:r>
      <w:r>
        <w:rPr>
          <w:rFonts w:hint="eastAsia"/>
        </w:rPr>
        <w:br/>
      </w:r>
      <w:r>
        <w:rPr>
          <w:rFonts w:hint="eastAsia"/>
        </w:rPr>
        <w:t>　　第二节 中国高钛铁行业产量情况分析及预测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一、高钛铁总体产能规模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、2018-2023年中国高钛铁产量统计</w:t>
      </w:r>
      <w:r>
        <w:rPr>
          <w:rFonts w:hint="eastAsia"/>
        </w:rPr>
        <w:br/>
      </w:r>
      <w:r>
        <w:rPr>
          <w:rFonts w:hint="eastAsia"/>
        </w:rPr>
        <w:t>　　　　三、高钛铁生产区域分布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四、2024-2030年中国高钛铁产量预测</w:t>
      </w:r>
      <w:r>
        <w:rPr>
          <w:rFonts w:hint="eastAsia"/>
        </w:rPr>
        <w:br/>
      </w:r>
      <w:r>
        <w:rPr>
          <w:rFonts w:hint="eastAsia"/>
        </w:rPr>
        <w:t>　　第三节 中国高钛铁市场需求分析及预测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二、2018-2023年中国高钛铁市场需求统计</w:t>
      </w:r>
      <w:r>
        <w:rPr>
          <w:rFonts w:hint="eastAsia"/>
        </w:rPr>
        <w:br/>
      </w:r>
      <w:r>
        <w:rPr>
          <w:rFonts w:hint="eastAsia"/>
        </w:rPr>
        <w:t>　　　　三、高钛铁市场饱和度</w:t>
      </w:r>
      <w:r>
        <w:rPr>
          <w:rFonts w:hint="eastAsia"/>
        </w:rPr>
        <w:br/>
      </w:r>
      <w:r>
        <w:rPr>
          <w:rFonts w:hint="eastAsia"/>
        </w:rPr>
        <w:t>　　　　四、影响高钛铁市场需求的因素</w:t>
      </w:r>
      <w:r>
        <w:rPr>
          <w:rFonts w:hint="eastAsia"/>
        </w:rPr>
        <w:br/>
      </w:r>
      <w:r>
        <w:rPr>
          <w:rFonts w:hint="eastAsia"/>
        </w:rPr>
        <w:t>　　　　五、高钛铁市场潜力分析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六、2024-2030年中国高钛铁市场需求预测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一、2018-2023年高钛铁进口量及增速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三、2024-2030年高钛铁进口量及增速预测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一、2018-2023年高钛铁出口量及增速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三、2024-2030年高钛铁出口量及增速预测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一、中国高钛铁行业区域市场分布情况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六、**地区高钛铁行业市场需求规模情况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中国高钛铁细分行业调研</w:t>
      </w:r>
      <w:r>
        <w:rPr>
          <w:rFonts w:hint="eastAsia"/>
        </w:rPr>
        <w:br/>
      </w:r>
      <w:r>
        <w:rPr>
          <w:rFonts w:hint="eastAsia"/>
        </w:rPr>
        <w:t>　　第一节 主要高钛铁细分行业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中国高钛铁企业营销及发展建议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高钛铁企业营销策略分析及建议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高钛铁企业营销策略分析</w:t>
      </w:r>
      <w:r>
        <w:rPr>
          <w:rFonts w:hint="eastAsia"/>
        </w:rPr>
        <w:br/>
      </w:r>
      <w:r>
        <w:rPr>
          <w:rFonts w:hint="eastAsia"/>
        </w:rPr>
        <w:t>　　　　一、高钛铁企业营销策略</w:t>
      </w:r>
      <w:r>
        <w:rPr>
          <w:rFonts w:hint="eastAsia"/>
        </w:rPr>
        <w:br/>
      </w:r>
      <w:r>
        <w:rPr>
          <w:rFonts w:hint="eastAsia"/>
        </w:rPr>
        <w:t>　　　　二、高钛铁企业经验借鉴</w:t>
      </w:r>
      <w:r>
        <w:rPr>
          <w:rFonts w:hint="eastAsia"/>
        </w:rPr>
        <w:br/>
      </w:r>
      <w:r>
        <w:rPr>
          <w:rFonts w:hint="eastAsia"/>
        </w:rPr>
        <w:t>　　第三节 高钛铁企业营销模式演化与创新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高钛铁企业经营发展分析及建议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一、高钛铁企业存在的问题</w:t>
      </w:r>
      <w:r>
        <w:rPr>
          <w:rFonts w:hint="eastAsia"/>
        </w:rPr>
        <w:br/>
      </w:r>
      <w:r>
        <w:rPr>
          <w:rFonts w:hint="eastAsia"/>
        </w:rPr>
        <w:t>　　　　二、高钛铁企业应对的策略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2024年高钛铁市场前景分析</w:t>
      </w:r>
      <w:r>
        <w:rPr>
          <w:rFonts w:hint="eastAsia"/>
        </w:rPr>
        <w:br/>
      </w:r>
      <w:r>
        <w:rPr>
          <w:rFonts w:hint="eastAsia"/>
        </w:rPr>
        <w:t>　　第二节 2024年高钛铁行业发展趋势预测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高钛铁行业投资战略研究</w:t>
      </w:r>
      <w:r>
        <w:rPr>
          <w:rFonts w:hint="eastAsia"/>
        </w:rPr>
        <w:br/>
      </w:r>
      <w:r>
        <w:rPr>
          <w:rFonts w:hint="eastAsia"/>
        </w:rPr>
        <w:t>　　第一节 高钛铁行业发展战略研究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对我国高钛铁品牌的战略思考</w:t>
      </w:r>
      <w:r>
        <w:rPr>
          <w:rFonts w:hint="eastAsia"/>
        </w:rPr>
        <w:br/>
      </w:r>
      <w:r>
        <w:rPr>
          <w:rFonts w:hint="eastAsia"/>
        </w:rPr>
        <w:t>　　　　一、高钛铁品牌的重要性</w:t>
      </w:r>
      <w:r>
        <w:rPr>
          <w:rFonts w:hint="eastAsia"/>
        </w:rPr>
        <w:br/>
      </w:r>
      <w:r>
        <w:rPr>
          <w:rFonts w:hint="eastAsia"/>
        </w:rPr>
        <w:t>　　　　二、高钛铁实施品牌战略的意义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四、我国高钛铁企业的品牌战略</w:t>
      </w:r>
      <w:r>
        <w:rPr>
          <w:rFonts w:hint="eastAsia"/>
        </w:rPr>
        <w:br/>
      </w:r>
      <w:r>
        <w:rPr>
          <w:rFonts w:hint="eastAsia"/>
        </w:rPr>
        <w:t>　　　　五、高钛铁品牌战略管理的策略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高钛铁经营策略分析</w:t>
      </w:r>
      <w:r>
        <w:rPr>
          <w:rFonts w:hint="eastAsia"/>
        </w:rPr>
        <w:br/>
      </w:r>
      <w:r>
        <w:rPr>
          <w:rFonts w:hint="eastAsia"/>
        </w:rPr>
        <w:t>　　　　一、高钛铁市场细分策略</w:t>
      </w:r>
      <w:r>
        <w:rPr>
          <w:rFonts w:hint="eastAsia"/>
        </w:rPr>
        <w:br/>
      </w:r>
      <w:r>
        <w:rPr>
          <w:rFonts w:hint="eastAsia"/>
        </w:rPr>
        <w:t>　　　　二、高钛铁市场创新策略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四、高钛铁新产品差异化战略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中^智林^高钛铁行业投资战略研究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一、2024-2030年高钛铁行业投资战略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高钛铁行业类别</w:t>
      </w:r>
      <w:r>
        <w:rPr>
          <w:rFonts w:hint="eastAsia"/>
        </w:rPr>
        <w:br/>
      </w:r>
      <w:r>
        <w:rPr>
          <w:rFonts w:hint="eastAsia"/>
        </w:rPr>
        <w:t>　　图表 高钛铁行业产业链调研</w:t>
      </w:r>
      <w:r>
        <w:rPr>
          <w:rFonts w:hint="eastAsia"/>
        </w:rPr>
        <w:br/>
      </w:r>
      <w:r>
        <w:rPr>
          <w:rFonts w:hint="eastAsia"/>
        </w:rPr>
        <w:t>　　图表 高钛铁行业现状</w:t>
      </w:r>
      <w:r>
        <w:rPr>
          <w:rFonts w:hint="eastAsia"/>
        </w:rPr>
        <w:br/>
      </w:r>
      <w:r>
        <w:rPr>
          <w:rFonts w:hint="eastAsia"/>
        </w:rPr>
        <w:t>　　图表 高钛铁行业标准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2018-2023年中国高钛铁行业市场规模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2023年中国高钛铁行业产能</w:t>
      </w:r>
      <w:r>
        <w:rPr>
          <w:rFonts w:hint="eastAsia"/>
        </w:rPr>
        <w:br/>
      </w:r>
      <w:r>
        <w:rPr>
          <w:rFonts w:hint="eastAsia"/>
        </w:rPr>
        <w:t>　　图表 2018-2023年中国高钛铁行业产量统计</w:t>
      </w:r>
      <w:r>
        <w:rPr>
          <w:rFonts w:hint="eastAsia"/>
        </w:rPr>
        <w:br/>
      </w:r>
      <w:r>
        <w:rPr>
          <w:rFonts w:hint="eastAsia"/>
        </w:rPr>
        <w:t>　　图表 高钛铁行业动态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2018-2023年中国高钛铁市场需求量</w:t>
      </w:r>
      <w:r>
        <w:rPr>
          <w:rFonts w:hint="eastAsia"/>
        </w:rPr>
        <w:br/>
      </w:r>
      <w:r>
        <w:rPr>
          <w:rFonts w:hint="eastAsia"/>
        </w:rPr>
        <w:t>　　图表 2023年中国高钛铁行业需求区域调研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2018-2023年中国高钛铁行情</w:t>
      </w:r>
      <w:r>
        <w:rPr>
          <w:rFonts w:hint="eastAsia"/>
        </w:rPr>
        <w:br/>
      </w:r>
      <w:r>
        <w:rPr>
          <w:rFonts w:hint="eastAsia"/>
        </w:rPr>
        <w:t>　　图表 2018-2023年中国高钛铁价格走势图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2018-2023年中国高钛铁行业销售收入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2018-2023年中国高钛铁行业盈利情况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2018-2023年中国高钛铁行业利润总额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2018-2023年中国高钛铁进口统计</w:t>
      </w:r>
      <w:r>
        <w:rPr>
          <w:rFonts w:hint="eastAsia"/>
        </w:rPr>
        <w:br/>
      </w:r>
      <w:r>
        <w:rPr>
          <w:rFonts w:hint="eastAsia"/>
        </w:rPr>
        <w:t>　　图表 2018-2023年中国高钛铁出口统计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2018-2023年中国高钛铁行业企业数量统计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**地区高钛铁市场规模</w:t>
      </w:r>
      <w:r>
        <w:rPr>
          <w:rFonts w:hint="eastAsia"/>
        </w:rPr>
        <w:br/>
      </w:r>
      <w:r>
        <w:rPr>
          <w:rFonts w:hint="eastAsia"/>
        </w:rPr>
        <w:t>　　图表 **地区高钛铁行业市场需求</w:t>
      </w:r>
      <w:r>
        <w:rPr>
          <w:rFonts w:hint="eastAsia"/>
        </w:rPr>
        <w:br/>
      </w:r>
      <w:r>
        <w:rPr>
          <w:rFonts w:hint="eastAsia"/>
        </w:rPr>
        <w:t>　　图表 **地区高钛铁市场调研</w:t>
      </w:r>
      <w:r>
        <w:rPr>
          <w:rFonts w:hint="eastAsia"/>
        </w:rPr>
        <w:br/>
      </w:r>
      <w:r>
        <w:rPr>
          <w:rFonts w:hint="eastAsia"/>
        </w:rPr>
        <w:t>　　图表 **地区高钛铁行业市场需求分析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**地区高钛铁市场规模</w:t>
      </w:r>
      <w:r>
        <w:rPr>
          <w:rFonts w:hint="eastAsia"/>
        </w:rPr>
        <w:br/>
      </w:r>
      <w:r>
        <w:rPr>
          <w:rFonts w:hint="eastAsia"/>
        </w:rPr>
        <w:t>　　图表 **地区高钛铁行业市场需求</w:t>
      </w:r>
      <w:r>
        <w:rPr>
          <w:rFonts w:hint="eastAsia"/>
        </w:rPr>
        <w:br/>
      </w:r>
      <w:r>
        <w:rPr>
          <w:rFonts w:hint="eastAsia"/>
        </w:rPr>
        <w:t>　　图表 **地区高钛铁市场调研</w:t>
      </w:r>
      <w:r>
        <w:rPr>
          <w:rFonts w:hint="eastAsia"/>
        </w:rPr>
        <w:br/>
      </w:r>
      <w:r>
        <w:rPr>
          <w:rFonts w:hint="eastAsia"/>
        </w:rPr>
        <w:t>　　图表 **地区高钛铁行业市场需求分析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高钛铁行业竞争对手分析</w:t>
      </w:r>
      <w:r>
        <w:rPr>
          <w:rFonts w:hint="eastAsia"/>
        </w:rPr>
        <w:br/>
      </w:r>
      <w:r>
        <w:rPr>
          <w:rFonts w:hint="eastAsia"/>
        </w:rPr>
        <w:t>　　图表 高钛铁重点企业（一）基本信息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2024-2030年中国高钛铁行业产量预测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2024-2030年中国高钛铁市场需求预测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2024-2030年中国高钛铁行业市场规模预测</w:t>
      </w:r>
      <w:r>
        <w:rPr>
          <w:rFonts w:hint="eastAsia"/>
        </w:rPr>
        <w:br/>
      </w:r>
      <w:r>
        <w:rPr>
          <w:rFonts w:hint="eastAsia"/>
        </w:rPr>
        <w:t>　　图表 高钛铁行业准入条件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2024-2030年中国高钛铁市场前景</w:t>
      </w:r>
      <w:r>
        <w:rPr>
          <w:rFonts w:hint="eastAsia"/>
        </w:rPr>
        <w:br/>
      </w:r>
      <w:r>
        <w:rPr>
          <w:rFonts w:hint="eastAsia"/>
        </w:rPr>
        <w:t>　　图表 2024-2030年中国高钛铁行业信息化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2024-2030年中国高钛铁行业风险分析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2024-2030年中国高钛铁行业发展趋势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f14f0cb5423e" w:history="1">
        <w:r>
          <w:rPr>
            <w:rStyle w:val="Hyperlink"/>
          </w:rPr>
          <w:t>2024-2030年中国高钛铁市场调查研究与发展前景分析报告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f14f0cb5423e" w:history="1">
        <w:r>
          <w:rPr>
            <w:rStyle w:val="Hyperlink"/>
          </w:rPr>
          <w:t>https://www.20087.com/1/93/GaoTaiTieFaZhanQianJingFenXi.html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热点：钛铁的用途、高钛铁合金、钛钢跟铁有什么区别、高钛铁粉的用途、钛和铁哪个强度大、高钛铁是干什么用的、钛和铁能焊接吗、高钛铁的需求量、钛铁是干什么用的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7c3023a74d52" w:history="1">
      <w:r>
        <w:rPr>
          <w:rStyle w:val="Hyperlink"/>
        </w:rPr>
        <w:t>2024-2030年中国高钛铁市场调查研究与发展前景分析报告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TaiTieFaZhanQianJingFenXi.html" TargetMode="External" Id="R8cf5f14f0cb5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TaiTieFaZhanQianJingFenXi.html" TargetMode="External" Id="R0f237c3023a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2024-02-25T02:32:42Z</dcterms:created>
  <dcterms:modified xsi:type="dcterms:W3CDTF">2024-02-25T03:32:42Z</dcterms:modified>
  <dc:subject>2024-2030年中国高钛铁市场调查研究与发展前景分析报告</dc:subject>
  <dc:title>2024-2030年中国高钛铁市场调查研究与发展前景分析报告</dc:title>
  <cp:keywords>2024-2030年中国高钛铁市场调查研究与发展前景分析报告</cp:keywords>
  <dc:description>2024-2030年中国高钛铁市场调查研究与发展前景分析报告</dc:description>
</cp:coreProperties>
</file>