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65942bfd04e80" w:history="1">
              <w:r>
                <w:rPr>
                  <w:rStyle w:val="Hyperlink"/>
                </w:rPr>
                <w:t>中国无烟煤市场研究及发展前景预测报告（2023-2029年）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65942bfd04e80" w:history="1">
              <w:r>
                <w:rPr>
                  <w:rStyle w:val="Hyperlink"/>
                </w:rPr>
                <w:t>中国无烟煤市场研究及发展前景预测报告（2023-2029年）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65942bfd04e80" w:history="1">
                <w:r>
                  <w:rPr>
                    <w:rStyle w:val="Hyperlink"/>
                  </w:rPr>
                  <w:t>https://www.20087.com/2/03/WuYanMeiHangYeFaZhanQianJing.html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作为一种高效、清洁的能源，在电力、钢铁等行业有着广泛的应用。随着环保政策的日益严格和能源结构的优化调整，无烟煤的市场需求持续增长。同时，无烟煤的开采和加工技术也在不断进步，提高了资源的利用率和产品的附加值。</w:t>
      </w:r>
      <w:r>
        <w:rPr>
          <w:rFonts w:hint="eastAsia"/>
        </w:rPr>
        <w:br/>
      </w:r>
      <w:r>
        <w:rPr>
          <w:rFonts w:hint="eastAsia"/>
        </w:rPr>
        <w:t>　　在双碳目标和环保政策的推动下，无烟煤行业将迎来更加广阔的发展空间。未来，无烟煤的利用将更加注重高效、清洁和低碳化方向发展。同时，随着科技的进步和新兴产业的崛起，无烟煤的应用领域也将进一步拓宽，如负极材料、碳素等新兴领域对无烟煤的需求将不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65942bfd04e80" w:history="1">
        <w:r>
          <w:rPr>
            <w:rStyle w:val="Hyperlink"/>
          </w:rPr>
          <w:t>中国无烟煤市场研究及发展前景预测报告（2023-2029年）</w:t>
        </w:r>
      </w:hyperlink>
      <w:r>
        <w:rPr>
          <w:rFonts w:hint="eastAsia"/>
        </w:rPr>
        <w:t>》全面分析了无烟煤行业的现状，深入探讨了无烟煤市场需求、市场规模及价格波动。无烟煤报告探讨了产业链关键环节，并对无烟煤各细分市场进行了研究。同时，基于权威数据和专业分析，科学预测了无烟煤市场前景与发展趋势。此外，还评估了无烟煤重点企业的经营状况，包括品牌影响力、市场集中度以及竞争格局，并审慎剖析了潜在风险与机遇。无烟煤报告以其专业性、科学性和权威性，成为无烟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无烟煤相关概述</w:t>
      </w:r>
      <w:r>
        <w:rPr>
          <w:rFonts w:hint="eastAsia"/>
        </w:rPr>
        <w:br/>
      </w:r>
      <w:r>
        <w:rPr>
          <w:rFonts w:hint="eastAsia"/>
        </w:rPr>
        <w:t>　　1.1 无烟煤的基本简介</w:t>
      </w:r>
      <w:r>
        <w:rPr>
          <w:rFonts w:hint="eastAsia"/>
        </w:rPr>
        <w:br/>
      </w:r>
      <w:r>
        <w:rPr>
          <w:rFonts w:hint="eastAsia"/>
        </w:rPr>
        <w:t>　　1.2 无烟煤的物理机械特性</w:t>
      </w:r>
      <w:r>
        <w:rPr>
          <w:rFonts w:hint="eastAsia"/>
        </w:rPr>
        <w:br/>
      </w:r>
      <w:r>
        <w:rPr>
          <w:rFonts w:hint="eastAsia"/>
        </w:rPr>
        <w:t>　　1.3 无烟煤的工艺性质简析</w:t>
      </w:r>
      <w:r>
        <w:rPr>
          <w:rFonts w:hint="eastAsia"/>
        </w:rPr>
        <w:br/>
      </w:r>
      <w:r>
        <w:rPr>
          <w:rFonts w:hint="eastAsia"/>
        </w:rPr>
        <w:t>　　1.4 无烟煤的用途与技术经济指标</w:t>
      </w:r>
      <w:r>
        <w:rPr>
          <w:rFonts w:hint="eastAsia"/>
        </w:rPr>
        <w:br/>
      </w:r>
      <w:r>
        <w:rPr>
          <w:rFonts w:hint="eastAsia"/>
        </w:rPr>
        <w:t>　　　　1.4.1 无烟煤的主要应用领域</w:t>
      </w:r>
      <w:r>
        <w:rPr>
          <w:rFonts w:hint="eastAsia"/>
        </w:rPr>
        <w:br/>
      </w:r>
      <w:r>
        <w:rPr>
          <w:rFonts w:hint="eastAsia"/>
        </w:rPr>
        <w:t>　　　　1.4.2 无烟煤的工业分类及用途</w:t>
      </w:r>
      <w:r>
        <w:rPr>
          <w:rFonts w:hint="eastAsia"/>
        </w:rPr>
        <w:br/>
      </w:r>
      <w:r>
        <w:rPr>
          <w:rFonts w:hint="eastAsia"/>
        </w:rPr>
        <w:t>　　　　1.4.3 工业用无烟煤的质量要求</w:t>
      </w:r>
      <w:r>
        <w:rPr>
          <w:rFonts w:hint="eastAsia"/>
        </w:rPr>
        <w:br/>
      </w:r>
      <w:r>
        <w:rPr>
          <w:rFonts w:hint="eastAsia"/>
        </w:rPr>
        <w:t>　　　　1.4.4 无烟煤在分解炉和窑头燃烧器的使用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中国无烟煤的资源储量及矿区分布</w:t>
      </w:r>
      <w:r>
        <w:rPr>
          <w:rFonts w:hint="eastAsia"/>
        </w:rPr>
        <w:br/>
      </w:r>
      <w:r>
        <w:rPr>
          <w:rFonts w:hint="eastAsia"/>
        </w:rPr>
        <w:t>　　2.1 中国无烟煤的资源储量概况</w:t>
      </w:r>
      <w:r>
        <w:rPr>
          <w:rFonts w:hint="eastAsia"/>
        </w:rPr>
        <w:br/>
      </w:r>
      <w:r>
        <w:rPr>
          <w:rFonts w:hint="eastAsia"/>
        </w:rPr>
        <w:t>　　2.2 中国无烟煤的资源分布特征</w:t>
      </w:r>
      <w:r>
        <w:rPr>
          <w:rFonts w:hint="eastAsia"/>
        </w:rPr>
        <w:br/>
      </w:r>
      <w:r>
        <w:rPr>
          <w:rFonts w:hint="eastAsia"/>
        </w:rPr>
        <w:t>　　2.3 中国主要无烟煤矿区简析</w:t>
      </w:r>
      <w:r>
        <w:rPr>
          <w:rFonts w:hint="eastAsia"/>
        </w:rPr>
        <w:br/>
      </w:r>
      <w:r>
        <w:rPr>
          <w:rFonts w:hint="eastAsia"/>
        </w:rPr>
        <w:t>　　　　2.3.1 京西矿区</w:t>
      </w:r>
      <w:r>
        <w:rPr>
          <w:rFonts w:hint="eastAsia"/>
        </w:rPr>
        <w:br/>
      </w:r>
      <w:r>
        <w:rPr>
          <w:rFonts w:hint="eastAsia"/>
        </w:rPr>
        <w:t>　　　　2.3.2 云南富源老厂矿区</w:t>
      </w:r>
      <w:r>
        <w:rPr>
          <w:rFonts w:hint="eastAsia"/>
        </w:rPr>
        <w:br/>
      </w:r>
      <w:r>
        <w:rPr>
          <w:rFonts w:hint="eastAsia"/>
        </w:rPr>
        <w:t>　　　　2.3.3 宁夏贺兰山煤田</w:t>
      </w:r>
      <w:r>
        <w:rPr>
          <w:rFonts w:hint="eastAsia"/>
        </w:rPr>
        <w:br/>
      </w:r>
      <w:r>
        <w:rPr>
          <w:rFonts w:hint="eastAsia"/>
        </w:rPr>
        <w:t>　　　　2.3.4 河南主要无烟煤矿区</w:t>
      </w:r>
      <w:r>
        <w:rPr>
          <w:rFonts w:hint="eastAsia"/>
        </w:rPr>
        <w:br/>
      </w:r>
      <w:r>
        <w:rPr>
          <w:rFonts w:hint="eastAsia"/>
        </w:rPr>
        <w:t>　　　　2.3.5 广西主要无烟煤矿区</w:t>
      </w:r>
      <w:r>
        <w:rPr>
          <w:rFonts w:hint="eastAsia"/>
        </w:rPr>
        <w:br/>
      </w:r>
      <w:r>
        <w:rPr>
          <w:rFonts w:hint="eastAsia"/>
        </w:rPr>
        <w:t>　　　　2.3.6 湖北主要无烟煤矿区</w:t>
      </w:r>
      <w:r>
        <w:rPr>
          <w:rFonts w:hint="eastAsia"/>
        </w:rPr>
        <w:br/>
      </w:r>
      <w:r>
        <w:rPr>
          <w:rFonts w:hint="eastAsia"/>
        </w:rPr>
        <w:t>　　　　2.3.7 贵州主要无烟煤矿区</w:t>
      </w:r>
      <w:r>
        <w:rPr>
          <w:rFonts w:hint="eastAsia"/>
        </w:rPr>
        <w:br/>
      </w:r>
      <w:r>
        <w:rPr>
          <w:rFonts w:hint="eastAsia"/>
        </w:rPr>
        <w:t>　　2.4 山西省无烟煤资源状况</w:t>
      </w:r>
      <w:r>
        <w:rPr>
          <w:rFonts w:hint="eastAsia"/>
        </w:rPr>
        <w:br/>
      </w:r>
      <w:r>
        <w:rPr>
          <w:rFonts w:hint="eastAsia"/>
        </w:rPr>
        <w:t>　　　　2.4.1 山西无烟煤的资源总况</w:t>
      </w:r>
      <w:r>
        <w:rPr>
          <w:rFonts w:hint="eastAsia"/>
        </w:rPr>
        <w:br/>
      </w:r>
      <w:r>
        <w:rPr>
          <w:rFonts w:hint="eastAsia"/>
        </w:rPr>
        <w:t>　　　　2.4.2 山西无烟煤的成分与性能浅析</w:t>
      </w:r>
      <w:r>
        <w:rPr>
          <w:rFonts w:hint="eastAsia"/>
        </w:rPr>
        <w:br/>
      </w:r>
      <w:r>
        <w:rPr>
          <w:rFonts w:hint="eastAsia"/>
        </w:rPr>
        <w:t>　　　　2.4.3 山西重点无烟煤煤田简析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2018-2023年中国无烟煤生产状况</w:t>
      </w:r>
      <w:r>
        <w:rPr>
          <w:rFonts w:hint="eastAsia"/>
        </w:rPr>
        <w:br/>
      </w:r>
      <w:r>
        <w:rPr>
          <w:rFonts w:hint="eastAsia"/>
        </w:rPr>
        <w:t>　　3.1 中国无烟煤生产供给特征分析</w:t>
      </w:r>
      <w:r>
        <w:rPr>
          <w:rFonts w:hint="eastAsia"/>
        </w:rPr>
        <w:br/>
      </w:r>
      <w:r>
        <w:rPr>
          <w:rFonts w:hint="eastAsia"/>
        </w:rPr>
        <w:t>　　3.2 中国无烟块煤的供应需求态势</w:t>
      </w:r>
      <w:r>
        <w:rPr>
          <w:rFonts w:hint="eastAsia"/>
        </w:rPr>
        <w:br/>
      </w:r>
      <w:r>
        <w:rPr>
          <w:rFonts w:hint="eastAsia"/>
        </w:rPr>
        <w:t>　　3.3 中国无烟煤生产供应现状分析</w:t>
      </w:r>
      <w:r>
        <w:rPr>
          <w:rFonts w:hint="eastAsia"/>
        </w:rPr>
        <w:br/>
      </w:r>
      <w:r>
        <w:rPr>
          <w:rFonts w:hint="eastAsia"/>
        </w:rPr>
        <w:t>　　3.4 中国无烟煤的产能分布及增长潜力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2018-2023年中国无烟煤市场需求分析</w:t>
      </w:r>
      <w:r>
        <w:rPr>
          <w:rFonts w:hint="eastAsia"/>
        </w:rPr>
        <w:br/>
      </w:r>
      <w:r>
        <w:rPr>
          <w:rFonts w:hint="eastAsia"/>
        </w:rPr>
        <w:t>　　4.1 中国无烟煤市场需求现状</w:t>
      </w:r>
      <w:r>
        <w:rPr>
          <w:rFonts w:hint="eastAsia"/>
        </w:rPr>
        <w:br/>
      </w:r>
      <w:r>
        <w:rPr>
          <w:rFonts w:hint="eastAsia"/>
        </w:rPr>
        <w:t>　　　　4.1.1 2023年无烟煤消费需求状况</w:t>
      </w:r>
      <w:r>
        <w:rPr>
          <w:rFonts w:hint="eastAsia"/>
        </w:rPr>
        <w:br/>
      </w:r>
      <w:r>
        <w:rPr>
          <w:rFonts w:hint="eastAsia"/>
        </w:rPr>
        <w:t>　　　　4.1.2 2023年无烟煤消费需求状况</w:t>
      </w:r>
      <w:r>
        <w:rPr>
          <w:rFonts w:hint="eastAsia"/>
        </w:rPr>
        <w:br/>
      </w:r>
      <w:r>
        <w:rPr>
          <w:rFonts w:hint="eastAsia"/>
        </w:rPr>
        <w:t>　　　　4.1.3 2023年无烟煤消费需求态势</w:t>
      </w:r>
      <w:r>
        <w:rPr>
          <w:rFonts w:hint="eastAsia"/>
        </w:rPr>
        <w:br/>
      </w:r>
      <w:r>
        <w:rPr>
          <w:rFonts w:hint="eastAsia"/>
        </w:rPr>
        <w:t>　　4.2 中国无烟煤市场需求空间</w:t>
      </w:r>
      <w:r>
        <w:rPr>
          <w:rFonts w:hint="eastAsia"/>
        </w:rPr>
        <w:br/>
      </w:r>
      <w:r>
        <w:rPr>
          <w:rFonts w:hint="eastAsia"/>
        </w:rPr>
        <w:t>　　　　4.2.1 需求潜力分析</w:t>
      </w:r>
      <w:r>
        <w:rPr>
          <w:rFonts w:hint="eastAsia"/>
        </w:rPr>
        <w:br/>
      </w:r>
      <w:r>
        <w:rPr>
          <w:rFonts w:hint="eastAsia"/>
        </w:rPr>
        <w:t>　　　　4.2.2 需求规模预测</w:t>
      </w:r>
      <w:r>
        <w:rPr>
          <w:rFonts w:hint="eastAsia"/>
        </w:rPr>
        <w:br/>
      </w:r>
      <w:r>
        <w:rPr>
          <w:rFonts w:hint="eastAsia"/>
        </w:rPr>
        <w:t>　　4.3 2018-2023年无烟煤重点下游行业现状</w:t>
      </w:r>
      <w:r>
        <w:rPr>
          <w:rFonts w:hint="eastAsia"/>
        </w:rPr>
        <w:br/>
      </w:r>
      <w:r>
        <w:rPr>
          <w:rFonts w:hint="eastAsia"/>
        </w:rPr>
        <w:t>　　　　4.3.1 水泥行业</w:t>
      </w:r>
      <w:r>
        <w:rPr>
          <w:rFonts w:hint="eastAsia"/>
        </w:rPr>
        <w:br/>
      </w:r>
      <w:r>
        <w:rPr>
          <w:rFonts w:hint="eastAsia"/>
        </w:rPr>
        <w:t>　　　　4.3.2 化工行业</w:t>
      </w:r>
      <w:r>
        <w:rPr>
          <w:rFonts w:hint="eastAsia"/>
        </w:rPr>
        <w:br/>
      </w:r>
      <w:r>
        <w:rPr>
          <w:rFonts w:hint="eastAsia"/>
        </w:rPr>
        <w:t>　　　　4.3.3 电力行业</w:t>
      </w:r>
      <w:r>
        <w:rPr>
          <w:rFonts w:hint="eastAsia"/>
        </w:rPr>
        <w:br/>
      </w:r>
      <w:r>
        <w:rPr>
          <w:rFonts w:hint="eastAsia"/>
        </w:rPr>
        <w:t>　　　　4.3.4 钢铁行业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2018-2023年中国无烟煤价格运行分析</w:t>
      </w:r>
      <w:r>
        <w:rPr>
          <w:rFonts w:hint="eastAsia"/>
        </w:rPr>
        <w:br/>
      </w:r>
      <w:r>
        <w:rPr>
          <w:rFonts w:hint="eastAsia"/>
        </w:rPr>
        <w:t>　　5.1 2023年中国无烟煤价格走势分析</w:t>
      </w:r>
      <w:r>
        <w:rPr>
          <w:rFonts w:hint="eastAsia"/>
        </w:rPr>
        <w:br/>
      </w:r>
      <w:r>
        <w:rPr>
          <w:rFonts w:hint="eastAsia"/>
        </w:rPr>
        <w:t>　　5.2 2023年中国无烟煤价格走势分析</w:t>
      </w:r>
      <w:r>
        <w:rPr>
          <w:rFonts w:hint="eastAsia"/>
        </w:rPr>
        <w:br/>
      </w:r>
      <w:r>
        <w:rPr>
          <w:rFonts w:hint="eastAsia"/>
        </w:rPr>
        <w:t>　　　　5.2.1 煤价运行阶段</w:t>
      </w:r>
      <w:r>
        <w:rPr>
          <w:rFonts w:hint="eastAsia"/>
        </w:rPr>
        <w:br/>
      </w:r>
      <w:r>
        <w:rPr>
          <w:rFonts w:hint="eastAsia"/>
        </w:rPr>
        <w:t>　　　　5.2.2 国内煤价走势</w:t>
      </w:r>
      <w:r>
        <w:rPr>
          <w:rFonts w:hint="eastAsia"/>
        </w:rPr>
        <w:br/>
      </w:r>
      <w:r>
        <w:rPr>
          <w:rFonts w:hint="eastAsia"/>
        </w:rPr>
        <w:t>　　　　5.2.3 进口煤价走势</w:t>
      </w:r>
      <w:r>
        <w:rPr>
          <w:rFonts w:hint="eastAsia"/>
        </w:rPr>
        <w:br/>
      </w:r>
      <w:r>
        <w:rPr>
          <w:rFonts w:hint="eastAsia"/>
        </w:rPr>
        <w:t>　　5.3 2023年中国无烟煤价格走势分析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2018-2023年中国无烟煤的进出口分析</w:t>
      </w:r>
      <w:r>
        <w:rPr>
          <w:rFonts w:hint="eastAsia"/>
        </w:rPr>
        <w:br/>
      </w:r>
      <w:r>
        <w:rPr>
          <w:rFonts w:hint="eastAsia"/>
        </w:rPr>
        <w:t>　　6.1 2018-2023年中国无烟煤进出口数据分析</w:t>
      </w:r>
      <w:r>
        <w:rPr>
          <w:rFonts w:hint="eastAsia"/>
        </w:rPr>
        <w:br/>
      </w:r>
      <w:r>
        <w:rPr>
          <w:rFonts w:hint="eastAsia"/>
        </w:rPr>
        <w:t>　　　　6.1.1 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主要省市进出口情况分析</w:t>
      </w:r>
      <w:r>
        <w:rPr>
          <w:rFonts w:hint="eastAsia"/>
        </w:rPr>
        <w:br/>
      </w:r>
      <w:r>
        <w:rPr>
          <w:rFonts w:hint="eastAsia"/>
        </w:rPr>
        <w:t>　　6.2 中国无烟煤税收政策变动情况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2018-2023年中国无烟煤生产企业分析</w:t>
      </w:r>
      <w:r>
        <w:rPr>
          <w:rFonts w:hint="eastAsia"/>
        </w:rPr>
        <w:br/>
      </w:r>
      <w:r>
        <w:rPr>
          <w:rFonts w:hint="eastAsia"/>
        </w:rPr>
        <w:t>　　7.1 阳泉煤业集团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企业构成情况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　　7.1.4 煤炭业务分析</w:t>
      </w:r>
      <w:r>
        <w:rPr>
          <w:rFonts w:hint="eastAsia"/>
        </w:rPr>
        <w:br/>
      </w:r>
      <w:r>
        <w:rPr>
          <w:rFonts w:hint="eastAsia"/>
        </w:rPr>
        <w:t>　　　　7.1.5 煤矿整合状况</w:t>
      </w:r>
      <w:r>
        <w:rPr>
          <w:rFonts w:hint="eastAsia"/>
        </w:rPr>
        <w:br/>
      </w:r>
      <w:r>
        <w:rPr>
          <w:rFonts w:hint="eastAsia"/>
        </w:rPr>
        <w:t>　　　　7.1.6 企业运营风险</w:t>
      </w:r>
      <w:r>
        <w:rPr>
          <w:rFonts w:hint="eastAsia"/>
        </w:rPr>
        <w:br/>
      </w:r>
      <w:r>
        <w:rPr>
          <w:rFonts w:hint="eastAsia"/>
        </w:rPr>
        <w:t>　　7.2 晋城煤业集团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企业构成情况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　　7.2.4 煤炭业务分析</w:t>
      </w:r>
      <w:r>
        <w:rPr>
          <w:rFonts w:hint="eastAsia"/>
        </w:rPr>
        <w:br/>
      </w:r>
      <w:r>
        <w:rPr>
          <w:rFonts w:hint="eastAsia"/>
        </w:rPr>
        <w:t>　　　　7.2.5 企业运营风险</w:t>
      </w:r>
      <w:r>
        <w:rPr>
          <w:rFonts w:hint="eastAsia"/>
        </w:rPr>
        <w:br/>
      </w:r>
      <w:r>
        <w:rPr>
          <w:rFonts w:hint="eastAsia"/>
        </w:rPr>
        <w:t>　　　　7.2.6 企业战略规划</w:t>
      </w:r>
      <w:r>
        <w:rPr>
          <w:rFonts w:hint="eastAsia"/>
        </w:rPr>
        <w:br/>
      </w:r>
      <w:r>
        <w:rPr>
          <w:rFonts w:hint="eastAsia"/>
        </w:rPr>
        <w:t>　　7.3 永煤集团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煤炭产销状况</w:t>
      </w:r>
      <w:r>
        <w:rPr>
          <w:rFonts w:hint="eastAsia"/>
        </w:rPr>
        <w:br/>
      </w:r>
      <w:r>
        <w:rPr>
          <w:rFonts w:hint="eastAsia"/>
        </w:rPr>
        <w:t>　　7.4 兰花集团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煤炭业务分析</w:t>
      </w:r>
      <w:r>
        <w:rPr>
          <w:rFonts w:hint="eastAsia"/>
        </w:rPr>
        <w:br/>
      </w:r>
      <w:r>
        <w:rPr>
          <w:rFonts w:hint="eastAsia"/>
        </w:rPr>
        <w:t>　　　　7.4.4 企业运营风险</w:t>
      </w:r>
      <w:r>
        <w:rPr>
          <w:rFonts w:hint="eastAsia"/>
        </w:rPr>
        <w:br/>
      </w:r>
      <w:r>
        <w:rPr>
          <w:rFonts w:hint="eastAsia"/>
        </w:rPr>
        <w:t>　　7.5 冀中能源邯郸矿业集团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企业构成情况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　　7.5.4 煤炭业务分析</w:t>
      </w:r>
      <w:r>
        <w:rPr>
          <w:rFonts w:hint="eastAsia"/>
        </w:rPr>
        <w:br/>
      </w:r>
      <w:r>
        <w:rPr>
          <w:rFonts w:hint="eastAsia"/>
        </w:rPr>
        <w:t>　　　　7.5.5 企业运营风险</w:t>
      </w:r>
      <w:r>
        <w:rPr>
          <w:rFonts w:hint="eastAsia"/>
        </w:rPr>
        <w:br/>
      </w:r>
      <w:r>
        <w:rPr>
          <w:rFonts w:hint="eastAsia"/>
        </w:rPr>
        <w:t>　　7.6 冀中能源峰峰集团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7.6.3 煤炭业务分析</w:t>
      </w:r>
      <w:r>
        <w:rPr>
          <w:rFonts w:hint="eastAsia"/>
        </w:rPr>
        <w:br/>
      </w:r>
      <w:r>
        <w:rPr>
          <w:rFonts w:hint="eastAsia"/>
        </w:rPr>
        <w:t>　　　　7.6.4 企业运营风险</w:t>
      </w:r>
      <w:r>
        <w:rPr>
          <w:rFonts w:hint="eastAsia"/>
        </w:rPr>
        <w:br/>
      </w:r>
      <w:r>
        <w:rPr>
          <w:rFonts w:hint="eastAsia"/>
        </w:rPr>
        <w:t>　　7.7 其他企业介绍</w:t>
      </w:r>
      <w:r>
        <w:rPr>
          <w:rFonts w:hint="eastAsia"/>
        </w:rPr>
        <w:br/>
      </w:r>
      <w:r>
        <w:rPr>
          <w:rFonts w:hint="eastAsia"/>
        </w:rPr>
        <w:t>　　　　7.7.1 神华宁煤集团</w:t>
      </w:r>
      <w:r>
        <w:rPr>
          <w:rFonts w:hint="eastAsia"/>
        </w:rPr>
        <w:br/>
      </w:r>
      <w:r>
        <w:rPr>
          <w:rFonts w:hint="eastAsia"/>
        </w:rPr>
        <w:t>　　　　7.7.2 神火集团</w:t>
      </w:r>
      <w:r>
        <w:rPr>
          <w:rFonts w:hint="eastAsia"/>
        </w:rPr>
        <w:br/>
      </w:r>
      <w:r>
        <w:rPr>
          <w:rFonts w:hint="eastAsia"/>
        </w:rPr>
        <w:t>　　　　7.7.3 焦作煤业集团</w:t>
      </w:r>
      <w:r>
        <w:rPr>
          <w:rFonts w:hint="eastAsia"/>
        </w:rPr>
        <w:br/>
      </w:r>
      <w:r>
        <w:rPr>
          <w:rFonts w:hint="eastAsia"/>
        </w:rPr>
        <w:t>　　　　7.7.4 北京昊华能源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中国无烟煤行业的投资风险及应对措施</w:t>
      </w:r>
      <w:r>
        <w:rPr>
          <w:rFonts w:hint="eastAsia"/>
        </w:rPr>
        <w:br/>
      </w:r>
      <w:r>
        <w:rPr>
          <w:rFonts w:hint="eastAsia"/>
        </w:rPr>
        <w:t>　　8.1 无烟煤行业的主要风险因素</w:t>
      </w:r>
      <w:r>
        <w:rPr>
          <w:rFonts w:hint="eastAsia"/>
        </w:rPr>
        <w:br/>
      </w:r>
      <w:r>
        <w:rPr>
          <w:rFonts w:hint="eastAsia"/>
        </w:rPr>
        <w:t>　　8.2 无烟煤行业的风险应对措施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中-智林－对中国无烟煤行业预测分析</w:t>
      </w:r>
      <w:r>
        <w:rPr>
          <w:rFonts w:hint="eastAsia"/>
        </w:rPr>
        <w:br/>
      </w:r>
      <w:r>
        <w:rPr>
          <w:rFonts w:hint="eastAsia"/>
        </w:rPr>
        <w:t>　　9.1 中国无烟煤行业未来发展形势展望</w:t>
      </w:r>
      <w:r>
        <w:rPr>
          <w:rFonts w:hint="eastAsia"/>
        </w:rPr>
        <w:br/>
      </w:r>
      <w:r>
        <w:rPr>
          <w:rFonts w:hint="eastAsia"/>
        </w:rPr>
        <w:t>　　9.2 中国无烟煤市场未来供需前景分析</w:t>
      </w:r>
      <w:r>
        <w:rPr>
          <w:rFonts w:hint="eastAsia"/>
        </w:rPr>
        <w:br/>
      </w:r>
      <w:r>
        <w:rPr>
          <w:rFonts w:hint="eastAsia"/>
        </w:rPr>
        <w:t>　　9.3 对2023-2029年中国烟煤和无烟煤开采洗选行业预测分析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无烟煤行业类别</w:t>
      </w:r>
      <w:r>
        <w:rPr>
          <w:rFonts w:hint="eastAsia"/>
        </w:rPr>
        <w:br/>
      </w:r>
      <w:r>
        <w:rPr>
          <w:rFonts w:hint="eastAsia"/>
        </w:rPr>
        <w:t>　　图表 无烟煤行业产业链调研</w:t>
      </w:r>
      <w:r>
        <w:rPr>
          <w:rFonts w:hint="eastAsia"/>
        </w:rPr>
        <w:br/>
      </w:r>
      <w:r>
        <w:rPr>
          <w:rFonts w:hint="eastAsia"/>
        </w:rPr>
        <w:t>　　图表 无烟煤行业现状</w:t>
      </w:r>
      <w:r>
        <w:rPr>
          <w:rFonts w:hint="eastAsia"/>
        </w:rPr>
        <w:br/>
      </w:r>
      <w:r>
        <w:rPr>
          <w:rFonts w:hint="eastAsia"/>
        </w:rPr>
        <w:t>　　图表 无烟煤行业标准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2018-2023年中国无烟煤行业市场规模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2023年中国无烟煤行业产能</w:t>
      </w:r>
      <w:r>
        <w:rPr>
          <w:rFonts w:hint="eastAsia"/>
        </w:rPr>
        <w:br/>
      </w:r>
      <w:r>
        <w:rPr>
          <w:rFonts w:hint="eastAsia"/>
        </w:rPr>
        <w:t>　　图表 2018-2023年中国无烟煤行业产量统计</w:t>
      </w:r>
      <w:r>
        <w:rPr>
          <w:rFonts w:hint="eastAsia"/>
        </w:rPr>
        <w:br/>
      </w:r>
      <w:r>
        <w:rPr>
          <w:rFonts w:hint="eastAsia"/>
        </w:rPr>
        <w:t>　　图表 无烟煤行业动态</w:t>
      </w:r>
      <w:r>
        <w:rPr>
          <w:rFonts w:hint="eastAsia"/>
        </w:rPr>
        <w:br/>
      </w:r>
      <w:r>
        <w:rPr>
          <w:rFonts w:hint="eastAsia"/>
        </w:rPr>
        <w:t>　　图表 2018-2023年中国无烟煤市场需求量</w:t>
      </w:r>
      <w:r>
        <w:rPr>
          <w:rFonts w:hint="eastAsia"/>
        </w:rPr>
        <w:br/>
      </w:r>
      <w:r>
        <w:rPr>
          <w:rFonts w:hint="eastAsia"/>
        </w:rPr>
        <w:t>　　图表 2023年中国无烟煤行业需求区域调研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2018-2023年中国无烟煤行情</w:t>
      </w:r>
      <w:r>
        <w:rPr>
          <w:rFonts w:hint="eastAsia"/>
        </w:rPr>
        <w:br/>
      </w:r>
      <w:r>
        <w:rPr>
          <w:rFonts w:hint="eastAsia"/>
        </w:rPr>
        <w:t>　　图表 2018-2023年中国无烟煤价格走势图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2018-2023年中国无烟煤行业销售收入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2018-2023年中国无烟煤行业盈利情况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2018-2023年中国无烟煤行业利润总额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2018-2023年中国无烟煤进口统计</w:t>
      </w:r>
      <w:r>
        <w:rPr>
          <w:rFonts w:hint="eastAsia"/>
        </w:rPr>
        <w:br/>
      </w:r>
      <w:r>
        <w:rPr>
          <w:rFonts w:hint="eastAsia"/>
        </w:rPr>
        <w:t>　　图表 2018-2023年中国无烟煤出口统计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**地区无烟煤市场规模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**地区无烟煤市场调研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**地区无烟煤市场规模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**地区无烟煤市场调研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无烟煤行业竞争对手分析</w:t>
      </w:r>
      <w:r>
        <w:rPr>
          <w:rFonts w:hint="eastAsia"/>
        </w:rPr>
        <w:br/>
      </w:r>
      <w:r>
        <w:rPr>
          <w:rFonts w:hint="eastAsia"/>
        </w:rPr>
        <w:t>　　图表 无烟煤重点企业（一）基本信息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2023-2029年中国无烟煤行业产能预测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2023-2029年中国无烟煤行业产量预测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2023-2029年中国无烟煤市场需求预测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2023-2029年中国无烟煤行业市场规模预测</w:t>
      </w:r>
      <w:r>
        <w:rPr>
          <w:rFonts w:hint="eastAsia"/>
        </w:rPr>
        <w:br/>
      </w:r>
      <w:r>
        <w:rPr>
          <w:rFonts w:hint="eastAsia"/>
        </w:rPr>
        <w:t>　　图表 无烟煤行业准入条件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2023-2029年中国无烟煤行业信息化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2023-2029年中国无烟煤行业风险分析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2023-2029年中国无烟煤行业发展趋势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2023-2029年中国无烟煤市场前景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65942bfd04e80" w:history="1">
        <w:r>
          <w:rPr>
            <w:rStyle w:val="Hyperlink"/>
          </w:rPr>
          <w:t>中国无烟煤市场研究及发展前景预测报告（2023-2029年）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65942bfd04e80" w:history="1">
        <w:r>
          <w:rPr>
            <w:rStyle w:val="Hyperlink"/>
          </w:rPr>
          <w:t>https://www.20087.com/2/03/WuYanMeiHangYeFaZhanQianJing.html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3414669de4921" w:history="1">
      <w:r>
        <w:rPr>
          <w:rStyle w:val="Hyperlink"/>
        </w:rPr>
        <w:t>中国无烟煤市场研究及发展前景预测报告（2023-2029年）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uYanMeiHangYeFaZhanQianJing.html" TargetMode="External" Id="R5d365942bfd0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uYanMeiHangYeFaZhanQianJing.html" TargetMode="External" Id="R5073414669de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2023-09-28T04:19:45Z</dcterms:created>
  <dcterms:modified xsi:type="dcterms:W3CDTF">2023-09-28T05:19:45Z</dcterms:modified>
  <dc:subject>中国无烟煤市场研究及发展前景预测报告（2023-2029年）</dc:subject>
  <dc:title>中国无烟煤市场研究及发展前景预测报告（2023-2029年）</dc:title>
  <cp:keywords>中国无烟煤市场研究及发展前景预测报告（2023-2029年）</cp:keywords>
  <dc:description>中国无烟煤市场研究及发展前景预测报告（2023-2029年）</dc:description>
</cp:coreProperties>
</file>