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9abfa2be3b4c13" w:history="1">
              <w:r>
                <w:rPr>
                  <w:rStyle w:val="Hyperlink"/>
                </w:rPr>
                <w:t>中国标准维氏硬度块行业现状与市场前景报告（2026-2032年）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9abfa2be3b4c13" w:history="1">
              <w:r>
                <w:rPr>
                  <w:rStyle w:val="Hyperlink"/>
                </w:rPr>
                <w:t>中国标准维氏硬度块行业现状与市场前景报告（2026-2032年）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9abfa2be3b4c13" w:history="1">
                <w:r>
                  <w:rPr>
                    <w:rStyle w:val="Hyperlink"/>
                  </w:rPr>
                  <w:t>https://www.20087.com/2/93/BiaoZhunWeiShiYingDuKuaiDeFaZhanQianJing.html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标准维氏硬度块是用于校准和验证维氏硬度计示值准确性的基准量具，由经过严格热处理与精密加工的均质材料制成，在块体表面压印标准硬度值。维氏硬度测试以金刚石正四棱锥体压头在试验力作用下压入试样表面，通过测量压痕对角线长度计算硬度值，压痕几何形状的规则性使维氏硬度适用于从软金属到硬质合金的宽范围材料测试。标准硬度块的均匀性、稳定性与表面质量直接决定校准结果的可靠性，材料选择涵盖钢、铜合金、铝合金及硬质合金等，不同标称硬度范围的块体对应不同的热处理工艺与加工方式。当前制造端的技术关注点集中在块体内部组织均匀性与残余应力控制上，锻造与轧制工艺的缺陷可能导致压痕对角线测量值的离散。硬度块的使用寿命受测试频率、试验力大小及压头状态影响，定期复检与更换是保障量值溯源有效性的基本要求。</w:t>
      </w:r>
      <w:r>
        <w:rPr>
          <w:rFonts w:hint="eastAsia"/>
        </w:rPr>
        <w:br/>
      </w:r>
      <w:r>
        <w:rPr>
          <w:rFonts w:hint="eastAsia"/>
        </w:rPr>
        <w:t>　　未来，标准维氏硬度块的技术发展将围绕量值溯源数字化与材料适应性拓展推进。市场调研网认为，校准证书中单块硬度值的测量不确定度信息将更加精细化，使硬度计的校准结果可追溯至更明确的量值来源，但不确定度评定方法在用户端的理解与应用能力需要同步提升。半导体与电子制造领域对微区硬度测试的需求增长，推动硬度块向小尺寸与低试验力方向适配，薄片状与镶嵌式硬度块的设计有助于匹配显微硬度计的载物台空间约束。材料层面，陶瓷与金属基复合材料硬度块的开发为高温合金与涂层材料的硬度校准提供更接近实际工况的参考标准。制造工艺的改进方向在于通过热处理参数优化缩小块体不同区域的硬度差异，减少因位置选择不当导致的校准偏差。标准维氏硬度块属于计量器具中的细分品类，技术演进节奏受硬度测试标准修订与国际比对活动的牵引。</w:t>
      </w:r>
      <w:r>
        <w:rPr>
          <w:rFonts w:hint="eastAsia"/>
        </w:rPr>
        <w:br/>
      </w:r>
      <w:r>
        <w:rPr>
          <w:rFonts w:hint="eastAsia"/>
        </w:rPr>
        <w:t>　　据市场调研网（中智林）《</w:t>
      </w:r>
      <w:hyperlink r:id="R149abfa2be3b4c13" w:history="1">
        <w:r>
          <w:rPr>
            <w:rStyle w:val="Hyperlink"/>
          </w:rPr>
          <w:t>中国标准维氏硬度块行业现状与市场前景报告（2026-2032年）</w:t>
        </w:r>
      </w:hyperlink>
      <w:r>
        <w:rPr>
          <w:rFonts w:hint="eastAsia"/>
        </w:rPr>
        <w:t>》，2025年标准维氏硬度块行业市场规模达 亿元，预计2032年市场规模将达 亿元，期间年均复合增长率（CAGR）达 %。报告基于国家统计局、发改委、相关行业协会及科研单位的详实数据，系统分析了标准维氏硬度块行业的发展环境、产业链结构、市场规模及重点企业表现，科学预测了标准维氏硬度块市场前景及未来发展趋势，揭示了行业潜在需求与投资机会，同时通过SWOT分析评估了标准维氏硬度块技术现状、发展方向及潜在风险。报告为战略投资者、企业决策层及银行信贷部门提供了全面的市场情报与科学的决策依据，助力把握标准维氏硬度块行业动态，优化战略布局。</w:t>
      </w:r>
      <w:r>
        <w:rPr>
          <w:rFonts w:hint="eastAsia"/>
        </w:rPr>
        <w:br/>
      </w:r>
      <w:r>
        <w:rPr>
          <w:rFonts w:hint="eastAsia"/>
        </w:rPr>
        <w:br/>
      </w:r>
      <w:r>
        <w:rPr>
          <w:rFonts w:hint="eastAsia"/>
        </w:rPr>
        <w:t>第一章 标准维氏硬度块行业概述</w:t>
      </w:r>
      <w:r>
        <w:rPr>
          <w:rFonts w:hint="eastAsia"/>
        </w:rPr>
        <w:br/>
      </w:r>
      <w:r>
        <w:rPr>
          <w:rFonts w:hint="eastAsia"/>
        </w:rPr>
        <w:t>　　第一节 标准维氏硬度块定义与分类</w:t>
      </w:r>
      <w:r>
        <w:rPr>
          <w:rFonts w:hint="eastAsia"/>
        </w:rPr>
        <w:br/>
      </w:r>
      <w:r>
        <w:rPr>
          <w:rFonts w:hint="eastAsia"/>
        </w:rPr>
        <w:t>　　第二节 标准维氏硬度块应用领域</w:t>
      </w:r>
      <w:r>
        <w:rPr>
          <w:rFonts w:hint="eastAsia"/>
        </w:rPr>
        <w:br/>
      </w:r>
      <w:r>
        <w:rPr>
          <w:rFonts w:hint="eastAsia"/>
        </w:rPr>
        <w:t>　　第三节 标准维氏硬度块行业经济指标分析</w:t>
      </w:r>
      <w:r>
        <w:rPr>
          <w:rFonts w:hint="eastAsia"/>
        </w:rPr>
        <w:br/>
      </w:r>
      <w:r>
        <w:rPr>
          <w:rFonts w:hint="eastAsia"/>
        </w:rPr>
        <w:t>　　　　一、标准维氏硬度块行业赢利性评估</w:t>
      </w:r>
      <w:r>
        <w:rPr>
          <w:rFonts w:hint="eastAsia"/>
        </w:rPr>
        <w:br/>
      </w:r>
      <w:r>
        <w:rPr>
          <w:rFonts w:hint="eastAsia"/>
        </w:rPr>
        <w:t>　　　　二、标准维氏硬度块行业成长速度分析</w:t>
      </w:r>
      <w:r>
        <w:rPr>
          <w:rFonts w:hint="eastAsia"/>
        </w:rPr>
        <w:br/>
      </w:r>
      <w:r>
        <w:rPr>
          <w:rFonts w:hint="eastAsia"/>
        </w:rPr>
        <w:t>　　　　三、标准维氏硬度块附加值提升空间探讨</w:t>
      </w:r>
      <w:r>
        <w:rPr>
          <w:rFonts w:hint="eastAsia"/>
        </w:rPr>
        <w:br/>
      </w:r>
      <w:r>
        <w:rPr>
          <w:rFonts w:hint="eastAsia"/>
        </w:rPr>
        <w:t>　　　　四、标准维氏硬度块行业进入壁垒分析</w:t>
      </w:r>
      <w:r>
        <w:rPr>
          <w:rFonts w:hint="eastAsia"/>
        </w:rPr>
        <w:br/>
      </w:r>
      <w:r>
        <w:rPr>
          <w:rFonts w:hint="eastAsia"/>
        </w:rPr>
        <w:t>　　　　五、标准维氏硬度块行业风险性评估</w:t>
      </w:r>
      <w:r>
        <w:rPr>
          <w:rFonts w:hint="eastAsia"/>
        </w:rPr>
        <w:br/>
      </w:r>
      <w:r>
        <w:rPr>
          <w:rFonts w:hint="eastAsia"/>
        </w:rPr>
        <w:t>　　　　六、标准维氏硬度块行业周期性分析</w:t>
      </w:r>
      <w:r>
        <w:rPr>
          <w:rFonts w:hint="eastAsia"/>
        </w:rPr>
        <w:br/>
      </w:r>
      <w:r>
        <w:rPr>
          <w:rFonts w:hint="eastAsia"/>
        </w:rPr>
        <w:t>　　　　七、标准维氏硬度块行业竞争程度指标</w:t>
      </w:r>
      <w:r>
        <w:rPr>
          <w:rFonts w:hint="eastAsia"/>
        </w:rPr>
        <w:br/>
      </w:r>
      <w:r>
        <w:rPr>
          <w:rFonts w:hint="eastAsia"/>
        </w:rPr>
        <w:t>　　　　八、标准维氏硬度块行业成熟度综合分析</w:t>
      </w:r>
      <w:r>
        <w:rPr>
          <w:rFonts w:hint="eastAsia"/>
        </w:rPr>
        <w:br/>
      </w:r>
      <w:r>
        <w:rPr>
          <w:rFonts w:hint="eastAsia"/>
        </w:rPr>
        <w:t>　　第四节 标准维氏硬度块产业链及经营模式分析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三、标准维氏硬度块销售模式与渠道策略</w:t>
      </w:r>
      <w:r>
        <w:rPr>
          <w:rFonts w:hint="eastAsia"/>
        </w:rPr>
        <w:br/>
      </w:r>
      <w:r>
        <w:rPr>
          <w:rFonts w:hint="eastAsia"/>
        </w:rPr>
        <w:br/>
      </w:r>
      <w:r>
        <w:rPr>
          <w:rFonts w:hint="eastAsia"/>
        </w:rPr>
        <w:t>第二章 全球标准维氏硬度块市场发展分析</w:t>
      </w:r>
      <w:r>
        <w:rPr>
          <w:rFonts w:hint="eastAsia"/>
        </w:rPr>
        <w:br/>
      </w:r>
      <w:r>
        <w:rPr>
          <w:rFonts w:hint="eastAsia"/>
        </w:rPr>
        <w:t>　　第一节 2025-2026年全球标准维氏硬度块行业发展分析</w:t>
      </w:r>
      <w:r>
        <w:rPr>
          <w:rFonts w:hint="eastAsia"/>
        </w:rPr>
        <w:br/>
      </w:r>
      <w:r>
        <w:rPr>
          <w:rFonts w:hint="eastAsia"/>
        </w:rPr>
        <w:t>　　　　一、全球标准维氏硬度块行业市场规模与趋势</w:t>
      </w:r>
      <w:r>
        <w:rPr>
          <w:rFonts w:hint="eastAsia"/>
        </w:rPr>
        <w:br/>
      </w:r>
      <w:r>
        <w:rPr>
          <w:rFonts w:hint="eastAsia"/>
        </w:rPr>
        <w:t>　　　　二、全球标准维氏硬度块行业发展特点</w:t>
      </w:r>
      <w:r>
        <w:rPr>
          <w:rFonts w:hint="eastAsia"/>
        </w:rPr>
        <w:br/>
      </w:r>
      <w:r>
        <w:rPr>
          <w:rFonts w:hint="eastAsia"/>
        </w:rPr>
        <w:t>　　　　三、全球标准维氏硬度块行业竞争格局</w:t>
      </w:r>
      <w:r>
        <w:rPr>
          <w:rFonts w:hint="eastAsia"/>
        </w:rPr>
        <w:br/>
      </w:r>
      <w:r>
        <w:rPr>
          <w:rFonts w:hint="eastAsia"/>
        </w:rPr>
        <w:t>　　第二节 主要国家与地区标准维氏硬度块市场分析</w:t>
      </w:r>
      <w:r>
        <w:rPr>
          <w:rFonts w:hint="eastAsia"/>
        </w:rPr>
        <w:br/>
      </w:r>
      <w:r>
        <w:rPr>
          <w:rFonts w:hint="eastAsia"/>
        </w:rPr>
        <w:t>　　第三节 2026-2032年全球标准维氏硬度块行业发展趋势与前景预测</w:t>
      </w:r>
      <w:r>
        <w:rPr>
          <w:rFonts w:hint="eastAsia"/>
        </w:rPr>
        <w:br/>
      </w:r>
      <w:r>
        <w:rPr>
          <w:rFonts w:hint="eastAsia"/>
        </w:rPr>
        <w:t>　　　　一、标准维氏硬度块行业发展趋势</w:t>
      </w:r>
      <w:r>
        <w:rPr>
          <w:rFonts w:hint="eastAsia"/>
        </w:rPr>
        <w:br/>
      </w:r>
      <w:r>
        <w:rPr>
          <w:rFonts w:hint="eastAsia"/>
        </w:rPr>
        <w:t>　　　　二、标准维氏硬度块行业发展潜力</w:t>
      </w:r>
      <w:r>
        <w:rPr>
          <w:rFonts w:hint="eastAsia"/>
        </w:rPr>
        <w:br/>
      </w:r>
      <w:r>
        <w:rPr>
          <w:rFonts w:hint="eastAsia"/>
        </w:rPr>
        <w:br/>
      </w:r>
      <w:r>
        <w:rPr>
          <w:rFonts w:hint="eastAsia"/>
        </w:rPr>
        <w:t>第三章 中国标准维氏硬度块行业市场分析</w:t>
      </w:r>
      <w:r>
        <w:rPr>
          <w:rFonts w:hint="eastAsia"/>
        </w:rPr>
        <w:br/>
      </w:r>
      <w:r>
        <w:rPr>
          <w:rFonts w:hint="eastAsia"/>
        </w:rPr>
        <w:t>　　第一节 2025-2026年标准维氏硬度块产能与投资动态</w:t>
      </w:r>
      <w:r>
        <w:rPr>
          <w:rFonts w:hint="eastAsia"/>
        </w:rPr>
        <w:br/>
      </w:r>
      <w:r>
        <w:rPr>
          <w:rFonts w:hint="eastAsia"/>
        </w:rPr>
        <w:t>　　　　一、国内标准维氏硬度块产能现状与利用效率</w:t>
      </w:r>
      <w:r>
        <w:rPr>
          <w:rFonts w:hint="eastAsia"/>
        </w:rPr>
        <w:br/>
      </w:r>
      <w:r>
        <w:rPr>
          <w:rFonts w:hint="eastAsia"/>
        </w:rPr>
        <w:t>　　　　二、标准维氏硬度块产能扩张与投资动态分析</w:t>
      </w:r>
      <w:r>
        <w:rPr>
          <w:rFonts w:hint="eastAsia"/>
        </w:rPr>
        <w:br/>
      </w:r>
      <w:r>
        <w:rPr>
          <w:rFonts w:hint="eastAsia"/>
        </w:rPr>
        <w:t>　　第二节 2026-2032年标准维氏硬度块行业产量统计与趋势预测</w:t>
      </w:r>
      <w:r>
        <w:rPr>
          <w:rFonts w:hint="eastAsia"/>
        </w:rPr>
        <w:br/>
      </w:r>
      <w:r>
        <w:rPr>
          <w:rFonts w:hint="eastAsia"/>
        </w:rPr>
        <w:t>　　　　一、2020-2025年标准维氏硬度块行业产量与增长趋势</w:t>
      </w:r>
      <w:r>
        <w:rPr>
          <w:rFonts w:hint="eastAsia"/>
        </w:rPr>
        <w:br/>
      </w:r>
      <w:r>
        <w:rPr>
          <w:rFonts w:hint="eastAsia"/>
        </w:rPr>
        <w:t>　　　　　　1、2020-2025年标准维氏硬度块产量及增长趋势</w:t>
      </w:r>
      <w:r>
        <w:rPr>
          <w:rFonts w:hint="eastAsia"/>
        </w:rPr>
        <w:br/>
      </w:r>
      <w:r>
        <w:rPr>
          <w:rFonts w:hint="eastAsia"/>
        </w:rPr>
        <w:t>　　　　　　2、2020-2025年标准维氏硬度块细分产品产量及份额</w:t>
      </w:r>
      <w:r>
        <w:rPr>
          <w:rFonts w:hint="eastAsia"/>
        </w:rPr>
        <w:br/>
      </w:r>
      <w:r>
        <w:rPr>
          <w:rFonts w:hint="eastAsia"/>
        </w:rPr>
        <w:t>　　　　二、标准维氏硬度块产量影响因素分析</w:t>
      </w:r>
      <w:r>
        <w:rPr>
          <w:rFonts w:hint="eastAsia"/>
        </w:rPr>
        <w:br/>
      </w:r>
      <w:r>
        <w:rPr>
          <w:rFonts w:hint="eastAsia"/>
        </w:rPr>
        <w:t>　　　　三、2026-2032年标准维氏硬度块产量预测</w:t>
      </w:r>
      <w:r>
        <w:rPr>
          <w:rFonts w:hint="eastAsia"/>
        </w:rPr>
        <w:br/>
      </w:r>
      <w:r>
        <w:rPr>
          <w:rFonts w:hint="eastAsia"/>
        </w:rPr>
        <w:t>　　第三节 2026-2032年标准维氏硬度块市场需求与销售分析</w:t>
      </w:r>
      <w:r>
        <w:rPr>
          <w:rFonts w:hint="eastAsia"/>
        </w:rPr>
        <w:br/>
      </w:r>
      <w:r>
        <w:rPr>
          <w:rFonts w:hint="eastAsia"/>
        </w:rPr>
        <w:t>　　　　一、2025-2026年标准维氏硬度块行业需求现状</w:t>
      </w:r>
      <w:r>
        <w:rPr>
          <w:rFonts w:hint="eastAsia"/>
        </w:rPr>
        <w:br/>
      </w:r>
      <w:r>
        <w:rPr>
          <w:rFonts w:hint="eastAsia"/>
        </w:rPr>
        <w:t>　　　　二、标准维氏硬度块客户群体与需求特点</w:t>
      </w:r>
      <w:r>
        <w:rPr>
          <w:rFonts w:hint="eastAsia"/>
        </w:rPr>
        <w:br/>
      </w:r>
      <w:r>
        <w:rPr>
          <w:rFonts w:hint="eastAsia"/>
        </w:rPr>
        <w:t>　　　　三、2020-2025年标准维氏硬度块行业销售规模分析</w:t>
      </w:r>
      <w:r>
        <w:rPr>
          <w:rFonts w:hint="eastAsia"/>
        </w:rPr>
        <w:br/>
      </w:r>
      <w:r>
        <w:rPr>
          <w:rFonts w:hint="eastAsia"/>
        </w:rPr>
        <w:t>　　　　四、2026-2032年标准维氏硬度块市场增长潜力与规模预测</w:t>
      </w:r>
      <w:r>
        <w:rPr>
          <w:rFonts w:hint="eastAsia"/>
        </w:rPr>
        <w:br/>
      </w:r>
      <w:r>
        <w:rPr>
          <w:rFonts w:hint="eastAsia"/>
        </w:rPr>
        <w:br/>
      </w:r>
      <w:r>
        <w:rPr>
          <w:rFonts w:hint="eastAsia"/>
        </w:rPr>
        <w:t>第四章 2025-2026年标准维氏硬度块行业技术发展现状及趋势分析</w:t>
      </w:r>
      <w:r>
        <w:rPr>
          <w:rFonts w:hint="eastAsia"/>
        </w:rPr>
        <w:br/>
      </w:r>
      <w:r>
        <w:rPr>
          <w:rFonts w:hint="eastAsia"/>
        </w:rPr>
        <w:t>　　第一节 标准维氏硬度块行业技术发展现状分析</w:t>
      </w:r>
      <w:r>
        <w:rPr>
          <w:rFonts w:hint="eastAsia"/>
        </w:rPr>
        <w:br/>
      </w:r>
      <w:r>
        <w:rPr>
          <w:rFonts w:hint="eastAsia"/>
        </w:rPr>
        <w:t>　　第二节 国内外标准维氏硬度块行业技术差距分析及差距形成的主要原因</w:t>
      </w:r>
      <w:r>
        <w:rPr>
          <w:rFonts w:hint="eastAsia"/>
        </w:rPr>
        <w:br/>
      </w:r>
      <w:r>
        <w:rPr>
          <w:rFonts w:hint="eastAsia"/>
        </w:rPr>
        <w:t>　　第三节 标准维氏硬度块行业技术发展方向、趋势预测</w:t>
      </w:r>
      <w:r>
        <w:rPr>
          <w:rFonts w:hint="eastAsia"/>
        </w:rPr>
        <w:br/>
      </w:r>
      <w:r>
        <w:rPr>
          <w:rFonts w:hint="eastAsia"/>
        </w:rPr>
        <w:t>　　第四节 提升标准维氏硬度块行业技术能力策略建议</w:t>
      </w:r>
      <w:r>
        <w:rPr>
          <w:rFonts w:hint="eastAsia"/>
        </w:rPr>
        <w:br/>
      </w:r>
      <w:r>
        <w:rPr>
          <w:rFonts w:hint="eastAsia"/>
        </w:rPr>
        <w:br/>
      </w:r>
      <w:r>
        <w:rPr>
          <w:rFonts w:hint="eastAsia"/>
        </w:rPr>
        <w:t>第五章 中国标准维氏硬度块细分市场分析</w:t>
      </w:r>
      <w:r>
        <w:rPr>
          <w:rFonts w:hint="eastAsia"/>
        </w:rPr>
        <w:br/>
      </w:r>
      <w:r>
        <w:rPr>
          <w:rFonts w:hint="eastAsia"/>
        </w:rPr>
        <w:t>　　　　一、2025-2026年标准维氏硬度块主要细分产品市场现状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标准维氏硬度块价格机制与竞争策略</w:t>
      </w:r>
      <w:r>
        <w:rPr>
          <w:rFonts w:hint="eastAsia"/>
        </w:rPr>
        <w:br/>
      </w:r>
      <w:r>
        <w:rPr>
          <w:rFonts w:hint="eastAsia"/>
        </w:rPr>
        <w:t>　　第一节 市场价格走势与影响因素</w:t>
      </w:r>
      <w:r>
        <w:rPr>
          <w:rFonts w:hint="eastAsia"/>
        </w:rPr>
        <w:br/>
      </w:r>
      <w:r>
        <w:rPr>
          <w:rFonts w:hint="eastAsia"/>
        </w:rPr>
        <w:t>　　　　一、2020-2025年标准维氏硬度块市场价格走势</w:t>
      </w:r>
      <w:r>
        <w:rPr>
          <w:rFonts w:hint="eastAsia"/>
        </w:rPr>
        <w:br/>
      </w:r>
      <w:r>
        <w:rPr>
          <w:rFonts w:hint="eastAsia"/>
        </w:rPr>
        <w:t>　　　　二、影响价格的关键因素</w:t>
      </w:r>
      <w:r>
        <w:rPr>
          <w:rFonts w:hint="eastAsia"/>
        </w:rPr>
        <w:br/>
      </w:r>
      <w:r>
        <w:rPr>
          <w:rFonts w:hint="eastAsia"/>
        </w:rPr>
        <w:t>　　第二节 标准维氏硬度块定价策略与方法</w:t>
      </w:r>
      <w:r>
        <w:rPr>
          <w:rFonts w:hint="eastAsia"/>
        </w:rPr>
        <w:br/>
      </w:r>
      <w:r>
        <w:rPr>
          <w:rFonts w:hint="eastAsia"/>
        </w:rPr>
        <w:t>　　第三节 2026-2032年标准维氏硬度块价格竞争态势与趋势预测</w:t>
      </w:r>
      <w:r>
        <w:rPr>
          <w:rFonts w:hint="eastAsia"/>
        </w:rPr>
        <w:br/>
      </w:r>
      <w:r>
        <w:rPr>
          <w:rFonts w:hint="eastAsia"/>
        </w:rPr>
        <w:br/>
      </w:r>
      <w:r>
        <w:rPr>
          <w:rFonts w:hint="eastAsia"/>
        </w:rPr>
        <w:t>第七章 中国标准维氏硬度块行业重点区域市场研究</w:t>
      </w:r>
      <w:r>
        <w:rPr>
          <w:rFonts w:hint="eastAsia"/>
        </w:rPr>
        <w:br/>
      </w:r>
      <w:r>
        <w:rPr>
          <w:rFonts w:hint="eastAsia"/>
        </w:rPr>
        <w:t>　　第一节 2025-2026年重点区域标准维氏硬度块市场发展概况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二、2020-2025年标准维氏硬度块市场需求规模情况</w:t>
      </w:r>
      <w:r>
        <w:rPr>
          <w:rFonts w:hint="eastAsia"/>
        </w:rPr>
        <w:br/>
      </w:r>
      <w:r>
        <w:rPr>
          <w:rFonts w:hint="eastAsia"/>
        </w:rPr>
        <w:t>　　　　三、2026-2032年标准维氏硬度块行业发展潜力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二、2020-2025年标准维氏硬度块市场需求规模情况</w:t>
      </w:r>
      <w:r>
        <w:rPr>
          <w:rFonts w:hint="eastAsia"/>
        </w:rPr>
        <w:br/>
      </w:r>
      <w:r>
        <w:rPr>
          <w:rFonts w:hint="eastAsia"/>
        </w:rPr>
        <w:t>　　　　三、2026-2032年标准维氏硬度块行业发展潜力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二、2020-2025年标准维氏硬度块市场需求规模情况</w:t>
      </w:r>
      <w:r>
        <w:rPr>
          <w:rFonts w:hint="eastAsia"/>
        </w:rPr>
        <w:br/>
      </w:r>
      <w:r>
        <w:rPr>
          <w:rFonts w:hint="eastAsia"/>
        </w:rPr>
        <w:t>　　　　三、2026-2032年标准维氏硬度块行业发展潜力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二、2020-2025年标准维氏硬度块市场需求规模情况</w:t>
      </w:r>
      <w:r>
        <w:rPr>
          <w:rFonts w:hint="eastAsia"/>
        </w:rPr>
        <w:br/>
      </w:r>
      <w:r>
        <w:rPr>
          <w:rFonts w:hint="eastAsia"/>
        </w:rPr>
        <w:t>　　　　三、2026-2032年标准维氏硬度块行业发展潜力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二、2020-2025年标准维氏硬度块市场需求规模情况</w:t>
      </w:r>
      <w:r>
        <w:rPr>
          <w:rFonts w:hint="eastAsia"/>
        </w:rPr>
        <w:br/>
      </w:r>
      <w:r>
        <w:rPr>
          <w:rFonts w:hint="eastAsia"/>
        </w:rPr>
        <w:t>　　　　三、2026-2032年标准维氏硬度块行业发展潜力</w:t>
      </w:r>
      <w:r>
        <w:rPr>
          <w:rFonts w:hint="eastAsia"/>
        </w:rPr>
        <w:br/>
      </w:r>
      <w:r>
        <w:rPr>
          <w:rFonts w:hint="eastAsia"/>
        </w:rPr>
        <w:br/>
      </w:r>
      <w:r>
        <w:rPr>
          <w:rFonts w:hint="eastAsia"/>
        </w:rPr>
        <w:t>第八章 2020-2025年中国标准维氏硬度块行业进出口情况分析</w:t>
      </w:r>
      <w:r>
        <w:rPr>
          <w:rFonts w:hint="eastAsia"/>
        </w:rPr>
        <w:br/>
      </w:r>
      <w:r>
        <w:rPr>
          <w:rFonts w:hint="eastAsia"/>
        </w:rPr>
        <w:t>　　第一节 标准维氏硬度块行业进口规模与来源分析</w:t>
      </w:r>
      <w:r>
        <w:rPr>
          <w:rFonts w:hint="eastAsia"/>
        </w:rPr>
        <w:br/>
      </w:r>
      <w:r>
        <w:rPr>
          <w:rFonts w:hint="eastAsia"/>
        </w:rPr>
        <w:t>　　　　一、2020-2025年标准维氏硬度块进口规模分析</w:t>
      </w:r>
      <w:r>
        <w:rPr>
          <w:rFonts w:hint="eastAsia"/>
        </w:rPr>
        <w:br/>
      </w:r>
      <w:r>
        <w:rPr>
          <w:rFonts w:hint="eastAsia"/>
        </w:rPr>
        <w:t>　　　　二、标准维氏硬度块主要进口来源</w:t>
      </w:r>
      <w:r>
        <w:rPr>
          <w:rFonts w:hint="eastAsia"/>
        </w:rPr>
        <w:br/>
      </w:r>
      <w:r>
        <w:rPr>
          <w:rFonts w:hint="eastAsia"/>
        </w:rPr>
        <w:t>　　　　三、进口产品结构特点</w:t>
      </w:r>
      <w:r>
        <w:rPr>
          <w:rFonts w:hint="eastAsia"/>
        </w:rPr>
        <w:br/>
      </w:r>
      <w:r>
        <w:rPr>
          <w:rFonts w:hint="eastAsia"/>
        </w:rPr>
        <w:t>　　第二节 标准维氏硬度块行业出口规模与目的地分析</w:t>
      </w:r>
      <w:r>
        <w:rPr>
          <w:rFonts w:hint="eastAsia"/>
        </w:rPr>
        <w:br/>
      </w:r>
      <w:r>
        <w:rPr>
          <w:rFonts w:hint="eastAsia"/>
        </w:rPr>
        <w:t>　　　　一、2020-2025年标准维氏硬度块出口规模分析</w:t>
      </w:r>
      <w:r>
        <w:rPr>
          <w:rFonts w:hint="eastAsia"/>
        </w:rPr>
        <w:br/>
      </w:r>
      <w:r>
        <w:rPr>
          <w:rFonts w:hint="eastAsia"/>
        </w:rPr>
        <w:t>　　　　二、标准维氏硬度块主要出口目的地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2020-2025年中国标准维氏硬度块总体规模与财务指标</w:t>
      </w:r>
      <w:r>
        <w:rPr>
          <w:rFonts w:hint="eastAsia"/>
        </w:rPr>
        <w:br/>
      </w:r>
      <w:r>
        <w:rPr>
          <w:rFonts w:hint="eastAsia"/>
        </w:rPr>
        <w:t>　　第一节 中国标准维氏硬度块行业总体规模分析</w:t>
      </w:r>
      <w:r>
        <w:rPr>
          <w:rFonts w:hint="eastAsia"/>
        </w:rPr>
        <w:br/>
      </w:r>
      <w:r>
        <w:rPr>
          <w:rFonts w:hint="eastAsia"/>
        </w:rPr>
        <w:t>　　　　一、标准维氏硬度块企业数量与结构</w:t>
      </w:r>
      <w:r>
        <w:rPr>
          <w:rFonts w:hint="eastAsia"/>
        </w:rPr>
        <w:br/>
      </w:r>
      <w:r>
        <w:rPr>
          <w:rFonts w:hint="eastAsia"/>
        </w:rPr>
        <w:t>　　　　二、标准维氏硬度块从业人员规模</w:t>
      </w:r>
      <w:r>
        <w:rPr>
          <w:rFonts w:hint="eastAsia"/>
        </w:rPr>
        <w:br/>
      </w:r>
      <w:r>
        <w:rPr>
          <w:rFonts w:hint="eastAsia"/>
        </w:rPr>
        <w:t>　　　　三、标准维氏硬度块行业资产状况</w:t>
      </w:r>
      <w:r>
        <w:rPr>
          <w:rFonts w:hint="eastAsia"/>
        </w:rPr>
        <w:br/>
      </w:r>
      <w:r>
        <w:rPr>
          <w:rFonts w:hint="eastAsia"/>
        </w:rPr>
        <w:t>　　第二节 中国标准维氏硬度块行业财务指标总体分析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标准维氏硬度块行业重点企业经营状况分析</w:t>
      </w:r>
      <w:r>
        <w:rPr>
          <w:rFonts w:hint="eastAsia"/>
        </w:rPr>
        <w:br/>
      </w:r>
      <w:r>
        <w:rPr>
          <w:rFonts w:hint="eastAsia"/>
        </w:rPr>
        <w:t>　　第一节 标准维氏硬度块重点企业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标准维氏硬度块领先企业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标准维氏硬度块标杆企业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标准维氏硬度块代表企业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标准维氏硬度块龙头企业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标准维氏硬度块重点企业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中国标准维氏硬度块行业竞争格局分析</w:t>
      </w:r>
      <w:r>
        <w:rPr>
          <w:rFonts w:hint="eastAsia"/>
        </w:rPr>
        <w:br/>
      </w:r>
      <w:r>
        <w:rPr>
          <w:rFonts w:hint="eastAsia"/>
        </w:rPr>
        <w:t>　　第一节 标准维氏硬度块行业竞争格局总览</w:t>
      </w:r>
      <w:r>
        <w:rPr>
          <w:rFonts w:hint="eastAsia"/>
        </w:rPr>
        <w:br/>
      </w:r>
      <w:r>
        <w:rPr>
          <w:rFonts w:hint="eastAsia"/>
        </w:rPr>
        <w:t>　　第二节 2025-2026年标准维氏硬度块行业竞争力分析</w:t>
      </w:r>
      <w:r>
        <w:rPr>
          <w:rFonts w:hint="eastAsia"/>
        </w:rPr>
        <w:br/>
      </w:r>
      <w:r>
        <w:rPr>
          <w:rFonts w:hint="eastAsia"/>
        </w:rPr>
        <w:t>　　　　一、标准维氏硬度块供应商议价能力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四、标准维氏硬度块替代品威胁</w:t>
      </w:r>
      <w:r>
        <w:rPr>
          <w:rFonts w:hint="eastAsia"/>
        </w:rPr>
        <w:br/>
      </w:r>
      <w:r>
        <w:rPr>
          <w:rFonts w:hint="eastAsia"/>
        </w:rPr>
        <w:t>　　　　五、现有竞争者竞争强度</w:t>
      </w:r>
      <w:r>
        <w:rPr>
          <w:rFonts w:hint="eastAsia"/>
        </w:rPr>
        <w:br/>
      </w:r>
      <w:r>
        <w:rPr>
          <w:rFonts w:hint="eastAsia"/>
        </w:rPr>
        <w:t>　　第三节 2020-2025年标准维氏硬度块行业企业并购活动分析</w:t>
      </w:r>
      <w:r>
        <w:rPr>
          <w:rFonts w:hint="eastAsia"/>
        </w:rPr>
        <w:br/>
      </w:r>
      <w:r>
        <w:rPr>
          <w:rFonts w:hint="eastAsia"/>
        </w:rPr>
        <w:t>　　第四节 2025-2026年标准维氏硬度块行业会展与招投标活动分析</w:t>
      </w:r>
      <w:r>
        <w:rPr>
          <w:rFonts w:hint="eastAsia"/>
        </w:rPr>
        <w:br/>
      </w:r>
      <w:r>
        <w:rPr>
          <w:rFonts w:hint="eastAsia"/>
        </w:rPr>
        <w:t>　　　　一、标准维氏硬度块行业会展活动及其市场影响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2026年中国标准维氏硬度块企业发展策略分析</w:t>
      </w:r>
      <w:r>
        <w:rPr>
          <w:rFonts w:hint="eastAsia"/>
        </w:rPr>
        <w:br/>
      </w:r>
      <w:r>
        <w:rPr>
          <w:rFonts w:hint="eastAsia"/>
        </w:rPr>
        <w:t>　　第一节 标准维氏硬度块市场策略分析</w:t>
      </w:r>
      <w:r>
        <w:rPr>
          <w:rFonts w:hint="eastAsia"/>
        </w:rPr>
        <w:br/>
      </w:r>
      <w:r>
        <w:rPr>
          <w:rFonts w:hint="eastAsia"/>
        </w:rPr>
        <w:t>　　　　一、标准维氏硬度块市场定位与拓展策略</w:t>
      </w:r>
      <w:r>
        <w:rPr>
          <w:rFonts w:hint="eastAsia"/>
        </w:rPr>
        <w:br/>
      </w:r>
      <w:r>
        <w:rPr>
          <w:rFonts w:hint="eastAsia"/>
        </w:rPr>
        <w:t>　　　　二、标准维氏硬度块市场细分与目标客户</w:t>
      </w:r>
      <w:r>
        <w:rPr>
          <w:rFonts w:hint="eastAsia"/>
        </w:rPr>
        <w:br/>
      </w:r>
      <w:r>
        <w:rPr>
          <w:rFonts w:hint="eastAsia"/>
        </w:rPr>
        <w:t>　　第二节 标准维氏硬度块销售策略分析</w:t>
      </w:r>
      <w:r>
        <w:rPr>
          <w:rFonts w:hint="eastAsia"/>
        </w:rPr>
        <w:br/>
      </w:r>
      <w:r>
        <w:rPr>
          <w:rFonts w:hint="eastAsia"/>
        </w:rPr>
        <w:t>　　　　一、标准维氏硬度块销售渠道与网络建设</w:t>
      </w:r>
      <w:r>
        <w:rPr>
          <w:rFonts w:hint="eastAsia"/>
        </w:rPr>
        <w:br/>
      </w:r>
      <w:r>
        <w:rPr>
          <w:rFonts w:hint="eastAsia"/>
        </w:rPr>
        <w:t>　　　　二、促销活动与品牌推广</w:t>
      </w:r>
      <w:r>
        <w:rPr>
          <w:rFonts w:hint="eastAsia"/>
        </w:rPr>
        <w:br/>
      </w:r>
      <w:r>
        <w:rPr>
          <w:rFonts w:hint="eastAsia"/>
        </w:rPr>
        <w:t>　　第三节 提高标准维氏硬度块企业竞争力建议</w:t>
      </w:r>
      <w:r>
        <w:rPr>
          <w:rFonts w:hint="eastAsia"/>
        </w:rPr>
        <w:br/>
      </w:r>
      <w:r>
        <w:rPr>
          <w:rFonts w:hint="eastAsia"/>
        </w:rPr>
        <w:t>　　　　一、标准维氏硬度块技术创新与管理优化</w:t>
      </w:r>
      <w:r>
        <w:rPr>
          <w:rFonts w:hint="eastAsia"/>
        </w:rPr>
        <w:br/>
      </w:r>
      <w:r>
        <w:rPr>
          <w:rFonts w:hint="eastAsia"/>
        </w:rPr>
        <w:t>　　　　二、人才引进与团队建设</w:t>
      </w:r>
      <w:r>
        <w:rPr>
          <w:rFonts w:hint="eastAsia"/>
        </w:rPr>
        <w:br/>
      </w:r>
      <w:r>
        <w:rPr>
          <w:rFonts w:hint="eastAsia"/>
        </w:rPr>
        <w:t>　　第四节 标准维氏硬度块品牌战略思考</w:t>
      </w:r>
      <w:r>
        <w:rPr>
          <w:rFonts w:hint="eastAsia"/>
        </w:rPr>
        <w:br/>
      </w:r>
      <w:r>
        <w:rPr>
          <w:rFonts w:hint="eastAsia"/>
        </w:rPr>
        <w:t>　　　　一、标准维氏硬度块品牌建设与维护</w:t>
      </w:r>
      <w:r>
        <w:rPr>
          <w:rFonts w:hint="eastAsia"/>
        </w:rPr>
        <w:br/>
      </w:r>
      <w:r>
        <w:rPr>
          <w:rFonts w:hint="eastAsia"/>
        </w:rPr>
        <w:t>　　　　二、标准维氏硬度块品牌影响力与市场竞争力</w:t>
      </w:r>
      <w:r>
        <w:rPr>
          <w:rFonts w:hint="eastAsia"/>
        </w:rPr>
        <w:br/>
      </w:r>
      <w:r>
        <w:rPr>
          <w:rFonts w:hint="eastAsia"/>
        </w:rPr>
        <w:br/>
      </w:r>
      <w:r>
        <w:rPr>
          <w:rFonts w:hint="eastAsia"/>
        </w:rPr>
        <w:t>第十三章 中国标准维氏硬度块行业风险与对策</w:t>
      </w:r>
      <w:r>
        <w:rPr>
          <w:rFonts w:hint="eastAsia"/>
        </w:rPr>
        <w:br/>
      </w:r>
      <w:r>
        <w:rPr>
          <w:rFonts w:hint="eastAsia"/>
        </w:rPr>
        <w:t>　　第一节 标准维氏硬度块行业SWOT分析</w:t>
      </w:r>
      <w:r>
        <w:rPr>
          <w:rFonts w:hint="eastAsia"/>
        </w:rPr>
        <w:br/>
      </w:r>
      <w:r>
        <w:rPr>
          <w:rFonts w:hint="eastAsia"/>
        </w:rPr>
        <w:t>　　　　一、标准维氏硬度块行业优势分析</w:t>
      </w:r>
      <w:r>
        <w:rPr>
          <w:rFonts w:hint="eastAsia"/>
        </w:rPr>
        <w:br/>
      </w:r>
      <w:r>
        <w:rPr>
          <w:rFonts w:hint="eastAsia"/>
        </w:rPr>
        <w:t>　　　　二、标准维氏硬度块行业劣势分析</w:t>
      </w:r>
      <w:r>
        <w:rPr>
          <w:rFonts w:hint="eastAsia"/>
        </w:rPr>
        <w:br/>
      </w:r>
      <w:r>
        <w:rPr>
          <w:rFonts w:hint="eastAsia"/>
        </w:rPr>
        <w:t>　　　　三、标准维氏硬度块市场机会探索</w:t>
      </w:r>
      <w:r>
        <w:rPr>
          <w:rFonts w:hint="eastAsia"/>
        </w:rPr>
        <w:br/>
      </w:r>
      <w:r>
        <w:rPr>
          <w:rFonts w:hint="eastAsia"/>
        </w:rPr>
        <w:t>　　　　四、标准维氏硬度块市场威胁评估</w:t>
      </w:r>
      <w:r>
        <w:rPr>
          <w:rFonts w:hint="eastAsia"/>
        </w:rPr>
        <w:br/>
      </w:r>
      <w:r>
        <w:rPr>
          <w:rFonts w:hint="eastAsia"/>
        </w:rPr>
        <w:t>　　第二节 标准维氏硬度块行业风险及对策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2026-2032年中国标准维氏硬度块行业前景与发展趋势</w:t>
      </w:r>
      <w:r>
        <w:rPr>
          <w:rFonts w:hint="eastAsia"/>
        </w:rPr>
        <w:br/>
      </w:r>
      <w:r>
        <w:rPr>
          <w:rFonts w:hint="eastAsia"/>
        </w:rPr>
        <w:t>　　第一节 标准维氏硬度块行业发展环境分析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2026-2032年标准维氏硬度块行业发展趋势与方向</w:t>
      </w:r>
      <w:r>
        <w:rPr>
          <w:rFonts w:hint="eastAsia"/>
        </w:rPr>
        <w:br/>
      </w:r>
      <w:r>
        <w:rPr>
          <w:rFonts w:hint="eastAsia"/>
        </w:rPr>
        <w:t>　　　　一、标准维氏硬度块行业发展方向预测</w:t>
      </w:r>
      <w:r>
        <w:rPr>
          <w:rFonts w:hint="eastAsia"/>
        </w:rPr>
        <w:br/>
      </w:r>
      <w:r>
        <w:rPr>
          <w:rFonts w:hint="eastAsia"/>
        </w:rPr>
        <w:t>　　　　二、标准维氏硬度块发展趋势分析</w:t>
      </w:r>
      <w:r>
        <w:rPr>
          <w:rFonts w:hint="eastAsia"/>
        </w:rPr>
        <w:br/>
      </w:r>
      <w:r>
        <w:rPr>
          <w:rFonts w:hint="eastAsia"/>
        </w:rPr>
        <w:t>　　第三节 2026-2032年标准维氏硬度块行业发展潜力与机遇</w:t>
      </w:r>
      <w:r>
        <w:rPr>
          <w:rFonts w:hint="eastAsia"/>
        </w:rPr>
        <w:br/>
      </w:r>
      <w:r>
        <w:rPr>
          <w:rFonts w:hint="eastAsia"/>
        </w:rPr>
        <w:t>　　　　一、标准维氏硬度块市场发展潜力评估</w:t>
      </w:r>
      <w:r>
        <w:rPr>
          <w:rFonts w:hint="eastAsia"/>
        </w:rPr>
        <w:br/>
      </w:r>
      <w:r>
        <w:rPr>
          <w:rFonts w:hint="eastAsia"/>
        </w:rPr>
        <w:t>　　　　二、标准维氏硬度块新兴市场与机遇探索</w:t>
      </w:r>
      <w:r>
        <w:rPr>
          <w:rFonts w:hint="eastAsia"/>
        </w:rPr>
        <w:br/>
      </w:r>
      <w:r>
        <w:rPr>
          <w:rFonts w:hint="eastAsia"/>
        </w:rPr>
        <w:br/>
      </w:r>
      <w:r>
        <w:rPr>
          <w:rFonts w:hint="eastAsia"/>
        </w:rPr>
        <w:t>第十五章 标准维氏硬度块行业研究结论与建议</w:t>
      </w:r>
      <w:r>
        <w:rPr>
          <w:rFonts w:hint="eastAsia"/>
        </w:rPr>
        <w:br/>
      </w:r>
      <w:r>
        <w:rPr>
          <w:rFonts w:hint="eastAsia"/>
        </w:rPr>
        <w:t>　　第一节 研究结论</w:t>
      </w:r>
      <w:r>
        <w:rPr>
          <w:rFonts w:hint="eastAsia"/>
        </w:rPr>
        <w:br/>
      </w:r>
      <w:r>
        <w:rPr>
          <w:rFonts w:hint="eastAsia"/>
        </w:rPr>
        <w:t>　　第二节 中⋅智⋅林⋅　标准维氏硬度块行业发展建议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标准维氏硬度块图片</w:t>
      </w:r>
      <w:r>
        <w:rPr>
          <w:rFonts w:hint="eastAsia"/>
        </w:rPr>
        <w:br/>
      </w:r>
      <w:r>
        <w:rPr>
          <w:rFonts w:hint="eastAsia"/>
        </w:rPr>
        <w:t>　　图表 标准维氏硬度块种类 分类</w:t>
      </w:r>
      <w:r>
        <w:rPr>
          <w:rFonts w:hint="eastAsia"/>
        </w:rPr>
        <w:br/>
      </w:r>
      <w:r>
        <w:rPr>
          <w:rFonts w:hint="eastAsia"/>
        </w:rPr>
        <w:t>　　图表 标准维氏硬度块用途 应用</w:t>
      </w:r>
      <w:r>
        <w:rPr>
          <w:rFonts w:hint="eastAsia"/>
        </w:rPr>
        <w:br/>
      </w:r>
      <w:r>
        <w:rPr>
          <w:rFonts w:hint="eastAsia"/>
        </w:rPr>
        <w:t>　　图表 标准维氏硬度块主要特点</w:t>
      </w:r>
      <w:r>
        <w:rPr>
          <w:rFonts w:hint="eastAsia"/>
        </w:rPr>
        <w:br/>
      </w:r>
      <w:r>
        <w:rPr>
          <w:rFonts w:hint="eastAsia"/>
        </w:rPr>
        <w:t>　　图表 标准维氏硬度块产业链分析</w:t>
      </w:r>
      <w:r>
        <w:rPr>
          <w:rFonts w:hint="eastAsia"/>
        </w:rPr>
        <w:br/>
      </w:r>
      <w:r>
        <w:rPr>
          <w:rFonts w:hint="eastAsia"/>
        </w:rPr>
        <w:t>　　图表 标准维氏硬度块政策分析</w:t>
      </w:r>
      <w:r>
        <w:rPr>
          <w:rFonts w:hint="eastAsia"/>
        </w:rPr>
        <w:br/>
      </w:r>
      <w:r>
        <w:rPr>
          <w:rFonts w:hint="eastAsia"/>
        </w:rPr>
        <w:t>　　图表 标准维氏硬度块技术 专利</w:t>
      </w:r>
      <w:r>
        <w:rPr>
          <w:rFonts w:hint="eastAsia"/>
        </w:rPr>
        <w:br/>
      </w:r>
      <w:r>
        <w:rPr>
          <w:rFonts w:hint="eastAsia"/>
        </w:rPr>
        <w:t>　　……</w:t>
      </w:r>
      <w:r>
        <w:rPr>
          <w:rFonts w:hint="eastAsia"/>
        </w:rPr>
        <w:br/>
      </w:r>
      <w:r>
        <w:rPr>
          <w:rFonts w:hint="eastAsia"/>
        </w:rPr>
        <w:t>　　图表 2020-2025年中国标准维氏硬度块行业市场规模及增长情况</w:t>
      </w:r>
      <w:r>
        <w:rPr>
          <w:rFonts w:hint="eastAsia"/>
        </w:rPr>
        <w:br/>
      </w:r>
      <w:r>
        <w:rPr>
          <w:rFonts w:hint="eastAsia"/>
        </w:rPr>
        <w:t>　　图表 2020-2025年标准维氏硬度块行业市场容量分析</w:t>
      </w:r>
      <w:r>
        <w:rPr>
          <w:rFonts w:hint="eastAsia"/>
        </w:rPr>
        <w:br/>
      </w:r>
      <w:r>
        <w:rPr>
          <w:rFonts w:hint="eastAsia"/>
        </w:rPr>
        <w:t>　　图表 标准维氏硬度块生产现状</w:t>
      </w:r>
      <w:r>
        <w:rPr>
          <w:rFonts w:hint="eastAsia"/>
        </w:rPr>
        <w:br/>
      </w:r>
      <w:r>
        <w:rPr>
          <w:rFonts w:hint="eastAsia"/>
        </w:rPr>
        <w:t>　　图表 2020-2025年中国标准维氏硬度块行业产能统计</w:t>
      </w:r>
      <w:r>
        <w:rPr>
          <w:rFonts w:hint="eastAsia"/>
        </w:rPr>
        <w:br/>
      </w:r>
      <w:r>
        <w:rPr>
          <w:rFonts w:hint="eastAsia"/>
        </w:rPr>
        <w:t>　　图表 2020-2025年中国标准维氏硬度块行业产量及增长趋势</w:t>
      </w:r>
      <w:r>
        <w:rPr>
          <w:rFonts w:hint="eastAsia"/>
        </w:rPr>
        <w:br/>
      </w:r>
      <w:r>
        <w:rPr>
          <w:rFonts w:hint="eastAsia"/>
        </w:rPr>
        <w:t>　　图表 标准维氏硬度块行业动态</w:t>
      </w:r>
      <w:r>
        <w:rPr>
          <w:rFonts w:hint="eastAsia"/>
        </w:rPr>
        <w:br/>
      </w:r>
      <w:r>
        <w:rPr>
          <w:rFonts w:hint="eastAsia"/>
        </w:rPr>
        <w:t>　　图表 2020-2025年中国标准维氏硬度块市场需求量及增速统计</w:t>
      </w:r>
      <w:r>
        <w:rPr>
          <w:rFonts w:hint="eastAsia"/>
        </w:rPr>
        <w:br/>
      </w:r>
      <w:r>
        <w:rPr>
          <w:rFonts w:hint="eastAsia"/>
        </w:rPr>
        <w:t>　　图表 2020-2025年中国标准维氏硬度块行业销售收入 单位：亿元</w:t>
      </w:r>
      <w:r>
        <w:rPr>
          <w:rFonts w:hint="eastAsia"/>
        </w:rPr>
        <w:br/>
      </w:r>
      <w:r>
        <w:rPr>
          <w:rFonts w:hint="eastAsia"/>
        </w:rPr>
        <w:t>　　图表 2025年中国标准维氏硬度块行业需求领域分布格局</w:t>
      </w:r>
      <w:r>
        <w:rPr>
          <w:rFonts w:hint="eastAsia"/>
        </w:rPr>
        <w:br/>
      </w:r>
      <w:r>
        <w:rPr>
          <w:rFonts w:hint="eastAsia"/>
        </w:rPr>
        <w:t>　　图表 2020-2025年中国标准维氏硬度块行业利润总额统计</w:t>
      </w:r>
      <w:r>
        <w:rPr>
          <w:rFonts w:hint="eastAsia"/>
        </w:rPr>
        <w:br/>
      </w:r>
      <w:r>
        <w:rPr>
          <w:rFonts w:hint="eastAsia"/>
        </w:rPr>
        <w:t>　　图表 2020-2025年中国标准维氏硬度块进口情况分析</w:t>
      </w:r>
      <w:r>
        <w:rPr>
          <w:rFonts w:hint="eastAsia"/>
        </w:rPr>
        <w:br/>
      </w:r>
      <w:r>
        <w:rPr>
          <w:rFonts w:hint="eastAsia"/>
        </w:rPr>
        <w:t>　　图表 2020-2025年中国标准维氏硬度块出口情况分析</w:t>
      </w:r>
      <w:r>
        <w:rPr>
          <w:rFonts w:hint="eastAsia"/>
        </w:rPr>
        <w:br/>
      </w:r>
      <w:r>
        <w:rPr>
          <w:rFonts w:hint="eastAsia"/>
        </w:rPr>
        <w:t>　　图表 2020-2025年中国标准维氏硬度块行业企业数量情况 单位：家</w:t>
      </w:r>
      <w:r>
        <w:rPr>
          <w:rFonts w:hint="eastAsia"/>
        </w:rPr>
        <w:br/>
      </w:r>
      <w:r>
        <w:rPr>
          <w:rFonts w:hint="eastAsia"/>
        </w:rPr>
        <w:t>　　图表 2020-2025年中国标准维氏硬度块行业企业平均规模情况 单位：万元/家</w:t>
      </w:r>
      <w:r>
        <w:rPr>
          <w:rFonts w:hint="eastAsia"/>
        </w:rPr>
        <w:br/>
      </w:r>
      <w:r>
        <w:rPr>
          <w:rFonts w:hint="eastAsia"/>
        </w:rPr>
        <w:t>　　图表 2020-2025年中国标准维氏硬度块价格走势</w:t>
      </w:r>
      <w:r>
        <w:rPr>
          <w:rFonts w:hint="eastAsia"/>
        </w:rPr>
        <w:br/>
      </w:r>
      <w:r>
        <w:rPr>
          <w:rFonts w:hint="eastAsia"/>
        </w:rPr>
        <w:t>　　图表 2025年标准维氏硬度块成本和利润分析</w:t>
      </w:r>
      <w:r>
        <w:rPr>
          <w:rFonts w:hint="eastAsia"/>
        </w:rPr>
        <w:br/>
      </w:r>
      <w:r>
        <w:rPr>
          <w:rFonts w:hint="eastAsia"/>
        </w:rPr>
        <w:t>　　……</w:t>
      </w:r>
      <w:r>
        <w:rPr>
          <w:rFonts w:hint="eastAsia"/>
        </w:rPr>
        <w:br/>
      </w:r>
      <w:r>
        <w:rPr>
          <w:rFonts w:hint="eastAsia"/>
        </w:rPr>
        <w:t>　　图表 **地区标准维氏硬度块市场规模及增长情况</w:t>
      </w:r>
      <w:r>
        <w:rPr>
          <w:rFonts w:hint="eastAsia"/>
        </w:rPr>
        <w:br/>
      </w:r>
      <w:r>
        <w:rPr>
          <w:rFonts w:hint="eastAsia"/>
        </w:rPr>
        <w:t>　　图表 **地区标准维氏硬度块行业市场需求情况</w:t>
      </w:r>
      <w:r>
        <w:rPr>
          <w:rFonts w:hint="eastAsia"/>
        </w:rPr>
        <w:br/>
      </w:r>
      <w:r>
        <w:rPr>
          <w:rFonts w:hint="eastAsia"/>
        </w:rPr>
        <w:t>　　图表 **地区标准维氏硬度块市场规模及增长情况</w:t>
      </w:r>
      <w:r>
        <w:rPr>
          <w:rFonts w:hint="eastAsia"/>
        </w:rPr>
        <w:br/>
      </w:r>
      <w:r>
        <w:rPr>
          <w:rFonts w:hint="eastAsia"/>
        </w:rPr>
        <w:t>　　图表 **地区标准维氏硬度块行业市场需求情况</w:t>
      </w:r>
      <w:r>
        <w:rPr>
          <w:rFonts w:hint="eastAsia"/>
        </w:rPr>
        <w:br/>
      </w:r>
      <w:r>
        <w:rPr>
          <w:rFonts w:hint="eastAsia"/>
        </w:rPr>
        <w:t>　　图表 **地区标准维氏硬度块市场规模及增长情况</w:t>
      </w:r>
      <w:r>
        <w:rPr>
          <w:rFonts w:hint="eastAsia"/>
        </w:rPr>
        <w:br/>
      </w:r>
      <w:r>
        <w:rPr>
          <w:rFonts w:hint="eastAsia"/>
        </w:rPr>
        <w:t>　　图表 **地区标准维氏硬度块行业市场需求情况</w:t>
      </w:r>
      <w:r>
        <w:rPr>
          <w:rFonts w:hint="eastAsia"/>
        </w:rPr>
        <w:br/>
      </w:r>
      <w:r>
        <w:rPr>
          <w:rFonts w:hint="eastAsia"/>
        </w:rPr>
        <w:t>　　图表 **地区标准维氏硬度块市场规模及增长情况</w:t>
      </w:r>
      <w:r>
        <w:rPr>
          <w:rFonts w:hint="eastAsia"/>
        </w:rPr>
        <w:br/>
      </w:r>
      <w:r>
        <w:rPr>
          <w:rFonts w:hint="eastAsia"/>
        </w:rPr>
        <w:t>　　图表 **地区标准维氏硬度块行业市场需求情况</w:t>
      </w:r>
      <w:r>
        <w:rPr>
          <w:rFonts w:hint="eastAsia"/>
        </w:rPr>
        <w:br/>
      </w:r>
      <w:r>
        <w:rPr>
          <w:rFonts w:hint="eastAsia"/>
        </w:rPr>
        <w:t>　　图表 标准维氏硬度块品牌</w:t>
      </w:r>
      <w:r>
        <w:rPr>
          <w:rFonts w:hint="eastAsia"/>
        </w:rPr>
        <w:br/>
      </w:r>
      <w:r>
        <w:rPr>
          <w:rFonts w:hint="eastAsia"/>
        </w:rPr>
        <w:t>　　图表 标准维氏硬度块企业（一）概况</w:t>
      </w:r>
      <w:r>
        <w:rPr>
          <w:rFonts w:hint="eastAsia"/>
        </w:rPr>
        <w:br/>
      </w:r>
      <w:r>
        <w:rPr>
          <w:rFonts w:hint="eastAsia"/>
        </w:rPr>
        <w:t>　　图表 企业标准维氏硬度块型号 规格</w:t>
      </w:r>
      <w:r>
        <w:rPr>
          <w:rFonts w:hint="eastAsia"/>
        </w:rPr>
        <w:br/>
      </w:r>
      <w:r>
        <w:rPr>
          <w:rFonts w:hint="eastAsia"/>
        </w:rPr>
        <w:t>　　图表 标准维氏硬度块企业（一）经营分析</w:t>
      </w:r>
      <w:r>
        <w:rPr>
          <w:rFonts w:hint="eastAsia"/>
        </w:rPr>
        <w:br/>
      </w:r>
      <w:r>
        <w:rPr>
          <w:rFonts w:hint="eastAsia"/>
        </w:rPr>
        <w:t>　　图表 标准维氏硬度块企业（一）盈利能力情况</w:t>
      </w:r>
      <w:r>
        <w:rPr>
          <w:rFonts w:hint="eastAsia"/>
        </w:rPr>
        <w:br/>
      </w:r>
      <w:r>
        <w:rPr>
          <w:rFonts w:hint="eastAsia"/>
        </w:rPr>
        <w:t>　　图表 标准维氏硬度块企业（一）偿债能力情况</w:t>
      </w:r>
      <w:r>
        <w:rPr>
          <w:rFonts w:hint="eastAsia"/>
        </w:rPr>
        <w:br/>
      </w:r>
      <w:r>
        <w:rPr>
          <w:rFonts w:hint="eastAsia"/>
        </w:rPr>
        <w:t>　　图表 标准维氏硬度块企业（一）运营能力情况</w:t>
      </w:r>
      <w:r>
        <w:rPr>
          <w:rFonts w:hint="eastAsia"/>
        </w:rPr>
        <w:br/>
      </w:r>
      <w:r>
        <w:rPr>
          <w:rFonts w:hint="eastAsia"/>
        </w:rPr>
        <w:t>　　图表 标准维氏硬度块企业（一）成长能力情况</w:t>
      </w:r>
      <w:r>
        <w:rPr>
          <w:rFonts w:hint="eastAsia"/>
        </w:rPr>
        <w:br/>
      </w:r>
      <w:r>
        <w:rPr>
          <w:rFonts w:hint="eastAsia"/>
        </w:rPr>
        <w:t>　　图表 标准维氏硬度块上游现状</w:t>
      </w:r>
      <w:r>
        <w:rPr>
          <w:rFonts w:hint="eastAsia"/>
        </w:rPr>
        <w:br/>
      </w:r>
      <w:r>
        <w:rPr>
          <w:rFonts w:hint="eastAsia"/>
        </w:rPr>
        <w:t>　　图表 标准维氏硬度块下游调研</w:t>
      </w:r>
      <w:r>
        <w:rPr>
          <w:rFonts w:hint="eastAsia"/>
        </w:rPr>
        <w:br/>
      </w:r>
      <w:r>
        <w:rPr>
          <w:rFonts w:hint="eastAsia"/>
        </w:rPr>
        <w:t>　　图表 标准维氏硬度块企业（二）概况</w:t>
      </w:r>
      <w:r>
        <w:rPr>
          <w:rFonts w:hint="eastAsia"/>
        </w:rPr>
        <w:br/>
      </w:r>
      <w:r>
        <w:rPr>
          <w:rFonts w:hint="eastAsia"/>
        </w:rPr>
        <w:t>　　图表 企业标准维氏硬度块型号 规格</w:t>
      </w:r>
      <w:r>
        <w:rPr>
          <w:rFonts w:hint="eastAsia"/>
        </w:rPr>
        <w:br/>
      </w:r>
      <w:r>
        <w:rPr>
          <w:rFonts w:hint="eastAsia"/>
        </w:rPr>
        <w:t>　　图表 标准维氏硬度块企业（二）经营分析</w:t>
      </w:r>
      <w:r>
        <w:rPr>
          <w:rFonts w:hint="eastAsia"/>
        </w:rPr>
        <w:br/>
      </w:r>
      <w:r>
        <w:rPr>
          <w:rFonts w:hint="eastAsia"/>
        </w:rPr>
        <w:t>　　图表 标准维氏硬度块企业（二）盈利能力情况</w:t>
      </w:r>
      <w:r>
        <w:rPr>
          <w:rFonts w:hint="eastAsia"/>
        </w:rPr>
        <w:br/>
      </w:r>
      <w:r>
        <w:rPr>
          <w:rFonts w:hint="eastAsia"/>
        </w:rPr>
        <w:t>　　图表 标准维氏硬度块企业（二）偿债能力情况</w:t>
      </w:r>
      <w:r>
        <w:rPr>
          <w:rFonts w:hint="eastAsia"/>
        </w:rPr>
        <w:br/>
      </w:r>
      <w:r>
        <w:rPr>
          <w:rFonts w:hint="eastAsia"/>
        </w:rPr>
        <w:t>　　图表 标准维氏硬度块企业（二）运营能力情况</w:t>
      </w:r>
      <w:r>
        <w:rPr>
          <w:rFonts w:hint="eastAsia"/>
        </w:rPr>
        <w:br/>
      </w:r>
      <w:r>
        <w:rPr>
          <w:rFonts w:hint="eastAsia"/>
        </w:rPr>
        <w:t>　　图表 标准维氏硬度块企业（二）成长能力情况</w:t>
      </w:r>
      <w:r>
        <w:rPr>
          <w:rFonts w:hint="eastAsia"/>
        </w:rPr>
        <w:br/>
      </w:r>
      <w:r>
        <w:rPr>
          <w:rFonts w:hint="eastAsia"/>
        </w:rPr>
        <w:t>　　图表 标准维氏硬度块企业（三）概况</w:t>
      </w:r>
      <w:r>
        <w:rPr>
          <w:rFonts w:hint="eastAsia"/>
        </w:rPr>
        <w:br/>
      </w:r>
      <w:r>
        <w:rPr>
          <w:rFonts w:hint="eastAsia"/>
        </w:rPr>
        <w:t>　　图表 企业标准维氏硬度块型号 规格</w:t>
      </w:r>
      <w:r>
        <w:rPr>
          <w:rFonts w:hint="eastAsia"/>
        </w:rPr>
        <w:br/>
      </w:r>
      <w:r>
        <w:rPr>
          <w:rFonts w:hint="eastAsia"/>
        </w:rPr>
        <w:t>　　图表 标准维氏硬度块企业（三）经营分析</w:t>
      </w:r>
      <w:r>
        <w:rPr>
          <w:rFonts w:hint="eastAsia"/>
        </w:rPr>
        <w:br/>
      </w:r>
      <w:r>
        <w:rPr>
          <w:rFonts w:hint="eastAsia"/>
        </w:rPr>
        <w:t>　　图表 标准维氏硬度块企业（三）盈利能力情况</w:t>
      </w:r>
      <w:r>
        <w:rPr>
          <w:rFonts w:hint="eastAsia"/>
        </w:rPr>
        <w:br/>
      </w:r>
      <w:r>
        <w:rPr>
          <w:rFonts w:hint="eastAsia"/>
        </w:rPr>
        <w:t>　　图表 标准维氏硬度块企业（三）偿债能力情况</w:t>
      </w:r>
      <w:r>
        <w:rPr>
          <w:rFonts w:hint="eastAsia"/>
        </w:rPr>
        <w:br/>
      </w:r>
      <w:r>
        <w:rPr>
          <w:rFonts w:hint="eastAsia"/>
        </w:rPr>
        <w:t>　　图表 标准维氏硬度块企业（三）运营能力情况</w:t>
      </w:r>
      <w:r>
        <w:rPr>
          <w:rFonts w:hint="eastAsia"/>
        </w:rPr>
        <w:br/>
      </w:r>
      <w:r>
        <w:rPr>
          <w:rFonts w:hint="eastAsia"/>
        </w:rPr>
        <w:t>　　图表 标准维氏硬度块企业（三）成长能力情况</w:t>
      </w:r>
      <w:r>
        <w:rPr>
          <w:rFonts w:hint="eastAsia"/>
        </w:rPr>
        <w:br/>
      </w:r>
      <w:r>
        <w:rPr>
          <w:rFonts w:hint="eastAsia"/>
        </w:rPr>
        <w:t>　　……</w:t>
      </w:r>
      <w:r>
        <w:rPr>
          <w:rFonts w:hint="eastAsia"/>
        </w:rPr>
        <w:br/>
      </w:r>
      <w:r>
        <w:rPr>
          <w:rFonts w:hint="eastAsia"/>
        </w:rPr>
        <w:t>　　图表 标准维氏硬度块优势</w:t>
      </w:r>
      <w:r>
        <w:rPr>
          <w:rFonts w:hint="eastAsia"/>
        </w:rPr>
        <w:br/>
      </w:r>
      <w:r>
        <w:rPr>
          <w:rFonts w:hint="eastAsia"/>
        </w:rPr>
        <w:t>　　图表 标准维氏硬度块劣势</w:t>
      </w:r>
      <w:r>
        <w:rPr>
          <w:rFonts w:hint="eastAsia"/>
        </w:rPr>
        <w:br/>
      </w:r>
      <w:r>
        <w:rPr>
          <w:rFonts w:hint="eastAsia"/>
        </w:rPr>
        <w:t>　　图表 标准维氏硬度块机会</w:t>
      </w:r>
      <w:r>
        <w:rPr>
          <w:rFonts w:hint="eastAsia"/>
        </w:rPr>
        <w:br/>
      </w:r>
      <w:r>
        <w:rPr>
          <w:rFonts w:hint="eastAsia"/>
        </w:rPr>
        <w:t>　　图表 标准维氏硬度块威胁</w:t>
      </w:r>
      <w:r>
        <w:rPr>
          <w:rFonts w:hint="eastAsia"/>
        </w:rPr>
        <w:br/>
      </w:r>
      <w:r>
        <w:rPr>
          <w:rFonts w:hint="eastAsia"/>
        </w:rPr>
        <w:t>　　图表 2026-2032年中国标准维氏硬度块行业产能预测</w:t>
      </w:r>
      <w:r>
        <w:rPr>
          <w:rFonts w:hint="eastAsia"/>
        </w:rPr>
        <w:br/>
      </w:r>
      <w:r>
        <w:rPr>
          <w:rFonts w:hint="eastAsia"/>
        </w:rPr>
        <w:t>　　图表 2026-2032年中国标准维氏硬度块行业产量预测</w:t>
      </w:r>
      <w:r>
        <w:rPr>
          <w:rFonts w:hint="eastAsia"/>
        </w:rPr>
        <w:br/>
      </w:r>
      <w:r>
        <w:rPr>
          <w:rFonts w:hint="eastAsia"/>
        </w:rPr>
        <w:t>　　图表 2026-2032年中国标准维氏硬度块市场销售预测</w:t>
      </w:r>
      <w:r>
        <w:rPr>
          <w:rFonts w:hint="eastAsia"/>
        </w:rPr>
        <w:br/>
      </w:r>
      <w:r>
        <w:rPr>
          <w:rFonts w:hint="eastAsia"/>
        </w:rPr>
        <w:t>　　图表 2026-2032年中国标准维氏硬度块行业市场规模预测</w:t>
      </w:r>
      <w:r>
        <w:rPr>
          <w:rFonts w:hint="eastAsia"/>
        </w:rPr>
        <w:br/>
      </w:r>
      <w:r>
        <w:rPr>
          <w:rFonts w:hint="eastAsia"/>
        </w:rPr>
        <w:t>　　图表 2026-2032年中国标准维氏硬度块市场前景分析</w:t>
      </w:r>
      <w:r>
        <w:rPr>
          <w:rFonts w:hint="eastAsia"/>
        </w:rPr>
        <w:br/>
      </w:r>
      <w:r>
        <w:rPr>
          <w:rFonts w:hint="eastAsia"/>
        </w:rPr>
        <w:t>　　图表 2026-2032年中国标准维氏硬度块行业风险分析</w:t>
      </w:r>
      <w:r>
        <w:rPr>
          <w:rFonts w:hint="eastAsia"/>
        </w:rPr>
        <w:br/>
      </w:r>
      <w:r>
        <w:rPr>
          <w:rFonts w:hint="eastAsia"/>
        </w:rPr>
        <w:t>　　图表 2026-2032年中国标准维氏硬度块行业发展趋势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9abfa2be3b4c13" w:history="1">
        <w:r>
          <w:rPr>
            <w:rStyle w:val="Hyperlink"/>
          </w:rPr>
          <w:t>中国标准维氏硬度块行业现状与市场前景报告（2026-2032年）</w:t>
        </w:r>
      </w:hyperlink>
      <w:r>
        <w:rPr>
          <w:color w:val="C00000"/>
        </w:rPr>
        <w:t>》，报告编号：</w:t>
      </w:r>
      <w:r>
        <w:rPr>
          <w:rFonts w:hint="eastAsia"/>
          <w:color w:val="C00000"/>
        </w:rPr>
        <w:t>5971932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9abfa2be3b4c13" w:history="1">
        <w:r>
          <w:rPr>
            <w:rStyle w:val="Hyperlink"/>
          </w:rPr>
          <w:t>https://www.20087.com/2/93/BiaoZhunWeiShiYingDuKuaiDeFaZhanQianJing.html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9e754df210458a" w:history="1">
      <w:r>
        <w:rPr>
          <w:rStyle w:val="Hyperlink"/>
        </w:rPr>
        <w:t>中国标准维氏硬度块行业现状与市场前景报告（2026-2032年）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BiaoZhunWeiShiYingDuKuaiDeFaZhanQianJing.html" TargetMode="External" Id="R149abfa2be3b4c13" /></Relationships>
</file>

<file path=word/_rels/header2.xml.rels>&#65279;<?xml version="1.0" encoding="utf-8"?><Relationships xmlns="http://schemas.openxmlformats.org/package/2006/relationships"><Relationship Type="http://schemas.openxmlformats.org/officeDocument/2006/relationships/hyperlink" Target="https://www.20087.com/2/93/BiaoZhunWeiShiYingDuKuaiDeFaZhanQianJing.html" TargetMode="External" Id="Rf59e754df21045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2026-09-25T05:43:44Z</dcterms:created>
  <dcterms:modified xsi:type="dcterms:W3CDTF">2026-09-25T06:43:44Z</dcterms:modified>
  <dc:subject>中国标准维氏硬度块行业现状与市场前景报告（2026-2032年）</dc:subject>
  <dc:title>中国标准维氏硬度块行业现状与市场前景报告（2026-2032年）</dc:title>
  <cp:keywords>中国标准维氏硬度块行业现状与市场前景报告（2026-2032年）</cp:keywords>
  <dc:description>中国标准维氏硬度块行业现状与市场前景报告（2026-2032年）</dc:description>
</cp:coreProperties>
</file>