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f1ee09e54bce" w:history="1">
              <w:r>
                <w:rPr>
                  <w:rStyle w:val="Hyperlink"/>
                </w:rPr>
                <w:t>2025-2031年中国海洋能行业发展调研及市场前景分析报告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f1ee09e54bce" w:history="1">
              <w:r>
                <w:rPr>
                  <w:rStyle w:val="Hyperlink"/>
                </w:rPr>
                <w:t>2025-2031年中国海洋能行业发展调研及市场前景分析报告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f1ee09e54bce" w:history="1">
                <w:r>
                  <w:rPr>
                    <w:rStyle w:val="Hyperlink"/>
                  </w:rPr>
                  <w:t>https://www.20087.com/2/03/HaiYangNengYanJiuBaoGao.html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一种可再生能源，包括潮汐能、波浪能、海流能和温差能等，近年来随着全球对清洁能源的迫切需求，吸引了越来越多的关注和投资。技术进步，如潮汐涡轮机和波浪能转换器的优化，提高了海洋能的转换效率和可靠性。同时，海洋能项目的示范和商业化运营，如英国的迈尔湾潮汐能项目，验证了海洋能在某些特定区域的可行性。</w:t>
      </w:r>
      <w:r>
        <w:rPr>
          <w:rFonts w:hint="eastAsia"/>
        </w:rPr>
        <w:br/>
      </w:r>
      <w:r>
        <w:rPr>
          <w:rFonts w:hint="eastAsia"/>
        </w:rPr>
        <w:t>　　未来，海洋能行业将更加注重技术创新和规模化应用。技术创新方面，将研发更适应海洋环境的能源转换装置，以及提高海洋能存储和并网技术，解决间歇性问题。规模化应用方面，将推动海洋能与陆上电网的连接，以及与风能、太阳能等其他可再生能源的集成，构建多元化的清洁能源体系，为沿海地区提供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f1ee09e54bce" w:history="1">
        <w:r>
          <w:rPr>
            <w:rStyle w:val="Hyperlink"/>
          </w:rPr>
          <w:t>2025-2031年中国海洋能行业发展调研及市场前景分析报告</w:t>
        </w:r>
      </w:hyperlink>
      <w:r>
        <w:rPr>
          <w:rFonts w:hint="eastAsia"/>
        </w:rPr>
        <w:t>》基于国家统计局、相关协会等权威数据，结合专业团队对海洋能行业的长期监测，全面分析了海洋能行业的市场规模、技术现状、发展趋势及竞争格局。报告详细梳理了海洋能市场需求、进出口情况、上下游产业链、重点区域分布及主要企业动态，并通过SWOT分析揭示了海洋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海洋能行业概述</w:t>
      </w:r>
      <w:r>
        <w:rPr>
          <w:rFonts w:hint="eastAsia"/>
        </w:rPr>
        <w:br/>
      </w:r>
      <w:r>
        <w:rPr>
          <w:rFonts w:hint="eastAsia"/>
        </w:rPr>
        <w:t>　　第一节 海洋能行业界定</w:t>
      </w:r>
      <w:r>
        <w:rPr>
          <w:rFonts w:hint="eastAsia"/>
        </w:rPr>
        <w:br/>
      </w:r>
      <w:r>
        <w:rPr>
          <w:rFonts w:hint="eastAsia"/>
        </w:rPr>
        <w:t>　　第二节 海洋能行业发展历程</w:t>
      </w:r>
      <w:r>
        <w:rPr>
          <w:rFonts w:hint="eastAsia"/>
        </w:rPr>
        <w:br/>
      </w:r>
      <w:r>
        <w:rPr>
          <w:rFonts w:hint="eastAsia"/>
        </w:rPr>
        <w:t>　　第三节 海洋能产业链分析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二、海洋能产业链模型分析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2024-2025年中国海洋能行业发展环境分析</w:t>
      </w:r>
      <w:r>
        <w:rPr>
          <w:rFonts w:hint="eastAsia"/>
        </w:rPr>
        <w:br/>
      </w:r>
      <w:r>
        <w:rPr>
          <w:rFonts w:hint="eastAsia"/>
        </w:rPr>
        <w:t>　　第一节 海洋能行业经济环境分析</w:t>
      </w:r>
      <w:r>
        <w:rPr>
          <w:rFonts w:hint="eastAsia"/>
        </w:rPr>
        <w:br/>
      </w:r>
      <w:r>
        <w:rPr>
          <w:rFonts w:hint="eastAsia"/>
        </w:rPr>
        <w:t>　　第二节 海洋能行业政策环境分析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二、相关海洋能行业标准分析</w:t>
      </w:r>
      <w:r>
        <w:rPr>
          <w:rFonts w:hint="eastAsia"/>
        </w:rPr>
        <w:br/>
      </w:r>
      <w:r>
        <w:rPr>
          <w:rFonts w:hint="eastAsia"/>
        </w:rPr>
        <w:t>　　第三节 海洋能行业社会环境分析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中国海洋能市场规模情况</w:t>
      </w:r>
      <w:r>
        <w:rPr>
          <w:rFonts w:hint="eastAsia"/>
        </w:rPr>
        <w:br/>
      </w:r>
      <w:r>
        <w:rPr>
          <w:rFonts w:hint="eastAsia"/>
        </w:rPr>
        <w:t>　　第二节 中国海洋能行业盈利情况分析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一、2019-2024年海洋能市场需求情况</w:t>
      </w:r>
      <w:r>
        <w:rPr>
          <w:rFonts w:hint="eastAsia"/>
        </w:rPr>
        <w:br/>
      </w:r>
      <w:r>
        <w:rPr>
          <w:rFonts w:hint="eastAsia"/>
        </w:rPr>
        <w:t>　　　　二、2025年海洋能行业市场需求特点分析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三、2025-2031年海洋能市场需求预测</w:t>
      </w:r>
      <w:r>
        <w:rPr>
          <w:rFonts w:hint="eastAsia"/>
        </w:rPr>
        <w:br/>
      </w:r>
      <w:r>
        <w:rPr>
          <w:rFonts w:hint="eastAsia"/>
        </w:rPr>
        <w:t>　　第四节 中国海洋能行业产量情况分析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一、2019-2024年海洋能行业产量统计</w:t>
      </w:r>
      <w:r>
        <w:rPr>
          <w:rFonts w:hint="eastAsia"/>
        </w:rPr>
        <w:br/>
      </w:r>
      <w:r>
        <w:rPr>
          <w:rFonts w:hint="eastAsia"/>
        </w:rPr>
        <w:t>　　　　二、2025年海洋能行业市场产量特点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三、2025-2031年海洋能市场产量预测</w:t>
      </w:r>
      <w:r>
        <w:rPr>
          <w:rFonts w:hint="eastAsia"/>
        </w:rPr>
        <w:br/>
      </w:r>
      <w:r>
        <w:rPr>
          <w:rFonts w:hint="eastAsia"/>
        </w:rPr>
        <w:t>　　第五节 海洋能行业市场供需平衡状况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海洋能细分市场深度分析</w:t>
      </w:r>
      <w:r>
        <w:rPr>
          <w:rFonts w:hint="eastAsia"/>
        </w:rPr>
        <w:br/>
      </w:r>
      <w:r>
        <w:rPr>
          <w:rFonts w:hint="eastAsia"/>
        </w:rPr>
        <w:t>　　第一节 海洋能细分市场（一）发展研究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中国海洋能行业规模情况分析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五、海洋能行业敏感性分析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三、2025-2031年海洋能行业出口情况预测</w:t>
      </w:r>
      <w:r>
        <w:rPr>
          <w:rFonts w:hint="eastAsia"/>
        </w:rPr>
        <w:br/>
      </w:r>
      <w:r>
        <w:rPr>
          <w:rFonts w:hint="eastAsia"/>
        </w:rPr>
        <w:t>　　第二节 海洋能行业进口情况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三、2025-2031年海洋能行业进口情况预测</w:t>
      </w:r>
      <w:r>
        <w:rPr>
          <w:rFonts w:hint="eastAsia"/>
        </w:rPr>
        <w:br/>
      </w:r>
      <w:r>
        <w:rPr>
          <w:rFonts w:hint="eastAsia"/>
        </w:rPr>
        <w:t>　　第三节 海洋能行业进出口面临的挑战及对策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重点地区海洋能行业调研分析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海洋能市场竞争策略分析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一、海洋能市场增长潜力分析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一、海洋能市场细分与需求分析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一、海洋能产品质量提升路径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一、海洋能销售模式分类与优化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一、海洋能品牌经营模式分析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2019-2024年中国海洋能市场回顾</w:t>
      </w:r>
      <w:r>
        <w:rPr>
          <w:rFonts w:hint="eastAsia"/>
        </w:rPr>
        <w:br/>
      </w:r>
      <w:r>
        <w:rPr>
          <w:rFonts w:hint="eastAsia"/>
        </w:rPr>
        <w:t>　　　　一、海洋能产品市场发展现状</w:t>
      </w:r>
      <w:r>
        <w:rPr>
          <w:rFonts w:hint="eastAsia"/>
        </w:rPr>
        <w:br/>
      </w:r>
      <w:r>
        <w:rPr>
          <w:rFonts w:hint="eastAsia"/>
        </w:rPr>
        <w:t>　　　　二、海洋能行业供需格局分析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2025-2031年中国海洋能市场趋势与营销策略</w:t>
      </w:r>
      <w:r>
        <w:rPr>
          <w:rFonts w:hint="eastAsia"/>
        </w:rPr>
        <w:br/>
      </w:r>
      <w:r>
        <w:rPr>
          <w:rFonts w:hint="eastAsia"/>
        </w:rPr>
        <w:t>　　　　一、海洋能市场发展趋势预测</w:t>
      </w:r>
      <w:r>
        <w:rPr>
          <w:rFonts w:hint="eastAsia"/>
        </w:rPr>
        <w:br/>
      </w:r>
      <w:r>
        <w:rPr>
          <w:rFonts w:hint="eastAsia"/>
        </w:rPr>
        <w:t>　　　　二、海洋能行业营销策略优化建议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一、海洋能行业发展环境分析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海洋能行业进入壁垒分析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海洋能行业投资风险分析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海洋能行业盈利模式分析</w:t>
      </w:r>
      <w:r>
        <w:rPr>
          <w:rFonts w:hint="eastAsia"/>
        </w:rPr>
        <w:br/>
      </w:r>
      <w:r>
        <w:rPr>
          <w:rFonts w:hint="eastAsia"/>
        </w:rPr>
        <w:t>　　　　一、海洋能行业盈利点与价值链分析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　海洋能行业投资建议</w:t>
      </w:r>
      <w:r>
        <w:rPr>
          <w:rFonts w:hint="eastAsia"/>
        </w:rPr>
        <w:br/>
      </w:r>
      <w:r>
        <w:rPr>
          <w:rFonts w:hint="eastAsia"/>
        </w:rPr>
        <w:t>　　　　一、海洋能行业投资机会分析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二、海洋能行业投资策略与建议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2019-2024年中国海洋能行业产量及增长趋势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2025年海洋能行业壁垒</w:t>
      </w:r>
      <w:r>
        <w:rPr>
          <w:rFonts w:hint="eastAsia"/>
        </w:rPr>
        <w:br/>
      </w:r>
      <w:r>
        <w:rPr>
          <w:rFonts w:hint="eastAsia"/>
        </w:rPr>
        <w:t>　　图表 2025年海洋能市场前景分析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2025-2031年中国海洋能市场需求预测</w:t>
      </w:r>
      <w:r>
        <w:rPr>
          <w:rFonts w:hint="eastAsia"/>
        </w:rPr>
        <w:br/>
      </w:r>
      <w:r>
        <w:rPr>
          <w:rFonts w:hint="eastAsia"/>
        </w:rPr>
        <w:t>　　图表 2025年海洋能发展趋势预测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f1ee09e54bce" w:history="1">
        <w:r>
          <w:rPr>
            <w:rStyle w:val="Hyperlink"/>
          </w:rPr>
          <w:t>2025-2031年中国海洋能行业发展调研及市场前景分析报告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f1ee09e54bce" w:history="1">
        <w:r>
          <w:rPr>
            <w:rStyle w:val="Hyperlink"/>
          </w:rPr>
          <w:t>https://www.20087.com/2/03/HaiYangNengYanJiuBaoGao.html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海洋能的主要形式有、海洋能的主要利用形式有、海洋能ppt免费下载、海洋能属于新能源吗、绿色能源离我们多远课题研究、海洋能吸收二氧化碳吗、海洋能最具潜力的能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8262bee68428a" w:history="1">
      <w:r>
        <w:rPr>
          <w:rStyle w:val="Hyperlink"/>
        </w:rPr>
        <w:t>2025-2031年中国海洋能行业发展调研及市场前景分析报告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iYangNengYanJiuBaoGao.html" TargetMode="External" Id="R9e07f1ee09e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iYangNengYanJiuBaoGao.html" TargetMode="External" Id="R0fc8262bee68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2024-11-01T01:27:00Z</dcterms:created>
  <dcterms:modified xsi:type="dcterms:W3CDTF">2024-11-01T02:27:00Z</dcterms:modified>
  <dc:subject>2025-2031年中国海洋能行业发展调研及市场前景分析报告</dc:subject>
  <dc:title>2025-2031年中国海洋能行业发展调研及市场前景分析报告</dc:title>
  <cp:keywords>2025-2031年中国海洋能行业发展调研及市场前景分析报告</cp:keywords>
  <dc:description>2025-2031年中国海洋能行业发展调研及市场前景分析报告</dc:description>
</cp:coreProperties>
</file>