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e1a6d7c147a4" w:history="1">
              <w:r>
                <w:rPr>
                  <w:rStyle w:val="Hyperlink"/>
                </w:rPr>
                <w:t>2024-2030年中国涂料专用设备市场深度调查研究与发展前景分析报告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e1a6d7c147a4" w:history="1">
              <w:r>
                <w:rPr>
                  <w:rStyle w:val="Hyperlink"/>
                </w:rPr>
                <w:t>2024-2030年中国涂料专用设备市场深度调查研究与发展前景分析报告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9e1a6d7c147a4" w:history="1">
                <w:r>
                  <w:rPr>
                    <w:rStyle w:val="Hyperlink"/>
                  </w:rPr>
                  <w:t>https://www.20087.com/M_NengYuanKuangChan/32/TuLiaoZhuanYongSheBeiShiChangDiaoYanYuQianJingYuCe.html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专用设备涵盖从原材料处理到成品包装的整个生产流程，包括搅拌、研磨、过滤、调色和灌装等环节。近年来，随着涂料行业向环保型和高性能涂料转型，对专用设备的自动化和智能化要求显著提升。同时，设备制造商正致力于提高生产效率和降低能耗，以满足涂料生产商的成本控制目标。</w:t>
      </w:r>
      <w:r>
        <w:rPr>
          <w:rFonts w:hint="eastAsia"/>
        </w:rPr>
        <w:br/>
      </w:r>
      <w:r>
        <w:rPr>
          <w:rFonts w:hint="eastAsia"/>
        </w:rPr>
        <w:t>　　涂料专用设备的未来发展将侧重于数字化和智能化。集成物联网(IoT)技术的智能设备将实现远程监控和预测性维护，提高生产效率和设备寿命。同时，模块化设计和快速换模技术将使设备更加灵活，适应多品种、小批量的生产模式。此外，绿色制造和资源回收系统将减少生产过程中的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e1a6d7c147a4" w:history="1">
        <w:r>
          <w:rPr>
            <w:rStyle w:val="Hyperlink"/>
          </w:rPr>
          <w:t>2024-2030年中国涂料专用设备市场深度调查研究与发展前景分析报告</w:t>
        </w:r>
      </w:hyperlink>
      <w:r>
        <w:rPr>
          <w:rFonts w:hint="eastAsia"/>
        </w:rPr>
        <w:t>》在多年涂料专用设备行业研究结论的基础上，结合中国涂料专用设备行业市场的发展现状，通过资深研究团队对涂料专用设备市场各类资讯进行整理分析，并依托国家权威数据资源和长期市场监测的数据库，对涂料专用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49e1a6d7c147a4" w:history="1">
        <w:r>
          <w:rPr>
            <w:rStyle w:val="Hyperlink"/>
          </w:rPr>
          <w:t>2024-2030年中国涂料专用设备市场深度调查研究与发展前景分析报告</w:t>
        </w:r>
      </w:hyperlink>
      <w:r>
        <w:rPr>
          <w:rFonts w:hint="eastAsia"/>
        </w:rPr>
        <w:t>可以帮助投资者准确把握涂料专用设备行业的市场现状，为投资者进行投资作出涂料专用设备行业前景预判，挖掘涂料专用设备行业投资价值，同时提出涂料专用设备行业投资策略、营销策略等方面的建议。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涂料专用设备行业国内外发展概述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一、国际涂料专用设备行业发展总体概况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1．2019-2024年全球涂料专用设备行业发展概况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3．全球涂料专用设备行业发展趋势</w:t>
      </w:r>
      <w:r>
        <w:rPr>
          <w:rFonts w:hint="eastAsia"/>
        </w:rPr>
        <w:br/>
      </w:r>
      <w:r>
        <w:rPr>
          <w:rFonts w:hint="eastAsia"/>
        </w:rPr>
        <w:t>　　　　二、中国涂料专用设备行业发展概况</w:t>
      </w:r>
      <w:r>
        <w:rPr>
          <w:rFonts w:hint="eastAsia"/>
        </w:rPr>
        <w:br/>
      </w:r>
      <w:r>
        <w:rPr>
          <w:rFonts w:hint="eastAsia"/>
        </w:rPr>
        <w:t>　　　　　　1．2019-2024年中国涂料专用设备行业发展概况</w:t>
      </w:r>
      <w:r>
        <w:rPr>
          <w:rFonts w:hint="eastAsia"/>
        </w:rPr>
        <w:br/>
      </w:r>
      <w:r>
        <w:rPr>
          <w:rFonts w:hint="eastAsia"/>
        </w:rPr>
        <w:t>　　　　　　2．中国涂料专用设备行业发展中存在的问题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2023-2024年中国涂料专用设备行业发展环境分析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四、涂料专用设备行业政策环境</w:t>
      </w:r>
      <w:r>
        <w:rPr>
          <w:rFonts w:hint="eastAsia"/>
        </w:rPr>
        <w:br/>
      </w:r>
      <w:r>
        <w:rPr>
          <w:rFonts w:hint="eastAsia"/>
        </w:rPr>
        <w:t>　　　　五、涂料专用设备行业技术环境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六、国内外经济形势对涂料专用设备行业发展环境的影响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涂料专用设备行业市场分析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1．2019-2024年涂料专用设备行业市场规模及增速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2．涂料专用设备行业市场饱和度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3．国内外经济形势对涂料专用设备行业市场规模的影响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4．2024-2030年涂料专用设备行业市场规模及增速预测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1．涂料专用设备行业所处生命周期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2．技术变革与行业革新对涂料专用设备行业的影响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涂料专用设备行业生产分析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1．2019-2024年涂料专用设备行业生产总量及增速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2．2019-2024年涂料专用设备行业产能及增速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3．国内外经济形势对涂料专用设备行业生产的影响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4．2024-2030年涂料专用设备行业生产总量及增速预测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1．涂料专用设备行业供需平衡现状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2．国内外经济形势对涂料专用设备行业供需平衡的影响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3．涂料专用设备行业供需平衡趋势预测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涂料专用设备行业竞争分析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四、涂料专用设备行业竞争关键因素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涂料专用设备下游行业分析</w:t>
      </w:r>
      <w:r>
        <w:rPr>
          <w:rFonts w:hint="eastAsia"/>
        </w:rPr>
        <w:br/>
      </w:r>
      <w:r>
        <w:rPr>
          <w:rFonts w:hint="eastAsia"/>
        </w:rPr>
        <w:t>　　　　一、涂料专用设备下游行业增长情况</w:t>
      </w:r>
      <w:r>
        <w:rPr>
          <w:rFonts w:hint="eastAsia"/>
        </w:rPr>
        <w:br/>
      </w:r>
      <w:r>
        <w:rPr>
          <w:rFonts w:hint="eastAsia"/>
        </w:rPr>
        <w:t>　　　　二、涂料专用设备下游行业区域分布情况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三、涂料专用设备下游行业发展预测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四、国内外经济形势对涂料专用设备下游行业的影响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一、2019-2024年涂料专用设备行业销售毛利率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二、2019-2024年涂料专用设备行业销售利润率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三、2019-2024年涂料专用设备行业总资产利润率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四、2019-2024年涂料专用设备行业净资产利润率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五、2019-2024年涂料专用设备行业产值利税率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六、2024-2030年涂料专用设备行业盈利能力预测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一、2019-2024年涂料专用设备行业销售收入增长分析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二、2019-2024年涂料专用设备行业总资产增长分析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三、2019-2024年涂料专用设备行业固定资产增长分析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四、2019-2024年涂料专用设备行业净资产增长分析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五、2019-2024年涂料专用设备行业利润增长分析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六、2024-2030年涂料专用设备行业增长预测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一、2019-2024年涂料专用设备行业资产负债率分析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二、2019-2024年涂料专用设备行业速动比率分析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三、2019-2024年涂料专用设备行业流动比率分析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四、2019-2024年涂料专用设备行业利息保障倍数分析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五、2024-2030年涂料专用设备行业偿债能力预测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一、2019-2024年涂料专用设备行业总资产周转率分析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二、2019-2024年涂料专用设备行业净资产周转率分析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三、2019-2024年涂料专用设备行业应收账款周转率分析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四、2019-2024年涂料专用设备行业存货周转率分析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五、2024-2030年涂料专用设备行业营运能力预测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涂料专用设备行业重点企业分析</w:t>
      </w:r>
      <w:r>
        <w:rPr>
          <w:rFonts w:hint="eastAsia"/>
        </w:rPr>
        <w:br/>
      </w:r>
      <w:r>
        <w:rPr>
          <w:rFonts w:hint="eastAsia"/>
        </w:rPr>
        <w:t>　　第一节 成都市新都永通机械厂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宜兴市晨阳化工机械有限公司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北京尼美涂料科技有限公司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安徽朗科机械制造有限公司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中~智林~：泰安珺峰涂料设备有限公司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四、国内外经济形势对涂料专用设备行业子行业的影响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一、各区域涂料专用设备行业发展现状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二、各区域涂料专用设备行业发展特征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三、各区域涂料专用设备行业发展趋势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四、重点省市涂料专用设备行业发展状况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涂料专用设备行业进出口现状与趋势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2．涂料专用设备行业海外市场分布情况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4．国内外经济形势对涂料专用设备行业出口的影响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2．涂料专用设备行业进口产品主要品牌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3．国内外经济形势对涂料专用设备行业进口的影响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涂料专用设备行业风险分析</w:t>
      </w:r>
      <w:r>
        <w:rPr>
          <w:rFonts w:hint="eastAsia"/>
        </w:rPr>
        <w:br/>
      </w:r>
      <w:r>
        <w:rPr>
          <w:rFonts w:hint="eastAsia"/>
        </w:rPr>
        <w:t>　　　　一、涂料专用设备行业环境风险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二、涂料专用设备行业产业链上下游风险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三、涂料专用设备行业政策风险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四、涂料专用设备行业市场风险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五、涂料专用设备行业其他风险分析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一、涂料专用设备行业发展前景预测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二、涂料专用设备企业营销策略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三、涂料专用设备企业投资策略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四、涂料专用设备企业应对当前经济形势策略建议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2019-2024年全球涂料专用设备行业发展概况</w:t>
      </w:r>
      <w:r>
        <w:rPr>
          <w:rFonts w:hint="eastAsia"/>
        </w:rPr>
        <w:br/>
      </w:r>
      <w:r>
        <w:rPr>
          <w:rFonts w:hint="eastAsia"/>
        </w:rPr>
        <w:t>　　图表 2 2024年全球涂料专用设备行业主要国家分析</w:t>
      </w:r>
      <w:r>
        <w:rPr>
          <w:rFonts w:hint="eastAsia"/>
        </w:rPr>
        <w:br/>
      </w:r>
      <w:r>
        <w:rPr>
          <w:rFonts w:hint="eastAsia"/>
        </w:rPr>
        <w:t>　　图表 3 2024-2030年全球涂料专用设备行业市场规模预测分析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2019-2024年我国涂料专用设备行业市场规模分析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2019-2024年我国涂料专用设备市场饱和度分析</w:t>
      </w:r>
      <w:r>
        <w:rPr>
          <w:rFonts w:hint="eastAsia"/>
        </w:rPr>
        <w:br/>
      </w:r>
      <w:r>
        <w:rPr>
          <w:rFonts w:hint="eastAsia"/>
        </w:rPr>
        <w:t>　　图表 10 2024-2030年我国涂料专用设备市场规模分析预测</w:t>
      </w:r>
      <w:r>
        <w:rPr>
          <w:rFonts w:hint="eastAsia"/>
        </w:rPr>
        <w:br/>
      </w:r>
      <w:r>
        <w:rPr>
          <w:rFonts w:hint="eastAsia"/>
        </w:rPr>
        <w:t>　　图表 11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12 2019-2024年我国涂料专用设备行业生产总量及增速</w:t>
      </w:r>
      <w:r>
        <w:rPr>
          <w:rFonts w:hint="eastAsia"/>
        </w:rPr>
        <w:br/>
      </w:r>
      <w:r>
        <w:rPr>
          <w:rFonts w:hint="eastAsia"/>
        </w:rPr>
        <w:t>　　图表 13 2019-2024年我国涂料专用设备行业产能及增速</w:t>
      </w:r>
      <w:r>
        <w:rPr>
          <w:rFonts w:hint="eastAsia"/>
        </w:rPr>
        <w:br/>
      </w:r>
      <w:r>
        <w:rPr>
          <w:rFonts w:hint="eastAsia"/>
        </w:rPr>
        <w:t>　　图表 14 2024-2030年涂料专用设备行业生产总量及增速预测</w:t>
      </w:r>
      <w:r>
        <w:rPr>
          <w:rFonts w:hint="eastAsia"/>
        </w:rPr>
        <w:br/>
      </w:r>
      <w:r>
        <w:rPr>
          <w:rFonts w:hint="eastAsia"/>
        </w:rPr>
        <w:t>　　图表 15 2019-2024年我国涂料专用设备行业生产总量及增速</w:t>
      </w:r>
      <w:r>
        <w:rPr>
          <w:rFonts w:hint="eastAsia"/>
        </w:rPr>
        <w:br/>
      </w:r>
      <w:r>
        <w:rPr>
          <w:rFonts w:hint="eastAsia"/>
        </w:rPr>
        <w:t>　　图表 16 2024-2030年涂料专用设备行业供需平衡趋势预测</w:t>
      </w:r>
      <w:r>
        <w:rPr>
          <w:rFonts w:hint="eastAsia"/>
        </w:rPr>
        <w:br/>
      </w:r>
      <w:r>
        <w:rPr>
          <w:rFonts w:hint="eastAsia"/>
        </w:rPr>
        <w:t>　　图表 17 我国涂料专用设备行业竞争格局分析</w:t>
      </w:r>
      <w:r>
        <w:rPr>
          <w:rFonts w:hint="eastAsia"/>
        </w:rPr>
        <w:br/>
      </w:r>
      <w:r>
        <w:rPr>
          <w:rFonts w:hint="eastAsia"/>
        </w:rPr>
        <w:t>　　图表 18 2019-2024年我国涂料专用设备行业销售毛利率分析</w:t>
      </w:r>
      <w:r>
        <w:rPr>
          <w:rFonts w:hint="eastAsia"/>
        </w:rPr>
        <w:br/>
      </w:r>
      <w:r>
        <w:rPr>
          <w:rFonts w:hint="eastAsia"/>
        </w:rPr>
        <w:t>　　图表 19 2019-2024年我国涂料专用设备行业销售利润率分析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 2019-2024年我国涂料专用设备行业总资产利润率分析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21 2019-2024年我国涂料专用设备行业净资产利润率分析</w:t>
      </w:r>
      <w:r>
        <w:rPr>
          <w:rFonts w:hint="eastAsia"/>
        </w:rPr>
        <w:br/>
      </w:r>
      <w:r>
        <w:rPr>
          <w:rFonts w:hint="eastAsia"/>
        </w:rPr>
        <w:t>　　图表 22 2019-2024年我国涂料专用设备行业产值利税率分析</w:t>
      </w:r>
      <w:r>
        <w:rPr>
          <w:rFonts w:hint="eastAsia"/>
        </w:rPr>
        <w:br/>
      </w:r>
      <w:r>
        <w:rPr>
          <w:rFonts w:hint="eastAsia"/>
        </w:rPr>
        <w:t>　　图表 23 2024-2030年我国涂料专用设备行业销售毛利率分析预测</w:t>
      </w:r>
      <w:r>
        <w:rPr>
          <w:rFonts w:hint="eastAsia"/>
        </w:rPr>
        <w:br/>
      </w:r>
      <w:r>
        <w:rPr>
          <w:rFonts w:hint="eastAsia"/>
        </w:rPr>
        <w:t>　　图表 24 2019-2024年我国涂料专用设备行业主营业务收入增长率分析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25 2019-2024年我国涂料专用设备行业总资产增长率分析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26 2019-2024年我国涂料专用设备行业固定资产增长率分析</w:t>
      </w:r>
      <w:r>
        <w:rPr>
          <w:rFonts w:hint="eastAsia"/>
        </w:rPr>
        <w:br/>
      </w:r>
      <w:r>
        <w:rPr>
          <w:rFonts w:hint="eastAsia"/>
        </w:rPr>
        <w:t>　　图表 27 2019-2024年我国涂料专用设备行业净资产增长率分析</w:t>
      </w:r>
      <w:r>
        <w:rPr>
          <w:rFonts w:hint="eastAsia"/>
        </w:rPr>
        <w:br/>
      </w:r>
      <w:r>
        <w:rPr>
          <w:rFonts w:hint="eastAsia"/>
        </w:rPr>
        <w:t>　　图表 28 2019-2024年我国涂料专用设备行业净利润增长率分析</w:t>
      </w:r>
      <w:r>
        <w:rPr>
          <w:rFonts w:hint="eastAsia"/>
        </w:rPr>
        <w:br/>
      </w:r>
      <w:r>
        <w:rPr>
          <w:rFonts w:hint="eastAsia"/>
        </w:rPr>
        <w:t>　　图表 29 2024-2030年我国涂料专用设备行业主营业务收入增长率分析预测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30 2019-2024年我国涂料专用设备行业资产负债率分析</w:t>
      </w:r>
      <w:r>
        <w:rPr>
          <w:rFonts w:hint="eastAsia"/>
        </w:rPr>
        <w:br/>
      </w:r>
      <w:r>
        <w:rPr>
          <w:rFonts w:hint="eastAsia"/>
        </w:rPr>
        <w:t>　　图表 31 2019-2024年我国涂料专用设备行业速动比率分析</w:t>
      </w:r>
      <w:r>
        <w:rPr>
          <w:rFonts w:hint="eastAsia"/>
        </w:rPr>
        <w:br/>
      </w:r>
      <w:r>
        <w:rPr>
          <w:rFonts w:hint="eastAsia"/>
        </w:rPr>
        <w:t>　　图表 32 2019-2024年我国涂料专用设备行业流动比率分析</w:t>
      </w:r>
      <w:r>
        <w:rPr>
          <w:rFonts w:hint="eastAsia"/>
        </w:rPr>
        <w:br/>
      </w:r>
      <w:r>
        <w:rPr>
          <w:rFonts w:hint="eastAsia"/>
        </w:rPr>
        <w:t>　　图表 33 2019-2024年我国涂料专用设备行业利息保障倍数分析</w:t>
      </w:r>
      <w:r>
        <w:rPr>
          <w:rFonts w:hint="eastAsia"/>
        </w:rPr>
        <w:br/>
      </w:r>
      <w:r>
        <w:rPr>
          <w:rFonts w:hint="eastAsia"/>
        </w:rPr>
        <w:t>　　图表 34 2024-2030年我国涂料专用设备行业资产负债率分析预测</w:t>
      </w:r>
      <w:r>
        <w:rPr>
          <w:rFonts w:hint="eastAsia"/>
        </w:rPr>
        <w:br/>
      </w:r>
      <w:r>
        <w:rPr>
          <w:rFonts w:hint="eastAsia"/>
        </w:rPr>
        <w:t>　　图表 35 2019-2024年我国涂料专用设备行业总资产周转率分析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36 2019-2024年我国涂料专用设备行业流动资产周转率分析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37 2019-2024年我国涂料专用设备行业应收账款周转率分析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38 2019-2024年我国涂料专用设备行业存货周转率分析</w:t>
      </w:r>
      <w:r>
        <w:rPr>
          <w:rFonts w:hint="eastAsia"/>
        </w:rPr>
        <w:br/>
      </w:r>
      <w:r>
        <w:rPr>
          <w:rFonts w:hint="eastAsia"/>
        </w:rPr>
        <w:t>　　图表 39 2024-2030年我国涂料专用设备行业总资产周转率分析预测</w:t>
      </w:r>
      <w:r>
        <w:rPr>
          <w:rFonts w:hint="eastAsia"/>
        </w:rPr>
        <w:br/>
      </w:r>
      <w:r>
        <w:rPr>
          <w:rFonts w:hint="eastAsia"/>
        </w:rPr>
        <w:t>　　表格 40 近4年成都市新都永通机械厂资产负债率变化情况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近3年成都市新都永通机械厂资产负债率变化情况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近4年成都市新都永通机械厂产权比率变化情况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近3年成都市新都永通机械厂产权比率变化情况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近4年成都市新都永通机械厂销售毛利率变化情况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近3年成都市新都永通机械厂销售毛利率变化情况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近4年成都市新都永通机械厂固定资产周转次数情况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近3年成都市新都永通机械厂固定资产周转次数情况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近4年成都市新都永通机械厂流动资产周转次数变化情况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近3年成都市新都永通机械厂流动资产周转次数变化情况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近4年成都市新都永通机械厂总资产周转次数变化情况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近3年成都市新都永通机械厂总资产周转次数变化情况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近4年宜兴市晨阳化工机械有限公司资产负债率变化情况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近3年宜兴市晨阳化工机械有限公司资产负债率变化情况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近4年宜兴市晨阳化工机械有限公司产权比率变化情况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近3年宜兴市晨阳化工机械有限公司产权比率变化情况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近4年宜兴市晨阳化工机械有限公司销售毛利率变化情况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近3年宜兴市晨阳化工机械有限公司销售毛利率变化情况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近4年宜兴市晨阳化工机械有限公司固定资产周转次数情况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近3年宜兴市晨阳化工机械有限公司固定资产周转次数情况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近4年宜兴市晨阳化工机械有限公司流动资产周转次数变化情况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近3年宜兴市晨阳化工机械有限公司流动资产周转次数变化情况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近4年宜兴市晨阳化工机械有限公司总资产周转次数变化情况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近3年宜兴市晨阳化工机械有限公司总资产周转次数变化情况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近4年北京尼美涂料科技有限公司资产负债率变化情况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近3年北京尼美涂料科技有限公司资产负债率变化情况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近4年北京尼美涂料科技有限公司产权比率变化情况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近3年北京尼美涂料科技有限公司产权比率变化情况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近4年北京尼美涂料科技有限公司销售毛利率变化情况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近3年北京尼美涂料科技有限公司销售毛利率变化情况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近4年北京尼美涂料科技有限公司固定资产周转次数情况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近3年北京尼美涂料科技有限公司固定资产周转次数情况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近4年北京尼美涂料科技有限公司流动资产周转次数变化情况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近3年北京尼美涂料科技有限公司流动资产周转次数变化情况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近4年北京尼美涂料科技有限公司总资产周转次数变化情况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近3年北京尼美涂料科技有限公司总资产周转次数变化情况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近4年安徽朗科机械制造有限公司资产负债率变化情况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近3年安徽朗科机械制造有限公司资产负债率变化情况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近4年安徽朗科机械制造有限公司产权比率变化情况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近3年安徽朗科机械制造有限公司产权比率变化情况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近4年安徽朗科机械制造有限公司销售毛利率变化情况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近3年安徽朗科机械制造有限公司销售毛利率变化情况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近4年安徽朗科机械制造有限公司固定资产周转次数情况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近3年安徽朗科机械制造有限公司固定资产周转次数情况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近4年安徽朗科机械制造有限公司流动资产周转次数变化情况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近3年安徽朗科机械制造有限公司流动资产周转次数变化情况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近4年安徽朗科机械制造有限公司总资产周转次数变化情况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近3年安徽朗科机械制造有限公司总资产周转次数变化情况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近4年泰安珺峰涂料设备有限公司资产负债率变化情况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近3年泰安珺峰涂料设备有限公司资产负债率变化情况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近4年泰安珺峰涂料设备有限公司产权比率变化情况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近3年泰安珺峰涂料设备有限公司产权比率变化情况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近4年泰安珺峰涂料设备有限公司销售毛利率变化情况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近3年泰安珺峰涂料设备有限公司销售毛利率变化情况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近4年泰安珺峰涂料设备有限公司固定资产周转次数情况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近3年泰安珺峰涂料设备有限公司固定资产周转次数情况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近4年泰安珺峰涂料设备有限公司流动资产周转次数变化情况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近3年泰安珺峰涂料设备有限公司流动资产周转次数变化情况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近4年泰安珺峰涂料设备有限公司总资产周转次数变化情况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近3年泰安珺峰涂料设备有限公司总资产周转次数变化情况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2023-2024年华东地区涂料专用设备行业盈利能力分析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101 2023-2024年华北地区涂料专用设备行业盈利能力表</w:t>
      </w:r>
      <w:r>
        <w:rPr>
          <w:rFonts w:hint="eastAsia"/>
        </w:rPr>
        <w:br/>
      </w:r>
      <w:r>
        <w:rPr>
          <w:rFonts w:hint="eastAsia"/>
        </w:rPr>
        <w:t>　　图表 102 2023-2024年华中地区涂料专用设备行业盈利能力分析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103 2023-2024年华南地区涂料专用设备行业盈利能力分析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104 2023-2024年东北地区涂料专用设备行业盈利能力表</w:t>
      </w:r>
      <w:r>
        <w:rPr>
          <w:rFonts w:hint="eastAsia"/>
        </w:rPr>
        <w:br/>
      </w:r>
      <w:r>
        <w:rPr>
          <w:rFonts w:hint="eastAsia"/>
        </w:rPr>
        <w:t>　　图表 105 2023-2024年西南地区涂料专用设备行业盈利能力分析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106 2023-2024年西北地区涂料专用设备行业盈利能力分析预测</w:t>
      </w:r>
      <w:r>
        <w:rPr>
          <w:rFonts w:hint="eastAsia"/>
        </w:rPr>
        <w:br/>
      </w:r>
      <w:r>
        <w:rPr>
          <w:rFonts w:hint="eastAsia"/>
        </w:rPr>
        <w:t>　　图表 107 2023-2024年华东地区涂料专用设备行业产销能力分析</w:t>
      </w:r>
      <w:r>
        <w:rPr>
          <w:rFonts w:hint="eastAsia"/>
        </w:rPr>
        <w:br/>
      </w:r>
      <w:r>
        <w:rPr>
          <w:rFonts w:hint="eastAsia"/>
        </w:rPr>
        <w:t>　　图表 108 2023-2024年华北地区涂料专用设备行业产销能力分析</w:t>
      </w:r>
      <w:r>
        <w:rPr>
          <w:rFonts w:hint="eastAsia"/>
        </w:rPr>
        <w:br/>
      </w:r>
      <w:r>
        <w:rPr>
          <w:rFonts w:hint="eastAsia"/>
        </w:rPr>
        <w:t>　　图表 109 2023-2024年华中地区涂料专用设备行业产销能力分析</w:t>
      </w:r>
      <w:r>
        <w:rPr>
          <w:rFonts w:hint="eastAsia"/>
        </w:rPr>
        <w:br/>
      </w:r>
      <w:r>
        <w:rPr>
          <w:rFonts w:hint="eastAsia"/>
        </w:rPr>
        <w:t>　　图表 110 2023-2024年华南地区涂料专用设备行业产销能力分析</w:t>
      </w:r>
      <w:r>
        <w:rPr>
          <w:rFonts w:hint="eastAsia"/>
        </w:rPr>
        <w:br/>
      </w:r>
      <w:r>
        <w:rPr>
          <w:rFonts w:hint="eastAsia"/>
        </w:rPr>
        <w:t>　　图表 111 2023-2024年东北地区涂料专用设备行业产销能力分析</w:t>
      </w:r>
      <w:r>
        <w:rPr>
          <w:rFonts w:hint="eastAsia"/>
        </w:rPr>
        <w:br/>
      </w:r>
      <w:r>
        <w:rPr>
          <w:rFonts w:hint="eastAsia"/>
        </w:rPr>
        <w:t>　　图表 112 2023-2024年西南地区涂料专用设备行业产销能力分析</w:t>
      </w:r>
      <w:r>
        <w:rPr>
          <w:rFonts w:hint="eastAsia"/>
        </w:rPr>
        <w:br/>
      </w:r>
      <w:r>
        <w:rPr>
          <w:rFonts w:hint="eastAsia"/>
        </w:rPr>
        <w:t>　　图表 113 2023-2024年西北地区涂料专用设备行业产销能力分析</w:t>
      </w:r>
      <w:r>
        <w:rPr>
          <w:rFonts w:hint="eastAsia"/>
        </w:rPr>
        <w:br/>
      </w:r>
      <w:r>
        <w:rPr>
          <w:rFonts w:hint="eastAsia"/>
        </w:rPr>
        <w:t>　　图表 114 2024-2030年华东地区涂料专用设备行业营运能力分析预测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115 2024-2030年华北地区涂料专用设备行业营运能力分析预测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116 2024-2030年华中地区涂料专用设备行业营运能力分析预测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117 2024-2030年华南地区涂料专用设备行业营运能力分析预测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118 2024-2030年东北地区涂料专用设备行业营运能力分析预测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119 2024-2030年西南地区涂料专用设备行业营运能力分析预测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120 2024-2030年西北地区涂料专用设备行业营运能力分析预测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121 2019-2024年我国涂料专用设备行业出口量分析</w:t>
      </w:r>
      <w:r>
        <w:rPr>
          <w:rFonts w:hint="eastAsia"/>
        </w:rPr>
        <w:br/>
      </w:r>
      <w:r>
        <w:rPr>
          <w:rFonts w:hint="eastAsia"/>
        </w:rPr>
        <w:t>　　图表 122 2024年我国涂料专用设备分区域出口分析</w:t>
      </w:r>
      <w:r>
        <w:rPr>
          <w:rFonts w:hint="eastAsia"/>
        </w:rPr>
        <w:br/>
      </w:r>
      <w:r>
        <w:rPr>
          <w:rFonts w:hint="eastAsia"/>
        </w:rPr>
        <w:t>　　图表 123 2019-2024年我国涂料专用设备行业进口量分析</w:t>
      </w:r>
      <w:r>
        <w:rPr>
          <w:rFonts w:hint="eastAsia"/>
        </w:rPr>
        <w:br/>
      </w:r>
      <w:r>
        <w:rPr>
          <w:rFonts w:hint="eastAsia"/>
        </w:rPr>
        <w:t>　　图表 124 涂料专用设备渠道策略示意图</w:t>
      </w:r>
      <w:r>
        <w:rPr>
          <w:rFonts w:hint="eastAsia"/>
        </w:rPr>
        <w:br/>
      </w:r>
      <w:r>
        <w:rPr>
          <w:rFonts w:hint="eastAsia"/>
        </w:rPr>
        <w:t>　　图表 125 涂料专用设备产业链投资示意图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e1a6d7c147a4" w:history="1">
        <w:r>
          <w:rPr>
            <w:rStyle w:val="Hyperlink"/>
          </w:rPr>
          <w:t>2024-2030年中国涂料专用设备市场深度调查研究与发展前景分析报告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9e1a6d7c147a4" w:history="1">
        <w:r>
          <w:rPr>
            <w:rStyle w:val="Hyperlink"/>
          </w:rPr>
          <w:t>https://www.20087.com/M_NengYuanKuangChan/32/TuLiaoZhuanYongSheBeiShiChangDiaoYanYuQianJingYuCe.html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c7ee6c6f474b" w:history="1">
      <w:r>
        <w:rPr>
          <w:rStyle w:val="Hyperlink"/>
        </w:rPr>
        <w:t>2024-2030年中国涂料专用设备市场深度调查研究与发展前景分析报告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TuLiaoZhuanYongSheBeiShiChangDiaoYanYuQianJingYuCe.html" TargetMode="External" Id="R8d49e1a6d7c1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TuLiaoZhuanYongSheBeiShiChangDiaoYanYuQianJingYuCe.html" TargetMode="External" Id="R68f2c7ee6c6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2024-03-29T08:21:00Z</dcterms:created>
  <dcterms:modified xsi:type="dcterms:W3CDTF">2024-03-29T09:21:00Z</dcterms:modified>
  <dc:subject>2024-2030年中国涂料专用设备市场深度调查研究与发展前景分析报告</dc:subject>
  <dc:title>2024-2030年中国涂料专用设备市场深度调查研究与发展前景分析报告</dc:title>
  <cp:keywords>2024-2030年中国涂料专用设备市场深度调查研究与发展前景分析报告</cp:keywords>
  <dc:description>2024-2030年中国涂料专用设备市场深度调查研究与发展前景分析报告</dc:description>
</cp:coreProperties>
</file>