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f8eb849de4aef" w:history="1">
              <w:r>
                <w:rPr>
                  <w:rStyle w:val="Hyperlink"/>
                </w:rPr>
                <w:t>中国煤焦化市场调研及发展前景分析报告（2025-2031年）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f8eb849de4aef" w:history="1">
              <w:r>
                <w:rPr>
                  <w:rStyle w:val="Hyperlink"/>
                </w:rPr>
                <w:t>中国煤焦化市场调研及发展前景分析报告（2025-2031年）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f8eb849de4aef" w:history="1">
                <w:r>
                  <w:rPr>
                    <w:rStyle w:val="Hyperlink"/>
                  </w:rPr>
                  <w:t>https://www.20087.com/2/03/MeiJiaoHuaHangYeYanJiuBaoGao.html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化行业作为钢铁工业的重要组成部分，近年来经历了从传统生产方式向环保、高效方向的转型升级。随着环保法规的日趋严格，煤焦化企业加大了对环保设施的投资，采用干熄焦、脱硫、脱硝和废水处理等技术，显著降低了污染物排放。同时，行业内部也在积极探索煤气综合利用、焦油深加工等循环经济模式，提高资源利用效率。</w:t>
      </w:r>
      <w:r>
        <w:rPr>
          <w:rFonts w:hint="eastAsia"/>
        </w:rPr>
        <w:br/>
      </w:r>
      <w:r>
        <w:rPr>
          <w:rFonts w:hint="eastAsia"/>
        </w:rPr>
        <w:t>　　未来，煤焦化行业将更加注重绿色发展和技术创新。一方面，通过研发低排放、低能耗的新型焦化技术，如无烟煤焦化和煤气化联产，减少对环境的影响。另一方面，深化产业链上下游的整合，利用焦炉煤气、焦油等副产品开发高附加值化学品，实现产业链延伸和价值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f8eb849de4aef" w:history="1">
        <w:r>
          <w:rPr>
            <w:rStyle w:val="Hyperlink"/>
          </w:rPr>
          <w:t>中国煤焦化市场调研及发展前景分析报告（2025-2031年）</w:t>
        </w:r>
      </w:hyperlink>
      <w:r>
        <w:rPr>
          <w:rFonts w:hint="eastAsia"/>
        </w:rPr>
        <w:t>》系统分析了煤焦化行业的产业链结构、市场规模及需求特征，详细解读了价格体系与行业现状。基于严谨的数据分析与市场洞察，报告科学预测了煤焦化行业前景与发展趋势。同时，重点剖析了煤焦化重点企业的竞争格局、市场集中度及品牌影响力，并对煤焦化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煤焦化行业概述</w:t>
      </w:r>
      <w:r>
        <w:rPr>
          <w:rFonts w:hint="eastAsia"/>
        </w:rPr>
        <w:br/>
      </w:r>
      <w:r>
        <w:rPr>
          <w:rFonts w:hint="eastAsia"/>
        </w:rPr>
        <w:t>　　第一节 煤焦化行业界定</w:t>
      </w:r>
      <w:r>
        <w:rPr>
          <w:rFonts w:hint="eastAsia"/>
        </w:rPr>
        <w:br/>
      </w:r>
      <w:r>
        <w:rPr>
          <w:rFonts w:hint="eastAsia"/>
        </w:rPr>
        <w:t>　　第二节 煤焦化行业发展历程</w:t>
      </w:r>
      <w:r>
        <w:rPr>
          <w:rFonts w:hint="eastAsia"/>
        </w:rPr>
        <w:br/>
      </w:r>
      <w:r>
        <w:rPr>
          <w:rFonts w:hint="eastAsia"/>
        </w:rPr>
        <w:t>　　第三节 煤焦化产业链分析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二、煤焦化产业链模型分析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2024-2025年中国煤焦化行业发展环境分析</w:t>
      </w:r>
      <w:r>
        <w:rPr>
          <w:rFonts w:hint="eastAsia"/>
        </w:rPr>
        <w:br/>
      </w:r>
      <w:r>
        <w:rPr>
          <w:rFonts w:hint="eastAsia"/>
        </w:rPr>
        <w:t>　　第一节 煤焦化行业经济环境分析</w:t>
      </w:r>
      <w:r>
        <w:rPr>
          <w:rFonts w:hint="eastAsia"/>
        </w:rPr>
        <w:br/>
      </w:r>
      <w:r>
        <w:rPr>
          <w:rFonts w:hint="eastAsia"/>
        </w:rPr>
        <w:t>　　第二节 煤焦化行业政策环境分析</w:t>
      </w:r>
      <w:r>
        <w:rPr>
          <w:rFonts w:hint="eastAsia"/>
        </w:rPr>
        <w:br/>
      </w:r>
      <w:r>
        <w:rPr>
          <w:rFonts w:hint="eastAsia"/>
        </w:rPr>
        <w:t>　　　　一、煤焦化行业相关政策</w:t>
      </w:r>
      <w:r>
        <w:rPr>
          <w:rFonts w:hint="eastAsia"/>
        </w:rPr>
        <w:br/>
      </w:r>
      <w:r>
        <w:rPr>
          <w:rFonts w:hint="eastAsia"/>
        </w:rPr>
        <w:t>　　　　二、煤焦化行业相关标准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2024-2025年煤焦化行业技术发展现状及趋势分析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煤焦化行业技术发展现状分析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国内外煤焦化行业技术差异与原因</w:t>
      </w:r>
      <w:r>
        <w:rPr>
          <w:rFonts w:hint="eastAsia"/>
        </w:rPr>
        <w:br/>
      </w:r>
      <w:r>
        <w:rPr>
          <w:rFonts w:hint="eastAsia"/>
        </w:rPr>
        <w:t>　　第三节 煤焦化行业技术发展方向、趋势预测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提升煤焦化行业技术能力策略建议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中国煤焦化行业供给与需求情况分析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2019-2024年中国煤焦化行业总体规模</w:t>
      </w:r>
      <w:r>
        <w:rPr>
          <w:rFonts w:hint="eastAsia"/>
        </w:rPr>
        <w:br/>
      </w:r>
      <w:r>
        <w:rPr>
          <w:rFonts w:hint="eastAsia"/>
        </w:rPr>
        <w:t>　　第二节 中国煤焦化行业盈利情况分析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中国煤焦化行业产量情况分析与预测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一、2019-2024年煤焦化行业产量统计分析</w:t>
      </w:r>
      <w:r>
        <w:rPr>
          <w:rFonts w:hint="eastAsia"/>
        </w:rPr>
        <w:br/>
      </w:r>
      <w:r>
        <w:rPr>
          <w:rFonts w:hint="eastAsia"/>
        </w:rPr>
        <w:t>　　　　二、煤焦化行业产量特点分析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三、2025-2031年中国煤焦化行业产量预测分析</w:t>
      </w:r>
      <w:r>
        <w:rPr>
          <w:rFonts w:hint="eastAsia"/>
        </w:rPr>
        <w:br/>
      </w:r>
      <w:r>
        <w:rPr>
          <w:rFonts w:hint="eastAsia"/>
        </w:rPr>
        <w:t>　　第四节 中国煤焦化行业需求概况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一、2019-2024年中国煤焦化行业需求情况分析</w:t>
      </w:r>
      <w:r>
        <w:rPr>
          <w:rFonts w:hint="eastAsia"/>
        </w:rPr>
        <w:br/>
      </w:r>
      <w:r>
        <w:rPr>
          <w:rFonts w:hint="eastAsia"/>
        </w:rPr>
        <w:t>　　　　二、煤焦化行业市场需求特点分析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三、2025-2031年中国煤焦化市场需求预测分析</w:t>
      </w:r>
      <w:r>
        <w:rPr>
          <w:rFonts w:hint="eastAsia"/>
        </w:rPr>
        <w:br/>
      </w:r>
      <w:r>
        <w:rPr>
          <w:rFonts w:hint="eastAsia"/>
        </w:rPr>
        <w:t>　　第五节 煤焦化产业供需平衡状况分析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中国煤焦化行业进出口情况分析预测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2019-2024年中国煤焦化行业进出口情况分析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一、2019-2024年中国煤焦化行业进口分析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二、2019-2024年中国煤焦化行业出口分析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2025-2031年中国煤焦化行业进出口情况预测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一、2025-2031年中国煤焦化行业进口预测分析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二、2025-2031年中国煤焦化行业出口预测分析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影响煤焦化行业进出口变化的主要原因分析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国内煤焦化产品价格走势及影响因素分析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2019-2024年国内煤焦化市场价格回顾</w:t>
      </w:r>
      <w:r>
        <w:rPr>
          <w:rFonts w:hint="eastAsia"/>
        </w:rPr>
        <w:br/>
      </w:r>
      <w:r>
        <w:rPr>
          <w:rFonts w:hint="eastAsia"/>
        </w:rPr>
        <w:t>　　第二节 当前国内煤焦化市场价格及评述</w:t>
      </w:r>
      <w:r>
        <w:rPr>
          <w:rFonts w:hint="eastAsia"/>
        </w:rPr>
        <w:br/>
      </w:r>
      <w:r>
        <w:rPr>
          <w:rFonts w:hint="eastAsia"/>
        </w:rPr>
        <w:t>　　第三节 国内煤焦化价格影响因素分析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2025-2031年国内煤焦化市场价格走势预测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中国煤焦化行业重点区域市场分析</w:t>
      </w:r>
      <w:r>
        <w:rPr>
          <w:rFonts w:hint="eastAsia"/>
        </w:rPr>
        <w:br/>
      </w:r>
      <w:r>
        <w:rPr>
          <w:rFonts w:hint="eastAsia"/>
        </w:rPr>
        <w:t>　　第一节 煤焦化行业区域市场分布情况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中国煤焦化行业竞争格局分析</w:t>
      </w:r>
      <w:r>
        <w:rPr>
          <w:rFonts w:hint="eastAsia"/>
        </w:rPr>
        <w:br/>
      </w:r>
      <w:r>
        <w:rPr>
          <w:rFonts w:hint="eastAsia"/>
        </w:rPr>
        <w:t>　　第一节 煤焦化行业竞争格局分析</w:t>
      </w:r>
      <w:r>
        <w:rPr>
          <w:rFonts w:hint="eastAsia"/>
        </w:rPr>
        <w:br/>
      </w:r>
      <w:r>
        <w:rPr>
          <w:rFonts w:hint="eastAsia"/>
        </w:rPr>
        <w:t>　　　　一、煤焦化行业集中度分析</w:t>
      </w:r>
      <w:r>
        <w:rPr>
          <w:rFonts w:hint="eastAsia"/>
        </w:rPr>
        <w:br/>
      </w:r>
      <w:r>
        <w:rPr>
          <w:rFonts w:hint="eastAsia"/>
        </w:rPr>
        <w:t>　　　　二、煤焦化市场竞争程度分析</w:t>
      </w:r>
      <w:r>
        <w:rPr>
          <w:rFonts w:hint="eastAsia"/>
        </w:rPr>
        <w:br/>
      </w:r>
      <w:r>
        <w:rPr>
          <w:rFonts w:hint="eastAsia"/>
        </w:rPr>
        <w:t>　　第二节 煤焦化行业竞争态势分析</w:t>
      </w:r>
      <w:r>
        <w:rPr>
          <w:rFonts w:hint="eastAsia"/>
        </w:rPr>
        <w:br/>
      </w:r>
      <w:r>
        <w:rPr>
          <w:rFonts w:hint="eastAsia"/>
        </w:rPr>
        <w:t>　　　　一、煤焦化产品价位竞争</w:t>
      </w:r>
      <w:r>
        <w:rPr>
          <w:rFonts w:hint="eastAsia"/>
        </w:rPr>
        <w:br/>
      </w:r>
      <w:r>
        <w:rPr>
          <w:rFonts w:hint="eastAsia"/>
        </w:rPr>
        <w:t>　　　　二、煤焦化产品质量竞争</w:t>
      </w:r>
      <w:r>
        <w:rPr>
          <w:rFonts w:hint="eastAsia"/>
        </w:rPr>
        <w:br/>
      </w:r>
      <w:r>
        <w:rPr>
          <w:rFonts w:hint="eastAsia"/>
        </w:rPr>
        <w:t>　　　　三、煤焦化产品技术竞争</w:t>
      </w:r>
      <w:r>
        <w:rPr>
          <w:rFonts w:hint="eastAsia"/>
        </w:rPr>
        <w:br/>
      </w:r>
      <w:r>
        <w:rPr>
          <w:rFonts w:hint="eastAsia"/>
        </w:rPr>
        <w:t>　　第三节 煤焦化行业竞争策略分析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煤焦化行业重点企业竞争力分析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二、企业煤焦化业务分析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二、企业煤焦化业务分析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二、企业煤焦化业务分析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二、企业煤焦化业务分析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二、企业煤焦化业务分析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二、企业煤焦化业务分析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2025-2031年煤焦化行业发展趋势及投资风险分析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当前煤焦化行业存在的问题</w:t>
      </w:r>
      <w:r>
        <w:rPr>
          <w:rFonts w:hint="eastAsia"/>
        </w:rPr>
        <w:br/>
      </w:r>
      <w:r>
        <w:rPr>
          <w:rFonts w:hint="eastAsia"/>
        </w:rPr>
        <w:t>　　第二节 煤焦化未来发展预测分析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一、中国煤焦化发展方向分析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二、2025-2031年中国煤焦化行业发展规模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三、2025-2031年中国煤焦化行业发展趋势预测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2025-2031年中国煤焦化行业投资风险分析</w:t>
      </w:r>
      <w:r>
        <w:rPr>
          <w:rFonts w:hint="eastAsia"/>
        </w:rPr>
        <w:br/>
      </w:r>
      <w:r>
        <w:rPr>
          <w:rFonts w:hint="eastAsia"/>
        </w:rPr>
        <w:t>　　　　一、煤焦化市场竞争风险</w:t>
      </w:r>
      <w:r>
        <w:rPr>
          <w:rFonts w:hint="eastAsia"/>
        </w:rPr>
        <w:br/>
      </w:r>
      <w:r>
        <w:rPr>
          <w:rFonts w:hint="eastAsia"/>
        </w:rPr>
        <w:t>　　　　二、煤焦化原材料压力风险分析</w:t>
      </w:r>
      <w:r>
        <w:rPr>
          <w:rFonts w:hint="eastAsia"/>
        </w:rPr>
        <w:br/>
      </w:r>
      <w:r>
        <w:rPr>
          <w:rFonts w:hint="eastAsia"/>
        </w:rPr>
        <w:t>　　　　三、煤焦化技术风险分析</w:t>
      </w:r>
      <w:r>
        <w:rPr>
          <w:rFonts w:hint="eastAsia"/>
        </w:rPr>
        <w:br/>
      </w:r>
      <w:r>
        <w:rPr>
          <w:rFonts w:hint="eastAsia"/>
        </w:rPr>
        <w:t>　　　　四、煤焦化政策和体制风险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2025年煤焦化行业项目投资建议</w:t>
      </w:r>
      <w:r>
        <w:rPr>
          <w:rFonts w:hint="eastAsia"/>
        </w:rPr>
        <w:br/>
      </w:r>
      <w:r>
        <w:rPr>
          <w:rFonts w:hint="eastAsia"/>
        </w:rPr>
        <w:t>　　第一节 煤焦化行业技术应用注意事项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煤焦化行业生产开发注意事项</w:t>
      </w:r>
      <w:r>
        <w:rPr>
          <w:rFonts w:hint="eastAsia"/>
        </w:rPr>
        <w:br/>
      </w:r>
      <w:r>
        <w:rPr>
          <w:rFonts w:hint="eastAsia"/>
        </w:rPr>
        <w:t>　　第四节 煤焦化行业销售注意事项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2025-2031年中国煤焦化行业发展预测分析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2025-2031年国内煤焦化产业宏观预测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2025-2031年中国煤焦化市场趋势分析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2025-2031年中国煤焦化市场发展空间分析</w:t>
      </w:r>
      <w:r>
        <w:rPr>
          <w:rFonts w:hint="eastAsia"/>
        </w:rPr>
        <w:br/>
      </w:r>
      <w:r>
        <w:rPr>
          <w:rFonts w:hint="eastAsia"/>
        </w:rPr>
        <w:t>　　第四节 中~智~林~－2025-2031年中国煤焦化市场战略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2019-2024年中国煤焦化市场规模及增长情况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2019-2024年中国煤焦化行业产量及增长趋势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2025-2031年中国煤焦化行业产量预测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2025-2031年中国煤焦化行业市场需求预测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**地区煤焦化市场规模及增长情况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**地区煤焦化市场规模及增长情况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2019-2024年中国煤焦化行业进口量及增速统计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2019-2024年中国煤焦化行业出口量及增速统计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煤焦化重点企业经营情况分析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2025年煤焦化市场前景分析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2025-2031年中国煤焦化市场需求预测</w:t>
      </w:r>
      <w:r>
        <w:rPr>
          <w:rFonts w:hint="eastAsia"/>
        </w:rPr>
        <w:br/>
      </w:r>
      <w:r>
        <w:rPr>
          <w:rFonts w:hint="eastAsia"/>
        </w:rPr>
        <w:t>　　图表 2025年煤焦化发展趋势预测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f8eb849de4aef" w:history="1">
        <w:r>
          <w:rPr>
            <w:rStyle w:val="Hyperlink"/>
          </w:rPr>
          <w:t>中国煤焦化市场调研及发展前景分析报告（2025-2031年）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f8eb849de4aef" w:history="1">
        <w:r>
          <w:rPr>
            <w:rStyle w:val="Hyperlink"/>
          </w:rPr>
          <w:t>https://www.20087.com/2/03/MeiJiaoHuaHangYeYanJiuBaoGao.html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热点：焦化厂的主要设备、煤焦化工艺流程、2023年焦化业发展趋势、煤焦化属于什么行业、煤焦化公司的官方网站、煤焦化验员个人年终工作总结、全国焦化厂分布图高清、煤焦化验工作总结与计划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a140b7d554a85" w:history="1">
      <w:r>
        <w:rPr>
          <w:rStyle w:val="Hyperlink"/>
        </w:rPr>
        <w:t>中国煤焦化市场调研及发展前景分析报告（2025-2031年）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MeiJiaoHuaHangYeYanJiuBaoGao.html" TargetMode="External" Id="R99ef8eb849de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MeiJiaoHuaHangYeYanJiuBaoGao.html" TargetMode="External" Id="R2e1a140b7d55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2025-01-31T00:13:00Z</dcterms:created>
  <dcterms:modified xsi:type="dcterms:W3CDTF">2025-01-31T01:13:00Z</dcterms:modified>
  <dc:subject>中国煤焦化市场调研及发展前景分析报告（2025-2031年）</dc:subject>
  <dc:title>中国煤焦化市场调研及发展前景分析报告（2025-2031年）</dc:title>
  <cp:keywords>中国煤焦化市场调研及发展前景分析报告（2025-2031年）</cp:keywords>
  <dc:description>中国煤焦化市场调研及发展前景分析报告（2025-2031年）</dc:description>
</cp:coreProperties>
</file>