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348bf51374719" w:history="1">
              <w:r>
                <w:rPr>
                  <w:rStyle w:val="Hyperlink"/>
                </w:rPr>
                <w:t>中国直线电机市场调研及发展趋势预测报告（2024-2030年）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348bf51374719" w:history="1">
              <w:r>
                <w:rPr>
                  <w:rStyle w:val="Hyperlink"/>
                </w:rPr>
                <w:t>中国直线电机市场调研及发展趋势预测报告（2024-2030年）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348bf51374719" w:history="1">
                <w:r>
                  <w:rPr>
                    <w:rStyle w:val="Hyperlink"/>
                  </w:rPr>
                  <w:t>https://www.20087.com/2/83/ZhiXianDianJiHangYeFaZhanQuShi.html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电机是精密驱动和控制技术，其市场现状反映了全球对高精度和高速度自动化设备的需求。近年来，随着工业自动化和智能制造的发展，直线电机通过其无磨损、高加速度和精确定位能力，成为机器人、半导体制造和精密机床等领域的关键驱动力。技术进步，如磁悬浮技术和智能控制系统，提高了直线电机的效率和可靠性，满足了市场对智能、低维护的驱动解决方案需求。</w:t>
      </w:r>
      <w:r>
        <w:rPr>
          <w:rFonts w:hint="eastAsia"/>
        </w:rPr>
        <w:br/>
      </w:r>
      <w:r>
        <w:rPr>
          <w:rFonts w:hint="eastAsia"/>
        </w:rPr>
        <w:t>　　未来，直线电机市场将受到全球对工业4.0和智能物流的推动。随着物联网(IoT)技术和智能工厂概念的普及，对高精度、低延迟的直线电机需求将持续增长，特别是在自动化仓库、高速列车和航空航天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348bf51374719" w:history="1">
        <w:r>
          <w:rPr>
            <w:rStyle w:val="Hyperlink"/>
          </w:rPr>
          <w:t>中国直线电机市场调研及发展趋势预测报告（2024-2030年）</w:t>
        </w:r>
      </w:hyperlink>
      <w:r>
        <w:rPr>
          <w:rFonts w:hint="eastAsia"/>
        </w:rPr>
        <w:t>》在多年直线电机行业研究的基础上，结合中国直线电机行业市场的发展现状，通过资深研究团队对直线电机市场资料进行整理，并依托国家权威数据资源和长期市场监测的数据库，对直线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4348bf51374719" w:history="1">
        <w:r>
          <w:rPr>
            <w:rStyle w:val="Hyperlink"/>
          </w:rPr>
          <w:t>中国直线电机市场调研及发展趋势预测报告（2024-2030年）</w:t>
        </w:r>
      </w:hyperlink>
      <w:r>
        <w:rPr>
          <w:rFonts w:hint="eastAsia"/>
        </w:rPr>
        <w:t>》可以帮助投资者准确把握直线电机行业的市场现状，为投资者进行投资作出直线电机行业前景预判，挖掘直线电机行业投资价值，同时提出直线电机行业投资策略、营销策略等方面的建议。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产品用途与特征</w:t>
      </w:r>
      <w:r>
        <w:rPr>
          <w:rFonts w:hint="eastAsia"/>
        </w:rPr>
        <w:br/>
      </w:r>
      <w:r>
        <w:rPr>
          <w:rFonts w:hint="eastAsia"/>
        </w:rPr>
        <w:t>　　第三节 行业生命周期预测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直线电机行业环境条件预测</w:t>
      </w:r>
      <w:r>
        <w:rPr>
          <w:rFonts w:hint="eastAsia"/>
        </w:rPr>
        <w:br/>
      </w:r>
      <w:r>
        <w:rPr>
          <w:rFonts w:hint="eastAsia"/>
        </w:rPr>
        <w:t>　　第一节 2023年国内宏观经济进展环境条件预测</w:t>
      </w:r>
      <w:r>
        <w:rPr>
          <w:rFonts w:hint="eastAsia"/>
        </w:rPr>
        <w:br/>
      </w:r>
      <w:r>
        <w:rPr>
          <w:rFonts w:hint="eastAsia"/>
        </w:rPr>
        <w:t>　　　　一、2023年国内GDP增长情况预测</w:t>
      </w:r>
      <w:r>
        <w:rPr>
          <w:rFonts w:hint="eastAsia"/>
        </w:rPr>
        <w:br/>
      </w:r>
      <w:r>
        <w:rPr>
          <w:rFonts w:hint="eastAsia"/>
        </w:rPr>
        <w:t>　　　　二、2023年工业经济进展形势预测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五、2023年城乡居民收入与消费预测</w:t>
      </w:r>
      <w:r>
        <w:rPr>
          <w:rFonts w:hint="eastAsia"/>
        </w:rPr>
        <w:br/>
      </w:r>
      <w:r>
        <w:rPr>
          <w:rFonts w:hint="eastAsia"/>
        </w:rPr>
        <w:t>　　　　六、2023年对外贸易的进展形势预测</w:t>
      </w:r>
      <w:r>
        <w:rPr>
          <w:rFonts w:hint="eastAsia"/>
        </w:rPr>
        <w:br/>
      </w:r>
      <w:r>
        <w:rPr>
          <w:rFonts w:hint="eastAsia"/>
        </w:rPr>
        <w:t>　　第二节 国内直线电机行业政策环境条件预测</w:t>
      </w:r>
      <w:r>
        <w:rPr>
          <w:rFonts w:hint="eastAsia"/>
        </w:rPr>
        <w:br/>
      </w:r>
      <w:r>
        <w:rPr>
          <w:rFonts w:hint="eastAsia"/>
        </w:rPr>
        <w:t>　　　　一、直线电机行业政策预测</w:t>
      </w:r>
      <w:r>
        <w:rPr>
          <w:rFonts w:hint="eastAsia"/>
        </w:rPr>
        <w:br/>
      </w:r>
      <w:r>
        <w:rPr>
          <w:rFonts w:hint="eastAsia"/>
        </w:rPr>
        <w:t>　　　　二、相关产业政策影响预测</w:t>
      </w:r>
      <w:r>
        <w:rPr>
          <w:rFonts w:hint="eastAsia"/>
        </w:rPr>
        <w:br/>
      </w:r>
      <w:r>
        <w:rPr>
          <w:rFonts w:hint="eastAsia"/>
        </w:rPr>
        <w:t>　　第三节 《电机行业规划》解读</w:t>
      </w:r>
      <w:r>
        <w:rPr>
          <w:rFonts w:hint="eastAsia"/>
        </w:rPr>
        <w:br/>
      </w:r>
      <w:r>
        <w:rPr>
          <w:rFonts w:hint="eastAsia"/>
        </w:rPr>
        <w:t>　　第四节 我国直线电机行业技能环境条件预测</w:t>
      </w:r>
      <w:r>
        <w:rPr>
          <w:rFonts w:hint="eastAsia"/>
        </w:rPr>
        <w:br/>
      </w:r>
      <w:r>
        <w:rPr>
          <w:rFonts w:hint="eastAsia"/>
        </w:rPr>
        <w:t>　　　　一、我国直线电机技能进展概况</w:t>
      </w:r>
      <w:r>
        <w:rPr>
          <w:rFonts w:hint="eastAsia"/>
        </w:rPr>
        <w:br/>
      </w:r>
      <w:r>
        <w:rPr>
          <w:rFonts w:hint="eastAsia"/>
        </w:rPr>
        <w:t>　　　　二、我国直线电机产品工艺特征 或流程</w:t>
      </w:r>
      <w:r>
        <w:rPr>
          <w:rFonts w:hint="eastAsia"/>
        </w:rPr>
        <w:br/>
      </w:r>
      <w:r>
        <w:rPr>
          <w:rFonts w:hint="eastAsia"/>
        </w:rPr>
        <w:t>　　　　三、我国直线电机行业技能进展状况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直线电机行业产业链预测</w:t>
      </w:r>
      <w:r>
        <w:rPr>
          <w:rFonts w:hint="eastAsia"/>
        </w:rPr>
        <w:br/>
      </w:r>
      <w:r>
        <w:rPr>
          <w:rFonts w:hint="eastAsia"/>
        </w:rPr>
        <w:t>　　第一节 直线电机产业链预测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二、直线电机产业链模型预测</w:t>
      </w:r>
      <w:r>
        <w:rPr>
          <w:rFonts w:hint="eastAsia"/>
        </w:rPr>
        <w:br/>
      </w:r>
      <w:r>
        <w:rPr>
          <w:rFonts w:hint="eastAsia"/>
        </w:rPr>
        <w:t>　　第二节 上youxing业进展趋势预测</w:t>
      </w:r>
      <w:r>
        <w:rPr>
          <w:rFonts w:hint="eastAsia"/>
        </w:rPr>
        <w:br/>
      </w:r>
      <w:r>
        <w:rPr>
          <w:rFonts w:hint="eastAsia"/>
        </w:rPr>
        <w:t>　　　　一、硅钢片行业进展预测</w:t>
      </w:r>
      <w:r>
        <w:rPr>
          <w:rFonts w:hint="eastAsia"/>
        </w:rPr>
        <w:br/>
      </w:r>
      <w:r>
        <w:rPr>
          <w:rFonts w:hint="eastAsia"/>
        </w:rPr>
        <w:t>　　　　　　（一）硅钢片的定义与用途</w:t>
      </w:r>
      <w:r>
        <w:rPr>
          <w:rFonts w:hint="eastAsia"/>
        </w:rPr>
        <w:br/>
      </w:r>
      <w:r>
        <w:rPr>
          <w:rFonts w:hint="eastAsia"/>
        </w:rPr>
        <w:t>　　　　　　（二）国内硅钢行业进展预测</w:t>
      </w:r>
      <w:r>
        <w:rPr>
          <w:rFonts w:hint="eastAsia"/>
        </w:rPr>
        <w:br/>
      </w:r>
      <w:r>
        <w:rPr>
          <w:rFonts w:hint="eastAsia"/>
        </w:rPr>
        <w:t>　　　　　　（三）国内硅钢需求分析</w:t>
      </w:r>
      <w:r>
        <w:rPr>
          <w:rFonts w:hint="eastAsia"/>
        </w:rPr>
        <w:br/>
      </w:r>
      <w:r>
        <w:rPr>
          <w:rFonts w:hint="eastAsia"/>
        </w:rPr>
        <w:t>　　　　二、铜工业市场进展预测</w:t>
      </w:r>
      <w:r>
        <w:rPr>
          <w:rFonts w:hint="eastAsia"/>
        </w:rPr>
        <w:br/>
      </w:r>
      <w:r>
        <w:rPr>
          <w:rFonts w:hint="eastAsia"/>
        </w:rPr>
        <w:t>　　　　　　（一）国内铜工业整体进展进程的评价</w:t>
      </w:r>
      <w:r>
        <w:rPr>
          <w:rFonts w:hint="eastAsia"/>
        </w:rPr>
        <w:br/>
      </w:r>
      <w:r>
        <w:rPr>
          <w:rFonts w:hint="eastAsia"/>
        </w:rPr>
        <w:t>　　　　　　（二）2022年中国铜市场供需趋势预测</w:t>
      </w:r>
      <w:r>
        <w:rPr>
          <w:rFonts w:hint="eastAsia"/>
        </w:rPr>
        <w:br/>
      </w:r>
      <w:r>
        <w:rPr>
          <w:rFonts w:hint="eastAsia"/>
        </w:rPr>
        <w:t>　　　　三、电磁线行业进展预测</w:t>
      </w:r>
      <w:r>
        <w:rPr>
          <w:rFonts w:hint="eastAsia"/>
        </w:rPr>
        <w:br/>
      </w:r>
      <w:r>
        <w:rPr>
          <w:rFonts w:hint="eastAsia"/>
        </w:rPr>
        <w:t>　　　　　　（一）电磁线的种类与应用概述</w:t>
      </w:r>
      <w:r>
        <w:rPr>
          <w:rFonts w:hint="eastAsia"/>
        </w:rPr>
        <w:br/>
      </w:r>
      <w:r>
        <w:rPr>
          <w:rFonts w:hint="eastAsia"/>
        </w:rPr>
        <w:t>　　　　　　（二）国内电磁线行业进展重点与状况</w:t>
      </w:r>
      <w:r>
        <w:rPr>
          <w:rFonts w:hint="eastAsia"/>
        </w:rPr>
        <w:br/>
      </w:r>
      <w:r>
        <w:rPr>
          <w:rFonts w:hint="eastAsia"/>
        </w:rPr>
        <w:t>　　　　　　（三）国内电磁线需求分析</w:t>
      </w:r>
      <w:r>
        <w:rPr>
          <w:rFonts w:hint="eastAsia"/>
        </w:rPr>
        <w:br/>
      </w:r>
      <w:r>
        <w:rPr>
          <w:rFonts w:hint="eastAsia"/>
        </w:rPr>
        <w:t>　　第三节 下游产业进展情况预测</w:t>
      </w:r>
      <w:r>
        <w:rPr>
          <w:rFonts w:hint="eastAsia"/>
        </w:rPr>
        <w:br/>
      </w:r>
      <w:r>
        <w:rPr>
          <w:rFonts w:hint="eastAsia"/>
        </w:rPr>
        <w:t>　　　　一、数控机床行业进展情况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（一）直线电机在数控机床中应用情况</w:t>
      </w:r>
      <w:r>
        <w:rPr>
          <w:rFonts w:hint="eastAsia"/>
        </w:rPr>
        <w:br/>
      </w:r>
      <w:r>
        <w:rPr>
          <w:rFonts w:hint="eastAsia"/>
        </w:rPr>
        <w:t>　　　　　　（二）2022年国内机床行业进展概况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（三）2022年数控机床产量情况预测</w:t>
      </w:r>
      <w:r>
        <w:rPr>
          <w:rFonts w:hint="eastAsia"/>
        </w:rPr>
        <w:br/>
      </w:r>
      <w:r>
        <w:rPr>
          <w:rFonts w:hint="eastAsia"/>
        </w:rPr>
        <w:t>　　　　　　（四）国内数控机床市场进展现状</w:t>
      </w:r>
      <w:r>
        <w:rPr>
          <w:rFonts w:hint="eastAsia"/>
        </w:rPr>
        <w:br/>
      </w:r>
      <w:r>
        <w:rPr>
          <w:rFonts w:hint="eastAsia"/>
        </w:rPr>
        <w:t>　　　　　　（五）国内数控机床行业进展成果</w:t>
      </w:r>
      <w:r>
        <w:rPr>
          <w:rFonts w:hint="eastAsia"/>
        </w:rPr>
        <w:br/>
      </w:r>
      <w:r>
        <w:rPr>
          <w:rFonts w:hint="eastAsia"/>
        </w:rPr>
        <w:t>　　　　二、电梯行业进展情况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（一）直线电机在电梯中应用情况</w:t>
      </w:r>
      <w:r>
        <w:rPr>
          <w:rFonts w:hint="eastAsia"/>
        </w:rPr>
        <w:br/>
      </w:r>
      <w:r>
        <w:rPr>
          <w:rFonts w:hint="eastAsia"/>
        </w:rPr>
        <w:t>　　　　　　（二）2022年电梯行业进展概况</w:t>
      </w:r>
      <w:r>
        <w:rPr>
          <w:rFonts w:hint="eastAsia"/>
        </w:rPr>
        <w:br/>
      </w:r>
      <w:r>
        <w:rPr>
          <w:rFonts w:hint="eastAsia"/>
        </w:rPr>
        <w:t>　　　　　　（三）国内电梯保有量和产量情况</w:t>
      </w:r>
      <w:r>
        <w:rPr>
          <w:rFonts w:hint="eastAsia"/>
        </w:rPr>
        <w:br/>
      </w:r>
      <w:r>
        <w:rPr>
          <w:rFonts w:hint="eastAsia"/>
        </w:rPr>
        <w:t>　　　　　　（四）国内电梯行业进展现状透析</w:t>
      </w:r>
      <w:r>
        <w:rPr>
          <w:rFonts w:hint="eastAsia"/>
        </w:rPr>
        <w:br/>
      </w:r>
      <w:r>
        <w:rPr>
          <w:rFonts w:hint="eastAsia"/>
        </w:rPr>
        <w:t>　　　　　　（五）国内电梯行业进展情况预测</w:t>
      </w:r>
      <w:r>
        <w:rPr>
          <w:rFonts w:hint="eastAsia"/>
        </w:rPr>
        <w:br/>
      </w:r>
      <w:r>
        <w:rPr>
          <w:rFonts w:hint="eastAsia"/>
        </w:rPr>
        <w:t>　　　　三、物料输送行业进展情况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（一）直线电机在物流输送系统中的应用</w:t>
      </w:r>
      <w:r>
        <w:rPr>
          <w:rFonts w:hint="eastAsia"/>
        </w:rPr>
        <w:br/>
      </w:r>
      <w:r>
        <w:rPr>
          <w:rFonts w:hint="eastAsia"/>
        </w:rPr>
        <w:t>　　　　　　（二）2022年物料搬运设备行业进展概况</w:t>
      </w:r>
      <w:r>
        <w:rPr>
          <w:rFonts w:hint="eastAsia"/>
        </w:rPr>
        <w:br/>
      </w:r>
      <w:r>
        <w:rPr>
          <w:rFonts w:hint="eastAsia"/>
        </w:rPr>
        <w:t>　　　　　　（三）2022年输送机械产品产量情况预测</w:t>
      </w:r>
      <w:r>
        <w:rPr>
          <w:rFonts w:hint="eastAsia"/>
        </w:rPr>
        <w:br/>
      </w:r>
      <w:r>
        <w:rPr>
          <w:rFonts w:hint="eastAsia"/>
        </w:rPr>
        <w:t>　　　　四、直线电机在其他行业应用进展情况</w:t>
      </w:r>
      <w:r>
        <w:rPr>
          <w:rFonts w:hint="eastAsia"/>
        </w:rPr>
        <w:br/>
      </w:r>
      <w:r>
        <w:rPr>
          <w:rFonts w:hint="eastAsia"/>
        </w:rPr>
        <w:t>　　　　　　（一）直线电机在信息与自动化方面应用</w:t>
      </w:r>
      <w:r>
        <w:rPr>
          <w:rFonts w:hint="eastAsia"/>
        </w:rPr>
        <w:br/>
      </w:r>
      <w:r>
        <w:rPr>
          <w:rFonts w:hint="eastAsia"/>
        </w:rPr>
        <w:t>　　　　　　（二）直线电机在交通与民用方面的应用</w:t>
      </w:r>
      <w:r>
        <w:rPr>
          <w:rFonts w:hint="eastAsia"/>
        </w:rPr>
        <w:br/>
      </w:r>
      <w:r>
        <w:rPr>
          <w:rFonts w:hint="eastAsia"/>
        </w:rPr>
        <w:t>　　　　　　（三）直线电机在军事及其它方面的应用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国内直线电机市场预测</w:t>
      </w:r>
      <w:r>
        <w:rPr>
          <w:rFonts w:hint="eastAsia"/>
        </w:rPr>
        <w:br/>
      </w:r>
      <w:r>
        <w:rPr>
          <w:rFonts w:hint="eastAsia"/>
        </w:rPr>
        <w:t>　　第一节 直线电机市场现状透析及分析</w:t>
      </w:r>
      <w:r>
        <w:rPr>
          <w:rFonts w:hint="eastAsia"/>
        </w:rPr>
        <w:br/>
      </w:r>
      <w:r>
        <w:rPr>
          <w:rFonts w:hint="eastAsia"/>
        </w:rPr>
        <w:t>　　　　一、2018-2023年国内直线电机行业现状透析</w:t>
      </w:r>
      <w:r>
        <w:rPr>
          <w:rFonts w:hint="eastAsia"/>
        </w:rPr>
        <w:br/>
      </w:r>
      <w:r>
        <w:rPr>
          <w:rFonts w:hint="eastAsia"/>
        </w:rPr>
        <w:t>　　　　二、2018-2023年国内直线电机行业进展状况</w:t>
      </w:r>
      <w:r>
        <w:rPr>
          <w:rFonts w:hint="eastAsia"/>
        </w:rPr>
        <w:br/>
      </w:r>
      <w:r>
        <w:rPr>
          <w:rFonts w:hint="eastAsia"/>
        </w:rPr>
        <w:t>　　第二节 直线电机产品产量预测及分析</w:t>
      </w:r>
      <w:r>
        <w:rPr>
          <w:rFonts w:hint="eastAsia"/>
        </w:rPr>
        <w:br/>
      </w:r>
      <w:r>
        <w:rPr>
          <w:rFonts w:hint="eastAsia"/>
        </w:rPr>
        <w:t>　　　　一、2024-2030年国内直线电机产量预测</w:t>
      </w:r>
      <w:r>
        <w:rPr>
          <w:rFonts w:hint="eastAsia"/>
        </w:rPr>
        <w:br/>
      </w:r>
      <w:r>
        <w:rPr>
          <w:rFonts w:hint="eastAsia"/>
        </w:rPr>
        <w:t>　　　　二、2018-2023年国内直线电机产量分析</w:t>
      </w:r>
      <w:r>
        <w:rPr>
          <w:rFonts w:hint="eastAsia"/>
        </w:rPr>
        <w:br/>
      </w:r>
      <w:r>
        <w:rPr>
          <w:rFonts w:hint="eastAsia"/>
        </w:rPr>
        <w:t>　　第三节 直线电机市场需求预测及分析</w:t>
      </w:r>
      <w:r>
        <w:rPr>
          <w:rFonts w:hint="eastAsia"/>
        </w:rPr>
        <w:br/>
      </w:r>
      <w:r>
        <w:rPr>
          <w:rFonts w:hint="eastAsia"/>
        </w:rPr>
        <w:t>　　　　一、2024-2030年国内直线电机市场需求预测</w:t>
      </w:r>
      <w:r>
        <w:rPr>
          <w:rFonts w:hint="eastAsia"/>
        </w:rPr>
        <w:br/>
      </w:r>
      <w:r>
        <w:rPr>
          <w:rFonts w:hint="eastAsia"/>
        </w:rPr>
        <w:t>　　　　二、2018-2023年国内直线电机市场需求分析</w:t>
      </w:r>
      <w:r>
        <w:rPr>
          <w:rFonts w:hint="eastAsia"/>
        </w:rPr>
        <w:br/>
      </w:r>
      <w:r>
        <w:rPr>
          <w:rFonts w:hint="eastAsia"/>
        </w:rPr>
        <w:t>　　第四节 直线电机进出口数据预测</w:t>
      </w:r>
      <w:r>
        <w:rPr>
          <w:rFonts w:hint="eastAsia"/>
        </w:rPr>
        <w:br/>
      </w:r>
      <w:r>
        <w:rPr>
          <w:rFonts w:hint="eastAsia"/>
        </w:rPr>
        <w:t>　　　　一、国内直线电机进出口数据预测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　　二、国内直线电机进出口情况分析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国内直线电机市场范围预测</w:t>
      </w:r>
      <w:r>
        <w:rPr>
          <w:rFonts w:hint="eastAsia"/>
        </w:rPr>
        <w:br/>
      </w:r>
      <w:r>
        <w:rPr>
          <w:rFonts w:hint="eastAsia"/>
        </w:rPr>
        <w:t>　　第一节 国内直线电机市场范围预测</w:t>
      </w:r>
      <w:r>
        <w:rPr>
          <w:rFonts w:hint="eastAsia"/>
        </w:rPr>
        <w:br/>
      </w:r>
      <w:r>
        <w:rPr>
          <w:rFonts w:hint="eastAsia"/>
        </w:rPr>
        <w:t>　　第二节 国内直线电机地区结构预测</w:t>
      </w:r>
      <w:r>
        <w:rPr>
          <w:rFonts w:hint="eastAsia"/>
        </w:rPr>
        <w:br/>
      </w:r>
      <w:r>
        <w:rPr>
          <w:rFonts w:hint="eastAsia"/>
        </w:rPr>
        <w:t>　　第三节 国内直线电机地区范围预测</w:t>
      </w:r>
      <w:r>
        <w:rPr>
          <w:rFonts w:hint="eastAsia"/>
        </w:rPr>
        <w:br/>
      </w:r>
      <w:r>
        <w:rPr>
          <w:rFonts w:hint="eastAsia"/>
        </w:rPr>
        <w:t>　　　　一、东北区域市场范围预测</w:t>
      </w:r>
      <w:r>
        <w:rPr>
          <w:rFonts w:hint="eastAsia"/>
        </w:rPr>
        <w:br/>
      </w:r>
      <w:r>
        <w:rPr>
          <w:rFonts w:hint="eastAsia"/>
        </w:rPr>
        <w:t>　　　　二、华北区域市场范围预测</w:t>
      </w:r>
      <w:r>
        <w:rPr>
          <w:rFonts w:hint="eastAsia"/>
        </w:rPr>
        <w:br/>
      </w:r>
      <w:r>
        <w:rPr>
          <w:rFonts w:hint="eastAsia"/>
        </w:rPr>
        <w:t>　　　　三、华东区域市场范围预测</w:t>
      </w:r>
      <w:r>
        <w:rPr>
          <w:rFonts w:hint="eastAsia"/>
        </w:rPr>
        <w:br/>
      </w:r>
      <w:r>
        <w:rPr>
          <w:rFonts w:hint="eastAsia"/>
        </w:rPr>
        <w:t>　　　　四、华中区域市场范围预测</w:t>
      </w:r>
      <w:r>
        <w:rPr>
          <w:rFonts w:hint="eastAsia"/>
        </w:rPr>
        <w:br/>
      </w:r>
      <w:r>
        <w:rPr>
          <w:rFonts w:hint="eastAsia"/>
        </w:rPr>
        <w:t>　　　　五、华南区域市场范围预测</w:t>
      </w:r>
      <w:r>
        <w:rPr>
          <w:rFonts w:hint="eastAsia"/>
        </w:rPr>
        <w:br/>
      </w:r>
      <w:r>
        <w:rPr>
          <w:rFonts w:hint="eastAsia"/>
        </w:rPr>
        <w:t>　　　　六、西部区域市场范围预测</w:t>
      </w:r>
      <w:r>
        <w:rPr>
          <w:rFonts w:hint="eastAsia"/>
        </w:rPr>
        <w:br/>
      </w:r>
      <w:r>
        <w:rPr>
          <w:rFonts w:hint="eastAsia"/>
        </w:rPr>
        <w:t>　　第四节 2018-2023年国内直线电机市场范围分析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直线电机价格状况预测</w:t>
      </w:r>
      <w:r>
        <w:rPr>
          <w:rFonts w:hint="eastAsia"/>
        </w:rPr>
        <w:br/>
      </w:r>
      <w:r>
        <w:rPr>
          <w:rFonts w:hint="eastAsia"/>
        </w:rPr>
        <w:t>　　第一节 2024-2030年国内直线电机市场价格预测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2018-2023年国内直线电机市场价格分析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直线电机主要生产厂商介绍</w:t>
      </w:r>
      <w:r>
        <w:rPr>
          <w:rFonts w:hint="eastAsia"/>
        </w:rPr>
        <w:br/>
      </w:r>
      <w:r>
        <w:rPr>
          <w:rFonts w:hint="eastAsia"/>
        </w:rPr>
        <w:t>　　第一节 哈尔滨泰富实业有限企业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第二节 海顿直线电机（常州）有限企业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第三节 北京发那科机电有限企业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第四节 上海敏动机电有限企业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第五节 武汉市江汉石油机械有限企业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第六节 深圳市大族电机科技有限企业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第七节 嘉兴华岭机电设备有限企业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第八节 湖南一派工业驱动有限企业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第九节 郑州微纳科技有限企业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第十节 北京首科凯奇电气技能有限企业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二、公司主要大事预测</w:t>
      </w:r>
      <w:r>
        <w:rPr>
          <w:rFonts w:hint="eastAsia"/>
        </w:rPr>
        <w:br/>
      </w:r>
      <w:r>
        <w:rPr>
          <w:rFonts w:hint="eastAsia"/>
        </w:rPr>
        <w:t>　　　　三、公司技能专利预测</w:t>
      </w:r>
      <w:r>
        <w:rPr>
          <w:rFonts w:hint="eastAsia"/>
        </w:rPr>
        <w:br/>
      </w:r>
      <w:r>
        <w:rPr>
          <w:rFonts w:hint="eastAsia"/>
        </w:rPr>
        <w:t>　　　　四、公司主要经济指标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直线电机行业竞争格局预测</w:t>
      </w:r>
      <w:r>
        <w:rPr>
          <w:rFonts w:hint="eastAsia"/>
        </w:rPr>
        <w:br/>
      </w:r>
      <w:r>
        <w:rPr>
          <w:rFonts w:hint="eastAsia"/>
        </w:rPr>
        <w:t>　　第一节 国内直线电机行业集中度预测</w:t>
      </w:r>
      <w:r>
        <w:rPr>
          <w:rFonts w:hint="eastAsia"/>
        </w:rPr>
        <w:br/>
      </w:r>
      <w:r>
        <w:rPr>
          <w:rFonts w:hint="eastAsia"/>
        </w:rPr>
        <w:t>　　第二节 国内直线电机公司SWOT预测</w:t>
      </w:r>
      <w:r>
        <w:rPr>
          <w:rFonts w:hint="eastAsia"/>
        </w:rPr>
        <w:br/>
      </w:r>
      <w:r>
        <w:rPr>
          <w:rFonts w:hint="eastAsia"/>
        </w:rPr>
        <w:t>　　第三节 国内直线电机行业竞争格局分析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2024-2030年国内直线电机行业数据监测预测</w:t>
      </w:r>
      <w:r>
        <w:rPr>
          <w:rFonts w:hint="eastAsia"/>
        </w:rPr>
        <w:br/>
      </w:r>
      <w:r>
        <w:rPr>
          <w:rFonts w:hint="eastAsia"/>
        </w:rPr>
        <w:t>　　第一节 国内直线电机行业范围预测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二、资产范围增长预测</w:t>
      </w:r>
      <w:r>
        <w:rPr>
          <w:rFonts w:hint="eastAsia"/>
        </w:rPr>
        <w:br/>
      </w:r>
      <w:r>
        <w:rPr>
          <w:rFonts w:hint="eastAsia"/>
        </w:rPr>
        <w:t>　　　　三、销售范围增长预测</w:t>
      </w:r>
      <w:r>
        <w:rPr>
          <w:rFonts w:hint="eastAsia"/>
        </w:rPr>
        <w:br/>
      </w:r>
      <w:r>
        <w:rPr>
          <w:rFonts w:hint="eastAsia"/>
        </w:rPr>
        <w:t>　　　　四、利润范围增长预测</w:t>
      </w:r>
      <w:r>
        <w:rPr>
          <w:rFonts w:hint="eastAsia"/>
        </w:rPr>
        <w:br/>
      </w:r>
      <w:r>
        <w:rPr>
          <w:rFonts w:hint="eastAsia"/>
        </w:rPr>
        <w:t>　　第二节 国内直线电机行业产值预测</w:t>
      </w:r>
      <w:r>
        <w:rPr>
          <w:rFonts w:hint="eastAsia"/>
        </w:rPr>
        <w:br/>
      </w:r>
      <w:r>
        <w:rPr>
          <w:rFonts w:hint="eastAsia"/>
        </w:rPr>
        <w:t>　　　　一、产成品增长预测</w:t>
      </w:r>
      <w:r>
        <w:rPr>
          <w:rFonts w:hint="eastAsia"/>
        </w:rPr>
        <w:br/>
      </w:r>
      <w:r>
        <w:rPr>
          <w:rFonts w:hint="eastAsia"/>
        </w:rPr>
        <w:t>　　　　二、工业销售产值预测</w:t>
      </w:r>
      <w:r>
        <w:rPr>
          <w:rFonts w:hint="eastAsia"/>
        </w:rPr>
        <w:br/>
      </w:r>
      <w:r>
        <w:rPr>
          <w:rFonts w:hint="eastAsia"/>
        </w:rPr>
        <w:t>　　第三节 国内直线电机行业成本费用预测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国内直线电机行业营销效益预测</w:t>
      </w:r>
      <w:r>
        <w:rPr>
          <w:rFonts w:hint="eastAsia"/>
        </w:rPr>
        <w:br/>
      </w:r>
      <w:r>
        <w:rPr>
          <w:rFonts w:hint="eastAsia"/>
        </w:rPr>
        <w:t>　　　　一、偿债能力预测</w:t>
      </w:r>
      <w:r>
        <w:rPr>
          <w:rFonts w:hint="eastAsia"/>
        </w:rPr>
        <w:br/>
      </w:r>
      <w:r>
        <w:rPr>
          <w:rFonts w:hint="eastAsia"/>
        </w:rPr>
        <w:t>　　　　二、盈利能力预测</w:t>
      </w:r>
      <w:r>
        <w:rPr>
          <w:rFonts w:hint="eastAsia"/>
        </w:rPr>
        <w:br/>
      </w:r>
      <w:r>
        <w:rPr>
          <w:rFonts w:hint="eastAsia"/>
        </w:rPr>
        <w:t>　　　　三、营销能力预测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对国内直线电机行业投资的意见及观点</w:t>
      </w:r>
      <w:r>
        <w:rPr>
          <w:rFonts w:hint="eastAsia"/>
        </w:rPr>
        <w:br/>
      </w:r>
      <w:r>
        <w:rPr>
          <w:rFonts w:hint="eastAsia"/>
        </w:rPr>
        <w:t>　　第一节 2018-2023年国内直线电机行业投资风险剖析</w:t>
      </w:r>
      <w:r>
        <w:rPr>
          <w:rFonts w:hint="eastAsia"/>
        </w:rPr>
        <w:br/>
      </w:r>
      <w:r>
        <w:rPr>
          <w:rFonts w:hint="eastAsia"/>
        </w:rPr>
        <w:t>　　　　一、原材料风险剖析</w:t>
      </w:r>
      <w:r>
        <w:rPr>
          <w:rFonts w:hint="eastAsia"/>
        </w:rPr>
        <w:br/>
      </w:r>
      <w:r>
        <w:rPr>
          <w:rFonts w:hint="eastAsia"/>
        </w:rPr>
        <w:t>　　　　二、技能风险剖析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四、外资进入现状及对前景市场的威胁</w:t>
      </w:r>
      <w:r>
        <w:rPr>
          <w:rFonts w:hint="eastAsia"/>
        </w:rPr>
        <w:br/>
      </w:r>
      <w:r>
        <w:rPr>
          <w:rFonts w:hint="eastAsia"/>
        </w:rPr>
        <w:t>　　　　五、行业金融信贷市场风险</w:t>
      </w:r>
      <w:r>
        <w:rPr>
          <w:rFonts w:hint="eastAsia"/>
        </w:rPr>
        <w:br/>
      </w:r>
      <w:r>
        <w:rPr>
          <w:rFonts w:hint="eastAsia"/>
        </w:rPr>
        <w:t>　　第二节 行业进展应对战略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二、竞争性策略联盟的实施</w:t>
      </w:r>
      <w:r>
        <w:rPr>
          <w:rFonts w:hint="eastAsia"/>
        </w:rPr>
        <w:br/>
      </w:r>
      <w:r>
        <w:rPr>
          <w:rFonts w:hint="eastAsia"/>
        </w:rPr>
        <w:t>　　　　三、直线电机公司进展对策</w:t>
      </w:r>
      <w:r>
        <w:rPr>
          <w:rFonts w:hint="eastAsia"/>
        </w:rPr>
        <w:br/>
      </w:r>
      <w:r>
        <w:rPr>
          <w:rFonts w:hint="eastAsia"/>
        </w:rPr>
        <w:t>　　第三节 [~中~智~林~]市场的重点客户策略实施</w:t>
      </w:r>
      <w:r>
        <w:rPr>
          <w:rFonts w:hint="eastAsia"/>
        </w:rPr>
        <w:br/>
      </w:r>
      <w:r>
        <w:rPr>
          <w:rFonts w:hint="eastAsia"/>
        </w:rPr>
        <w:t>　　　　一、实施重点客户策略的必要性</w:t>
      </w:r>
      <w:r>
        <w:rPr>
          <w:rFonts w:hint="eastAsia"/>
        </w:rPr>
        <w:br/>
      </w:r>
      <w:r>
        <w:rPr>
          <w:rFonts w:hint="eastAsia"/>
        </w:rPr>
        <w:t>　　　　二、公司重点客户的鉴别与确定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三、公司重点客户的开发与培育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四、实施重点客户策略要需解决的问题</w:t>
      </w:r>
      <w:r>
        <w:rPr>
          <w:rFonts w:hint="eastAsia"/>
        </w:rPr>
        <w:br/>
      </w:r>
      <w:r>
        <w:rPr>
          <w:rFonts w:hint="eastAsia"/>
        </w:rPr>
        <w:t>　　　　五、公司重点客户的市场运营战略预测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直线电机行业历程</w:t>
      </w:r>
      <w:r>
        <w:rPr>
          <w:rFonts w:hint="eastAsia"/>
        </w:rPr>
        <w:br/>
      </w:r>
      <w:r>
        <w:rPr>
          <w:rFonts w:hint="eastAsia"/>
        </w:rPr>
        <w:t>　　图表 直线电机行业生命周期</w:t>
      </w:r>
      <w:r>
        <w:rPr>
          <w:rFonts w:hint="eastAsia"/>
        </w:rPr>
        <w:br/>
      </w:r>
      <w:r>
        <w:rPr>
          <w:rFonts w:hint="eastAsia"/>
        </w:rPr>
        <w:t>　　图表 直线电机行业产业链分析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2018-2023年直线电机行业市场容量分析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2018-2023年中国直线电机行业产量及增长趋势</w:t>
      </w:r>
      <w:r>
        <w:rPr>
          <w:rFonts w:hint="eastAsia"/>
        </w:rPr>
        <w:br/>
      </w:r>
      <w:r>
        <w:rPr>
          <w:rFonts w:hint="eastAsia"/>
        </w:rPr>
        <w:t>　　图表 直线电机行业动态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2018-2023年中国直线电机市场需求量及增速统计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2023年中国直线电机行业需求领域分布格局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2018-2023年中国直线电机进口金额分析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2018-2023年中国直线电机出口数量分析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2018-2023年中国直线电机出口金额分析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2023年中国直线电机进口国家及地区分析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2023年中国直线电机出口国家及地区分析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2018-2023年中国直线电机行业企业平均规模情况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**地区直线电机市场规模及增长情况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直线电机重点企业（三）经营情况分析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直线电机重点企业（三）主要经济指标情况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直线电机重点企业（三）成长能力情况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2024-2030年中国直线电机市场前景分析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2024-2030年中国直线电机行业发展趋势预测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348bf51374719" w:history="1">
        <w:r>
          <w:rPr>
            <w:rStyle w:val="Hyperlink"/>
          </w:rPr>
          <w:t>中国直线电机市场调研及发展趋势预测报告（2024-2030年）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348bf51374719" w:history="1">
        <w:r>
          <w:rPr>
            <w:rStyle w:val="Hyperlink"/>
          </w:rPr>
          <w:t>https://www.20087.com/2/83/ZhiXianDianJiHangYeFaZhanQuShi.html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dab4fec4142ec" w:history="1">
      <w:r>
        <w:rPr>
          <w:rStyle w:val="Hyperlink"/>
        </w:rPr>
        <w:t>中国直线电机市场调研及发展趋势预测报告（2024-2030年）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iXianDianJiHangYeFaZhanQuShi.html" TargetMode="External" Id="Rc04348bf5137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iXianDianJiHangYeFaZhanQuShi.html" TargetMode="External" Id="Ra4adab4fec41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2023-12-28T07:27:52Z</dcterms:created>
  <dcterms:modified xsi:type="dcterms:W3CDTF">2023-12-28T08:27:52Z</dcterms:modified>
  <dc:subject>中国直线电机市场调研及发展趋势预测报告（2024-2030年）</dc:subject>
  <dc:title>中国直线电机市场调研及发展趋势预测报告（2024-2030年）</dc:title>
  <cp:keywords>中国直线电机市场调研及发展趋势预测报告（2024-2030年）</cp:keywords>
  <dc:description>中国直线电机市场调研及发展趋势预测报告（2024-2030年）</dc:description>
</cp:coreProperties>
</file>