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b64ba02794647" w:history="1">
              <w:r>
                <w:rPr>
                  <w:rStyle w:val="Hyperlink"/>
                </w:rPr>
                <w:t>2025-2031年中国磨料市场研究分析与发展前景报告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b64ba02794647" w:history="1">
              <w:r>
                <w:rPr>
                  <w:rStyle w:val="Hyperlink"/>
                </w:rPr>
                <w:t>2025-2031年中国磨料市场研究分析与发展前景报告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b64ba02794647" w:history="1">
                <w:r>
                  <w:rPr>
                    <w:rStyle w:val="Hyperlink"/>
                  </w:rPr>
                  <w:t>https://www.20087.com/2/63/MoLiaoDeXianZhuangYuQianJing.html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是一种用于磨削、抛光、切割等加工过程的材料，广泛应用于金属加工、石材加工等领域。近年来，随着材料科学的发展和加工技术的进步，磨料在材料性能、形状控制方面均有所突破。目前，磨料不仅在硬度、耐磨性方面有所提高，还在颗粒均匀性、成本控制方面实现了优化。随着新型磨料的研发，磨料的性能更加稳定可靠，能够适应各种不同的加工需求。</w:t>
      </w:r>
      <w:r>
        <w:rPr>
          <w:rFonts w:hint="eastAsia"/>
        </w:rPr>
        <w:br/>
      </w:r>
      <w:r>
        <w:rPr>
          <w:rFonts w:hint="eastAsia"/>
        </w:rPr>
        <w:t>　　未来，磨料的发展将迎来更多的发展机遇：一是随着新材料技术的进步，磨料将采用更多高性能材料，提高其在极端环境下的稳定性和可靠性；二是随着消费者对个性化需求的增长，磨料将更加注重设计的多样性和个性化定制服务；三是随着健康理念的普及，磨料将更加注重健康和舒适性，满足消费者对于健康生活方式的追求；四是随着环保法规的趋严，磨料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b64ba02794647" w:history="1">
        <w:r>
          <w:rPr>
            <w:rStyle w:val="Hyperlink"/>
          </w:rPr>
          <w:t>2025-2031年中国磨料市场研究分析与发展前景报告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磨料市场监测，对磨料行业的发展现状、市场规模、需求动态、进出口情况、产业链结构、区域分布、竞争格局以及磨料行业风险和投资机会进行了深入分析。报告详细阐述了磨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磨料行业概述</w:t>
      </w:r>
      <w:r>
        <w:rPr>
          <w:rFonts w:hint="eastAsia"/>
        </w:rPr>
        <w:br/>
      </w:r>
      <w:r>
        <w:rPr>
          <w:rFonts w:hint="eastAsia"/>
        </w:rPr>
        <w:t>　　第一节 磨料定义与分类</w:t>
      </w:r>
      <w:r>
        <w:rPr>
          <w:rFonts w:hint="eastAsia"/>
        </w:rPr>
        <w:br/>
      </w:r>
      <w:r>
        <w:rPr>
          <w:rFonts w:hint="eastAsia"/>
        </w:rPr>
        <w:t>　　第二节 磨料应用领域</w:t>
      </w:r>
      <w:r>
        <w:rPr>
          <w:rFonts w:hint="eastAsia"/>
        </w:rPr>
        <w:br/>
      </w:r>
      <w:r>
        <w:rPr>
          <w:rFonts w:hint="eastAsia"/>
        </w:rPr>
        <w:t>　　第三节 磨料行业经济指标分析</w:t>
      </w:r>
      <w:r>
        <w:rPr>
          <w:rFonts w:hint="eastAsia"/>
        </w:rPr>
        <w:br/>
      </w:r>
      <w:r>
        <w:rPr>
          <w:rFonts w:hint="eastAsia"/>
        </w:rPr>
        <w:t>　　　　一、磨料行业赢利性评估</w:t>
      </w:r>
      <w:r>
        <w:rPr>
          <w:rFonts w:hint="eastAsia"/>
        </w:rPr>
        <w:br/>
      </w:r>
      <w:r>
        <w:rPr>
          <w:rFonts w:hint="eastAsia"/>
        </w:rPr>
        <w:t>　　　　二、磨料行业成长速度分析</w:t>
      </w:r>
      <w:r>
        <w:rPr>
          <w:rFonts w:hint="eastAsia"/>
        </w:rPr>
        <w:br/>
      </w:r>
      <w:r>
        <w:rPr>
          <w:rFonts w:hint="eastAsia"/>
        </w:rPr>
        <w:t>　　　　三、磨料附加值提升空间探讨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四、磨料行业进入壁垒分析</w:t>
      </w:r>
      <w:r>
        <w:rPr>
          <w:rFonts w:hint="eastAsia"/>
        </w:rPr>
        <w:br/>
      </w:r>
      <w:r>
        <w:rPr>
          <w:rFonts w:hint="eastAsia"/>
        </w:rPr>
        <w:t>　　　　五、磨料行业风险性评估</w:t>
      </w:r>
      <w:r>
        <w:rPr>
          <w:rFonts w:hint="eastAsia"/>
        </w:rPr>
        <w:br/>
      </w:r>
      <w:r>
        <w:rPr>
          <w:rFonts w:hint="eastAsia"/>
        </w:rPr>
        <w:t>　　　　六、磨料行业周期性分析</w:t>
      </w:r>
      <w:r>
        <w:rPr>
          <w:rFonts w:hint="eastAsia"/>
        </w:rPr>
        <w:br/>
      </w:r>
      <w:r>
        <w:rPr>
          <w:rFonts w:hint="eastAsia"/>
        </w:rPr>
        <w:t>　　　　七、磨料行业竞争程度指标</w:t>
      </w:r>
      <w:r>
        <w:rPr>
          <w:rFonts w:hint="eastAsia"/>
        </w:rPr>
        <w:br/>
      </w:r>
      <w:r>
        <w:rPr>
          <w:rFonts w:hint="eastAsia"/>
        </w:rPr>
        <w:t>　　　　八、磨料行业成熟度综合分析</w:t>
      </w:r>
      <w:r>
        <w:rPr>
          <w:rFonts w:hint="eastAsia"/>
        </w:rPr>
        <w:br/>
      </w:r>
      <w:r>
        <w:rPr>
          <w:rFonts w:hint="eastAsia"/>
        </w:rPr>
        <w:t>　　第四节 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2023-2024年全球磨料行业发展分析</w:t>
      </w:r>
      <w:r>
        <w:rPr>
          <w:rFonts w:hint="eastAsia"/>
        </w:rPr>
        <w:br/>
      </w:r>
      <w:r>
        <w:rPr>
          <w:rFonts w:hint="eastAsia"/>
        </w:rPr>
        <w:t>　　　　一、全球磨料行业市场规模与趋势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二、全球磨料行业发展特点</w:t>
      </w:r>
      <w:r>
        <w:rPr>
          <w:rFonts w:hint="eastAsia"/>
        </w:rPr>
        <w:br/>
      </w:r>
      <w:r>
        <w:rPr>
          <w:rFonts w:hint="eastAsia"/>
        </w:rPr>
        <w:t>　　　　三、全球磨料行业竞争格局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一、磨料技术发展趋势</w:t>
      </w:r>
      <w:r>
        <w:rPr>
          <w:rFonts w:hint="eastAsia"/>
        </w:rPr>
        <w:br/>
      </w:r>
      <w:r>
        <w:rPr>
          <w:rFonts w:hint="eastAsia"/>
        </w:rPr>
        <w:t>　　　　二、磨料行业发展趋势</w:t>
      </w:r>
      <w:r>
        <w:rPr>
          <w:rFonts w:hint="eastAsia"/>
        </w:rPr>
        <w:br/>
      </w:r>
      <w:r>
        <w:rPr>
          <w:rFonts w:hint="eastAsia"/>
        </w:rPr>
        <w:t>　　　　三、磨料行业发展潜力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一、2020-2024年磨料行业数据与增长趋势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三、2025-2031年磨料产量预测</w:t>
      </w:r>
      <w:r>
        <w:rPr>
          <w:rFonts w:hint="eastAsia"/>
        </w:rPr>
        <w:br/>
      </w:r>
      <w:r>
        <w:rPr>
          <w:rFonts w:hint="eastAsia"/>
        </w:rPr>
        <w:t>　　第三节 2025-2031年磨料市场需求与销售分析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一、2023-2024年磨料行业需求现状</w:t>
      </w:r>
      <w:r>
        <w:rPr>
          <w:rFonts w:hint="eastAsia"/>
        </w:rPr>
        <w:br/>
      </w:r>
      <w:r>
        <w:rPr>
          <w:rFonts w:hint="eastAsia"/>
        </w:rPr>
        <w:t>　　　　二、磨料客户群体与需求特点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2023-2024年中国磨料技术发展研究</w:t>
      </w:r>
      <w:r>
        <w:rPr>
          <w:rFonts w:hint="eastAsia"/>
        </w:rPr>
        <w:br/>
      </w:r>
      <w:r>
        <w:rPr>
          <w:rFonts w:hint="eastAsia"/>
        </w:rPr>
        <w:t>　　第一节 当前磨料技术发展现状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磨料技术未来发展趋势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2020-2024年中国磨料行业进出口情况分析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一、2020-2024年磨料进口规模分析</w:t>
      </w:r>
      <w:r>
        <w:rPr>
          <w:rFonts w:hint="eastAsia"/>
        </w:rPr>
        <w:br/>
      </w:r>
      <w:r>
        <w:rPr>
          <w:rFonts w:hint="eastAsia"/>
        </w:rPr>
        <w:t>　　　　二、磨料主要进口来源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一、2020-2024年磨料出口规模分析</w:t>
      </w:r>
      <w:r>
        <w:rPr>
          <w:rFonts w:hint="eastAsia"/>
        </w:rPr>
        <w:br/>
      </w:r>
      <w:r>
        <w:rPr>
          <w:rFonts w:hint="eastAsia"/>
        </w:rPr>
        <w:t>　　　　二、磨料主要出口目的地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中国磨料行业总体规模分析</w:t>
      </w:r>
      <w:r>
        <w:rPr>
          <w:rFonts w:hint="eastAsia"/>
        </w:rPr>
        <w:br/>
      </w:r>
      <w:r>
        <w:rPr>
          <w:rFonts w:hint="eastAsia"/>
        </w:rPr>
        <w:t>　　　　一、磨料企业数量与结构</w:t>
      </w:r>
      <w:r>
        <w:rPr>
          <w:rFonts w:hint="eastAsia"/>
        </w:rPr>
        <w:br/>
      </w:r>
      <w:r>
        <w:rPr>
          <w:rFonts w:hint="eastAsia"/>
        </w:rPr>
        <w:t>　　　　二、磨料从业人员规模</w:t>
      </w:r>
      <w:r>
        <w:rPr>
          <w:rFonts w:hint="eastAsia"/>
        </w:rPr>
        <w:br/>
      </w:r>
      <w:r>
        <w:rPr>
          <w:rFonts w:hint="eastAsia"/>
        </w:rPr>
        <w:t>　　　　三、磨料行业资产状况</w:t>
      </w:r>
      <w:r>
        <w:rPr>
          <w:rFonts w:hint="eastAsia"/>
        </w:rPr>
        <w:br/>
      </w:r>
      <w:r>
        <w:rPr>
          <w:rFonts w:hint="eastAsia"/>
        </w:rPr>
        <w:t>　　第二节 中国磨料行业财务指标总体分析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中国磨料行业竞争格局分析</w:t>
      </w:r>
      <w:r>
        <w:rPr>
          <w:rFonts w:hint="eastAsia"/>
        </w:rPr>
        <w:br/>
      </w:r>
      <w:r>
        <w:rPr>
          <w:rFonts w:hint="eastAsia"/>
        </w:rPr>
        <w:t>　　第一节 磨料行业竞争格局总览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2023-2024年磨料行业竞争力分析</w:t>
      </w:r>
      <w:r>
        <w:rPr>
          <w:rFonts w:hint="eastAsia"/>
        </w:rPr>
        <w:br/>
      </w:r>
      <w:r>
        <w:rPr>
          <w:rFonts w:hint="eastAsia"/>
        </w:rPr>
        <w:t>　　　　一、磨料供应商议价能力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2025年中国磨料企业发展策略分析</w:t>
      </w:r>
      <w:r>
        <w:rPr>
          <w:rFonts w:hint="eastAsia"/>
        </w:rPr>
        <w:br/>
      </w:r>
      <w:r>
        <w:rPr>
          <w:rFonts w:hint="eastAsia"/>
        </w:rPr>
        <w:t>　　第一节 磨料市场策略分析</w:t>
      </w:r>
      <w:r>
        <w:rPr>
          <w:rFonts w:hint="eastAsia"/>
        </w:rPr>
        <w:br/>
      </w:r>
      <w:r>
        <w:rPr>
          <w:rFonts w:hint="eastAsia"/>
        </w:rPr>
        <w:t>　　　　一、磨料市场定位与拓展策略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二、磨料市场细分与目标客户</w:t>
      </w:r>
      <w:r>
        <w:rPr>
          <w:rFonts w:hint="eastAsia"/>
        </w:rPr>
        <w:br/>
      </w:r>
      <w:r>
        <w:rPr>
          <w:rFonts w:hint="eastAsia"/>
        </w:rPr>
        <w:t>　　第二节 磨料销售策略分析</w:t>
      </w:r>
      <w:r>
        <w:rPr>
          <w:rFonts w:hint="eastAsia"/>
        </w:rPr>
        <w:br/>
      </w:r>
      <w:r>
        <w:rPr>
          <w:rFonts w:hint="eastAsia"/>
        </w:rPr>
        <w:t>　　　　一、磨料销售渠道与网络建设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提高磨料企业竞争力建议</w:t>
      </w:r>
      <w:r>
        <w:rPr>
          <w:rFonts w:hint="eastAsia"/>
        </w:rPr>
        <w:br/>
      </w:r>
      <w:r>
        <w:rPr>
          <w:rFonts w:hint="eastAsia"/>
        </w:rPr>
        <w:t>　　　　一、磨料技术创新与管理优化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磨料品牌战略思考</w:t>
      </w:r>
      <w:r>
        <w:rPr>
          <w:rFonts w:hint="eastAsia"/>
        </w:rPr>
        <w:br/>
      </w:r>
      <w:r>
        <w:rPr>
          <w:rFonts w:hint="eastAsia"/>
        </w:rPr>
        <w:t>　　　　一、磨料品牌建设与维护</w:t>
      </w:r>
      <w:r>
        <w:rPr>
          <w:rFonts w:hint="eastAsia"/>
        </w:rPr>
        <w:br/>
      </w:r>
      <w:r>
        <w:rPr>
          <w:rFonts w:hint="eastAsia"/>
        </w:rPr>
        <w:t>　　　　二、磨料品牌影响力与市场竞争力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中国磨料行业风险与对策</w:t>
      </w:r>
      <w:r>
        <w:rPr>
          <w:rFonts w:hint="eastAsia"/>
        </w:rPr>
        <w:br/>
      </w:r>
      <w:r>
        <w:rPr>
          <w:rFonts w:hint="eastAsia"/>
        </w:rPr>
        <w:t>　　第一节 磨料行业SWOT分析</w:t>
      </w:r>
      <w:r>
        <w:rPr>
          <w:rFonts w:hint="eastAsia"/>
        </w:rPr>
        <w:br/>
      </w:r>
      <w:r>
        <w:rPr>
          <w:rFonts w:hint="eastAsia"/>
        </w:rPr>
        <w:t>　　　　一、磨料行业优势分析</w:t>
      </w:r>
      <w:r>
        <w:rPr>
          <w:rFonts w:hint="eastAsia"/>
        </w:rPr>
        <w:br/>
      </w:r>
      <w:r>
        <w:rPr>
          <w:rFonts w:hint="eastAsia"/>
        </w:rPr>
        <w:t>　　　　二、磨料行业劣势分析</w:t>
      </w:r>
      <w:r>
        <w:rPr>
          <w:rFonts w:hint="eastAsia"/>
        </w:rPr>
        <w:br/>
      </w:r>
      <w:r>
        <w:rPr>
          <w:rFonts w:hint="eastAsia"/>
        </w:rPr>
        <w:t>　　　　三、磨料市场机会探索</w:t>
      </w:r>
      <w:r>
        <w:rPr>
          <w:rFonts w:hint="eastAsia"/>
        </w:rPr>
        <w:br/>
      </w:r>
      <w:r>
        <w:rPr>
          <w:rFonts w:hint="eastAsia"/>
        </w:rPr>
        <w:t>　　　　四、磨料市场威胁评估</w:t>
      </w:r>
      <w:r>
        <w:rPr>
          <w:rFonts w:hint="eastAsia"/>
        </w:rPr>
        <w:br/>
      </w:r>
      <w:r>
        <w:rPr>
          <w:rFonts w:hint="eastAsia"/>
        </w:rPr>
        <w:t>　　第二节 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2025-2031年中国磨料行业前景与发展趋势</w:t>
      </w:r>
      <w:r>
        <w:rPr>
          <w:rFonts w:hint="eastAsia"/>
        </w:rPr>
        <w:br/>
      </w:r>
      <w:r>
        <w:rPr>
          <w:rFonts w:hint="eastAsia"/>
        </w:rPr>
        <w:t>　　第一节 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一、磨料行业发展方向预测</w:t>
      </w:r>
      <w:r>
        <w:rPr>
          <w:rFonts w:hint="eastAsia"/>
        </w:rPr>
        <w:br/>
      </w:r>
      <w:r>
        <w:rPr>
          <w:rFonts w:hint="eastAsia"/>
        </w:rPr>
        <w:t>　　　　二、磨料发展趋势分析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一、磨料市场发展潜力评估</w:t>
      </w:r>
      <w:r>
        <w:rPr>
          <w:rFonts w:hint="eastAsia"/>
        </w:rPr>
        <w:br/>
      </w:r>
      <w:r>
        <w:rPr>
          <w:rFonts w:hint="eastAsia"/>
        </w:rPr>
        <w:t>　　　　二、磨料新兴市场与机遇探索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2020-2024年中国磨料市场规模及增长情况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2020-2024年中国磨料行业产品市场价格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2025-2031年中国磨料行业利润预测</w:t>
      </w:r>
      <w:r>
        <w:rPr>
          <w:rFonts w:hint="eastAsia"/>
        </w:rPr>
        <w:br/>
      </w:r>
      <w:r>
        <w:rPr>
          <w:rFonts w:hint="eastAsia"/>
        </w:rPr>
        <w:t>　　图表 2025年磨料行业壁垒</w:t>
      </w:r>
      <w:r>
        <w:rPr>
          <w:rFonts w:hint="eastAsia"/>
        </w:rPr>
        <w:br/>
      </w:r>
      <w:r>
        <w:rPr>
          <w:rFonts w:hint="eastAsia"/>
        </w:rPr>
        <w:t>　　图表 2025年磨料市场前景分析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2025-2031年中国磨料市场需求预测</w:t>
      </w:r>
      <w:r>
        <w:rPr>
          <w:rFonts w:hint="eastAsia"/>
        </w:rPr>
        <w:br/>
      </w:r>
      <w:r>
        <w:rPr>
          <w:rFonts w:hint="eastAsia"/>
        </w:rPr>
        <w:t>　　图表 2025年磨料发展趋势预测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b64ba02794647" w:history="1">
        <w:r>
          <w:rPr>
            <w:rStyle w:val="Hyperlink"/>
          </w:rPr>
          <w:t>2025-2031年中国磨料市场研究分析与发展前景报告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b64ba02794647" w:history="1">
        <w:r>
          <w:rPr>
            <w:rStyle w:val="Hyperlink"/>
          </w:rPr>
          <w:t>https://www.20087.com/2/63/MoLiaoDeXianZhuangYuQianJing.html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be71d0b35420c" w:history="1">
      <w:r>
        <w:rPr>
          <w:rStyle w:val="Hyperlink"/>
        </w:rPr>
        <w:t>2025-2031年中国磨料市场研究分析与发展前景报告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MoLiaoDeXianZhuangYuQianJing.html" TargetMode="External" Id="R55fb64ba027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MoLiaoDeXianZhuangYuQianJing.html" TargetMode="External" Id="Rec6be71d0b3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2024-12-22T07:16:33Z</dcterms:created>
  <dcterms:modified xsi:type="dcterms:W3CDTF">2024-12-22T08:16:33Z</dcterms:modified>
  <dc:subject>2025-2031年中国磨料市场研究分析与发展前景报告</dc:subject>
  <dc:title>2025-2031年中国磨料市场研究分析与发展前景报告</dc:title>
  <cp:keywords>2025-2031年中国磨料市场研究分析与发展前景报告</cp:keywords>
  <dc:description>2025-2031年中国磨料市场研究分析与发展前景报告</dc:description>
</cp:coreProperties>
</file>