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ecc97e9ce44cd" w:history="1">
              <w:r>
                <w:rPr>
                  <w:rStyle w:val="Hyperlink"/>
                </w:rPr>
                <w:t>2025-2031年全球与中国金属铌发展现状及行业前景分析报告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ecc97e9ce44cd" w:history="1">
              <w:r>
                <w:rPr>
                  <w:rStyle w:val="Hyperlink"/>
                </w:rPr>
                <w:t>2025-2031年全球与中国金属铌发展现状及行业前景分析报告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ecc97e9ce44cd" w:history="1">
                <w:r>
                  <w:rPr>
                    <w:rStyle w:val="Hyperlink"/>
                  </w:rPr>
                  <w:t>https://www.20087.com/2/73/JinShuNiFaZhanQianJing.html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铌因其在高温下具有优异的强度和韧性，广泛应用于航空航天、核能、化工和医疗等领域。近年来，随着铌合金和铌基复合材料的研发，金属铌的应用范围进一步扩大，特别是在提高材料性能和延长使用寿命方面发挥了关键作用。</w:t>
      </w:r>
      <w:r>
        <w:rPr>
          <w:rFonts w:hint="eastAsia"/>
        </w:rPr>
        <w:br/>
      </w:r>
      <w:r>
        <w:rPr>
          <w:rFonts w:hint="eastAsia"/>
        </w:rPr>
        <w:t>　　未来，金属铌将更加聚焦于高性能材料的开发和应用。在航空航天领域，铌合金将用于制造更轻、更耐高温的发动机部件和机身结构。在能源行业，铌基材料将用于提高核反应堆的安全性和效率，以及在可再生能源技术中的应用，如高效太阳能电池和储能系统。此外，金属铌的回收和循环利用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ecc97e9ce44cd" w:history="1">
        <w:r>
          <w:rPr>
            <w:rStyle w:val="Hyperlink"/>
          </w:rPr>
          <w:t>2025-2031年全球与中国金属铌发展现状及行业前景分析报告</w:t>
        </w:r>
      </w:hyperlink>
      <w:r>
        <w:rPr>
          <w:rFonts w:hint="eastAsia"/>
        </w:rPr>
        <w:t>》聚焦全球与全球及中国金属铌市场，从生产和消费两个维度，系统分析了主要生产地区、消费区域及核心生产商的分布情况。报告重点研究了全球与全球及中国市场主要金属铌厂商的产品特点、规格、价格、产量及产值，详细对比了各厂商的市场份额。同时，基于金属铌产品特性，报告对金属铌细分产品的价格、销量、市场份额及增长趋势进行了深入分析。此外，报告还探讨了金属铌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金属铌行业介绍</w:t>
      </w:r>
      <w:r>
        <w:rPr>
          <w:rFonts w:hint="eastAsia"/>
        </w:rPr>
        <w:br/>
      </w:r>
      <w:r>
        <w:rPr>
          <w:rFonts w:hint="eastAsia"/>
        </w:rPr>
        <w:t>　　第二节 金属铌产品主要分类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金属铌主要应用领域分析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一、金属铌主要应用领域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金属铌重点厂商总部</w:t>
      </w:r>
      <w:r>
        <w:rPr>
          <w:rFonts w:hint="eastAsia"/>
        </w:rPr>
        <w:br/>
      </w:r>
      <w:r>
        <w:rPr>
          <w:rFonts w:hint="eastAsia"/>
        </w:rPr>
        <w:t>　　第四节 金属铌行业企业集中度分析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全球重点金属铌企业SWOT分析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二、企业金属铌产品</w:t>
      </w:r>
      <w:r>
        <w:rPr>
          <w:rFonts w:hint="eastAsia"/>
        </w:rPr>
        <w:br/>
      </w:r>
      <w:r>
        <w:rPr>
          <w:rFonts w:hint="eastAsia"/>
        </w:rPr>
        <w:t>　　　　三、企业金属铌产量、价格、收入、成本、毛利情况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金属铌产业链分析</w:t>
      </w:r>
      <w:r>
        <w:rPr>
          <w:rFonts w:hint="eastAsia"/>
        </w:rPr>
        <w:br/>
      </w:r>
      <w:r>
        <w:rPr>
          <w:rFonts w:hint="eastAsia"/>
        </w:rPr>
        <w:t>　　第二节 金属铌产业上游供应分析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中国市场金属铌主要进口来源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中国金属铌生产地区分布</w:t>
      </w:r>
      <w:r>
        <w:rPr>
          <w:rFonts w:hint="eastAsia"/>
        </w:rPr>
        <w:br/>
      </w:r>
      <w:r>
        <w:rPr>
          <w:rFonts w:hint="eastAsia"/>
        </w:rPr>
        <w:t>　　第二节 中国金属铌消费地区分布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影响中国市场金属铌供需因素分析</w:t>
      </w:r>
      <w:r>
        <w:rPr>
          <w:rFonts w:hint="eastAsia"/>
        </w:rPr>
        <w:br/>
      </w:r>
      <w:r>
        <w:rPr>
          <w:rFonts w:hint="eastAsia"/>
        </w:rPr>
        <w:t>　　第一节 金属铌及相关行业技术发展概况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国内市场金属铌销售渠道分析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海外市场金属铌销售渠道分析</w:t>
      </w:r>
      <w:r>
        <w:rPr>
          <w:rFonts w:hint="eastAsia"/>
        </w:rPr>
        <w:br/>
      </w:r>
      <w:r>
        <w:rPr>
          <w:rFonts w:hint="eastAsia"/>
        </w:rPr>
        <w:t>　　第三节 中智林⋅金属铌行业营销策略建议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金属铌产品介绍</w:t>
      </w:r>
      <w:r>
        <w:rPr>
          <w:rFonts w:hint="eastAsia"/>
        </w:rPr>
        <w:br/>
      </w:r>
      <w:r>
        <w:rPr>
          <w:rFonts w:hint="eastAsia"/>
        </w:rPr>
        <w:t>　　表 金属铌产品分类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2024年全球不同种类金属铌产量份额</w:t>
      </w:r>
      <w:r>
        <w:rPr>
          <w:rFonts w:hint="eastAsia"/>
        </w:rPr>
        <w:br/>
      </w:r>
      <w:r>
        <w:rPr>
          <w:rFonts w:hint="eastAsia"/>
        </w:rPr>
        <w:t>　　表 不同种类金属铌价格及趋势（2020-2031年）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金属铌主要应用领域</w:t>
      </w:r>
      <w:r>
        <w:rPr>
          <w:rFonts w:hint="eastAsia"/>
        </w:rPr>
        <w:br/>
      </w:r>
      <w:r>
        <w:rPr>
          <w:rFonts w:hint="eastAsia"/>
        </w:rPr>
        <w:t>　　图 全球2024年金属铌不同应用领域消费量份额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金属铌行业政策分析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金属铌企业总部</w:t>
      </w:r>
      <w:r>
        <w:rPr>
          <w:rFonts w:hint="eastAsia"/>
        </w:rPr>
        <w:br/>
      </w:r>
      <w:r>
        <w:rPr>
          <w:rFonts w:hint="eastAsia"/>
        </w:rPr>
        <w:t>　　表 全球市场金属铌重点企业2024和2025年产值市场份额统计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全球金属铌重点企业SWOT分析</w:t>
      </w:r>
      <w:r>
        <w:rPr>
          <w:rFonts w:hint="eastAsia"/>
        </w:rPr>
        <w:br/>
      </w:r>
      <w:r>
        <w:rPr>
          <w:rFonts w:hint="eastAsia"/>
        </w:rPr>
        <w:t>　　表 中国金属铌重点企业SWOT分析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中国市场不同种类金属铌价格走势（2020-2031年）</w:t>
      </w:r>
      <w:r>
        <w:rPr>
          <w:rFonts w:hint="eastAsia"/>
        </w:rPr>
        <w:br/>
      </w:r>
      <w:r>
        <w:rPr>
          <w:rFonts w:hint="eastAsia"/>
        </w:rPr>
        <w:t>　　图 金属铌产业链</w:t>
      </w:r>
      <w:r>
        <w:rPr>
          <w:rFonts w:hint="eastAsia"/>
        </w:rPr>
        <w:br/>
      </w:r>
      <w:r>
        <w:rPr>
          <w:rFonts w:hint="eastAsia"/>
        </w:rPr>
        <w:t>　　表 金属铌原材料</w:t>
      </w:r>
      <w:r>
        <w:rPr>
          <w:rFonts w:hint="eastAsia"/>
        </w:rPr>
        <w:br/>
      </w:r>
      <w:r>
        <w:rPr>
          <w:rFonts w:hint="eastAsia"/>
        </w:rPr>
        <w:t>　　表 金属铌上游原料供应商及联系方式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2020-2031年中国市场金属铌进出口量</w:t>
      </w:r>
      <w:r>
        <w:rPr>
          <w:rFonts w:hint="eastAsia"/>
        </w:rPr>
        <w:br/>
      </w:r>
      <w:r>
        <w:rPr>
          <w:rFonts w:hint="eastAsia"/>
        </w:rPr>
        <w:t>　　图 2025年金属铌生产地区分布</w:t>
      </w:r>
      <w:r>
        <w:rPr>
          <w:rFonts w:hint="eastAsia"/>
        </w:rPr>
        <w:br/>
      </w:r>
      <w:r>
        <w:rPr>
          <w:rFonts w:hint="eastAsia"/>
        </w:rPr>
        <w:t>　　图 2025年金属铌消费地区分布</w:t>
      </w:r>
      <w:r>
        <w:rPr>
          <w:rFonts w:hint="eastAsia"/>
        </w:rPr>
        <w:br/>
      </w:r>
      <w:r>
        <w:rPr>
          <w:rFonts w:hint="eastAsia"/>
        </w:rPr>
        <w:t>　　图 中国金属铌进口量及趋势预测（2020-2031年）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不同种类金属铌产量占比（2025-2031年）</w:t>
      </w:r>
      <w:r>
        <w:rPr>
          <w:rFonts w:hint="eastAsia"/>
        </w:rPr>
        <w:br/>
      </w:r>
      <w:r>
        <w:rPr>
          <w:rFonts w:hint="eastAsia"/>
        </w:rPr>
        <w:t>　　图 金属铌价格走势预测（2025-2031年）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ecc97e9ce44cd" w:history="1">
        <w:r>
          <w:rPr>
            <w:rStyle w:val="Hyperlink"/>
          </w:rPr>
          <w:t>2025-2031年全球与中国金属铌发展现状及行业前景分析报告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ecc97e9ce44cd" w:history="1">
        <w:r>
          <w:rPr>
            <w:rStyle w:val="Hyperlink"/>
          </w:rPr>
          <w:t>https://www.20087.com/2/73/JinShuNiFaZhanQianJing.html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热点：金属铌价格多少一公斤、金属铌多少钱一公斤、纯铌金属的报价是多少、金属铌多少钱一克、钽多少钱一克今日价格、金属铌有放射性吗、铌上市公司储量排名、金属铌有毒吗?、包头铌矿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64fc38534cb0" w:history="1">
      <w:r>
        <w:rPr>
          <w:rStyle w:val="Hyperlink"/>
        </w:rPr>
        <w:t>2025-2031年全球与中国金属铌发展现状及行业前景分析报告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ShuNiFaZhanQianJing.html" TargetMode="External" Id="R20cecc97e9ce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ShuNiFaZhanQianJing.html" TargetMode="External" Id="Rc91764fc385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2025-06-24T07:24:00Z</dcterms:created>
  <dcterms:modified xsi:type="dcterms:W3CDTF">2025-06-24T08:24:00Z</dcterms:modified>
  <dc:subject>2025-2031年全球与中国金属铌发展现状及行业前景分析报告</dc:subject>
  <dc:title>2025-2031年全球与中国金属铌发展现状及行业前景分析报告</dc:title>
  <cp:keywords>2025-2031年全球与中国金属铌发展现状及行业前景分析报告</cp:keywords>
  <dc:description>2025-2031年全球与中国金属铌发展现状及行业前景分析报告</dc:description>
</cp:coreProperties>
</file>