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68232a5e247a5" w:history="1">
              <w:r>
                <w:rPr>
                  <w:rStyle w:val="Hyperlink"/>
                </w:rPr>
                <w:t>2024-2030年中国钨铁行业现状研究分析及发展趋势预测报告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68232a5e247a5" w:history="1">
              <w:r>
                <w:rPr>
                  <w:rStyle w:val="Hyperlink"/>
                </w:rPr>
                <w:t>2024-2030年中国钨铁行业现状研究分析及发展趋势预测报告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68232a5e247a5" w:history="1">
                <w:r>
                  <w:rPr>
                    <w:rStyle w:val="Hyperlink"/>
                  </w:rPr>
                  <w:t>https://www.20087.com/M_NengYuanKuangChan/32/WuTieFaZhanQuShiYuCeFenXi.html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合金是一种重要的硬质材料，广泛应用于工具钢、高速钢和合金钢的生产中，以提高钢材的硬度和耐磨性。目前，随着全球制造业的复苏和升级，对高性能钢材的需求增加，推动了钨铁市场的增长。同时，钨铁的回收利用技术得到发展，减少了对原生钨资源的依赖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钨铁的生产将更加注重可持续性和技术创新。一方面，通过改进冶炼技术和提高回收效率，降低生产过程中的能源消耗和环境污染，实现绿色生产。另一方面，新材料的研发，如纳米级钨铁合金，将提供更高的性能和更广泛的应用可能性，满足高科技领域的需求。此外，随着电动汽车和可再生能源领域的发展，对高性能合金的需求将推动钨铁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68232a5e247a5" w:history="1">
        <w:r>
          <w:rPr>
            <w:rStyle w:val="Hyperlink"/>
          </w:rPr>
          <w:t>2024-2030年中国钨铁行业现状研究分析及发展趋势预测报告</w:t>
        </w:r>
      </w:hyperlink>
      <w:r>
        <w:rPr>
          <w:rFonts w:hint="eastAsia"/>
        </w:rPr>
        <w:t>》深入剖析了当前钨铁行业的现状，全面梳理了钨铁市场需求、市场规模、产业链结构以及价格体系。钨铁报告探讨了钨铁各细分市场的特点，展望了市场前景与发展趋势，并基于权威数据进行了科学预测。同时，钨铁报告还对品牌竞争格局、市场集中度、重点企业运营状况进行了客观分析，指出了行业面临的风险与机遇。钨铁报告旨在为钨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钨铁行业基本概况</w:t>
      </w:r>
      <w:r>
        <w:rPr>
          <w:rFonts w:hint="eastAsia"/>
        </w:rPr>
        <w:br/>
      </w:r>
      <w:r>
        <w:rPr>
          <w:rFonts w:hint="eastAsia"/>
        </w:rPr>
        <w:t>　　第一节 钨铁的基本概况</w:t>
      </w:r>
      <w:r>
        <w:rPr>
          <w:rFonts w:hint="eastAsia"/>
        </w:rPr>
        <w:br/>
      </w:r>
      <w:r>
        <w:rPr>
          <w:rFonts w:hint="eastAsia"/>
        </w:rPr>
        <w:t>　　第二节 钨铁基本用途及应用现状分析</w:t>
      </w:r>
      <w:r>
        <w:rPr>
          <w:rFonts w:hint="eastAsia"/>
        </w:rPr>
        <w:br/>
      </w:r>
      <w:r>
        <w:rPr>
          <w:rFonts w:hint="eastAsia"/>
        </w:rPr>
        <w:t>　　第三节 钨铁生产工艺</w:t>
      </w:r>
      <w:r>
        <w:rPr>
          <w:rFonts w:hint="eastAsia"/>
        </w:rPr>
        <w:br/>
      </w:r>
      <w:r>
        <w:rPr>
          <w:rFonts w:hint="eastAsia"/>
        </w:rPr>
        <w:t>　　　　一、取铁法</w:t>
      </w:r>
      <w:r>
        <w:rPr>
          <w:rFonts w:hint="eastAsia"/>
        </w:rPr>
        <w:br/>
      </w:r>
      <w:r>
        <w:rPr>
          <w:rFonts w:hint="eastAsia"/>
        </w:rPr>
        <w:t>　　　　二、结块法</w:t>
      </w:r>
      <w:r>
        <w:rPr>
          <w:rFonts w:hint="eastAsia"/>
        </w:rPr>
        <w:br/>
      </w:r>
      <w:r>
        <w:rPr>
          <w:rFonts w:hint="eastAsia"/>
        </w:rPr>
        <w:t>　　　　三、铝热法</w:t>
      </w:r>
      <w:r>
        <w:rPr>
          <w:rFonts w:hint="eastAsia"/>
        </w:rPr>
        <w:br/>
      </w:r>
      <w:r>
        <w:rPr>
          <w:rFonts w:hint="eastAsia"/>
        </w:rPr>
        <w:t>　　第四节 钨矿的资源概况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2023年全球钨铁行业发展现状分析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2023年世界钨铁行业运行情况分析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一、全球钨铁生产现状分析</w:t>
      </w:r>
      <w:r>
        <w:rPr>
          <w:rFonts w:hint="eastAsia"/>
        </w:rPr>
        <w:br/>
      </w:r>
      <w:r>
        <w:rPr>
          <w:rFonts w:hint="eastAsia"/>
        </w:rPr>
        <w:t>　　　　二、全球钨铁行业市场现状分析</w:t>
      </w:r>
      <w:r>
        <w:rPr>
          <w:rFonts w:hint="eastAsia"/>
        </w:rPr>
        <w:br/>
      </w:r>
      <w:r>
        <w:rPr>
          <w:rFonts w:hint="eastAsia"/>
        </w:rPr>
        <w:t>　　　　三、国外钨铁价格走势分析</w:t>
      </w:r>
      <w:r>
        <w:rPr>
          <w:rFonts w:hint="eastAsia"/>
        </w:rPr>
        <w:br/>
      </w:r>
      <w:r>
        <w:rPr>
          <w:rFonts w:hint="eastAsia"/>
        </w:rPr>
        <w:t>　　第二节 2023年世界重点国家地区钨铁行业现状分析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2024-2030年世界钨铁行业发展前景预测分析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2023年中国钨铁行业发展环境分析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2023年中国钨铁行业政策环境分析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2023年中国钨铁行业社会环境分析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2023年中国钨铁产业发展现状分析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2023年中国钨铁行业生产现状分析</w:t>
      </w:r>
      <w:r>
        <w:rPr>
          <w:rFonts w:hint="eastAsia"/>
        </w:rPr>
        <w:br/>
      </w:r>
      <w:r>
        <w:rPr>
          <w:rFonts w:hint="eastAsia"/>
        </w:rPr>
        <w:t>　　　　一、国内钨铁生产技术水平分析</w:t>
      </w:r>
      <w:r>
        <w:rPr>
          <w:rFonts w:hint="eastAsia"/>
        </w:rPr>
        <w:br/>
      </w:r>
      <w:r>
        <w:rPr>
          <w:rFonts w:hint="eastAsia"/>
        </w:rPr>
        <w:t>　　　　二、钨铁行业库存状况分析</w:t>
      </w:r>
      <w:r>
        <w:rPr>
          <w:rFonts w:hint="eastAsia"/>
        </w:rPr>
        <w:br/>
      </w:r>
      <w:r>
        <w:rPr>
          <w:rFonts w:hint="eastAsia"/>
        </w:rPr>
        <w:t>　　　　三、钨铁行业发展规模分析</w:t>
      </w:r>
      <w:r>
        <w:rPr>
          <w:rFonts w:hint="eastAsia"/>
        </w:rPr>
        <w:br/>
      </w:r>
      <w:r>
        <w:rPr>
          <w:rFonts w:hint="eastAsia"/>
        </w:rPr>
        <w:t>　　第二节 2023年中国钨铁行业存在的问题分析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一、生产规模过大，生产集中度低，能力发挥差</w:t>
      </w:r>
      <w:r>
        <w:rPr>
          <w:rFonts w:hint="eastAsia"/>
        </w:rPr>
        <w:br/>
      </w:r>
      <w:r>
        <w:rPr>
          <w:rFonts w:hint="eastAsia"/>
        </w:rPr>
        <w:t>　　　　二、行业技术水平较低</w:t>
      </w:r>
      <w:r>
        <w:rPr>
          <w:rFonts w:hint="eastAsia"/>
        </w:rPr>
        <w:br/>
      </w:r>
      <w:r>
        <w:rPr>
          <w:rFonts w:hint="eastAsia"/>
        </w:rPr>
        <w:t>　　　　三、出口量过大</w:t>
      </w:r>
      <w:r>
        <w:rPr>
          <w:rFonts w:hint="eastAsia"/>
        </w:rPr>
        <w:br/>
      </w:r>
      <w:r>
        <w:rPr>
          <w:rFonts w:hint="eastAsia"/>
        </w:rPr>
        <w:t>　　　　四、行业耗能极高</w:t>
      </w:r>
      <w:r>
        <w:rPr>
          <w:rFonts w:hint="eastAsia"/>
        </w:rPr>
        <w:br/>
      </w:r>
      <w:r>
        <w:rPr>
          <w:rFonts w:hint="eastAsia"/>
        </w:rPr>
        <w:t>　　　　五、行业环境污染严重</w:t>
      </w:r>
      <w:r>
        <w:rPr>
          <w:rFonts w:hint="eastAsia"/>
        </w:rPr>
        <w:br/>
      </w:r>
      <w:r>
        <w:rPr>
          <w:rFonts w:hint="eastAsia"/>
        </w:rPr>
        <w:t>　　第三节 2023年中国钨铁行业发展建议分析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2023年中国钨铁市场运行态势分析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2023年中国钨铁需求形势分析</w:t>
      </w:r>
      <w:r>
        <w:rPr>
          <w:rFonts w:hint="eastAsia"/>
        </w:rPr>
        <w:br/>
      </w:r>
      <w:r>
        <w:rPr>
          <w:rFonts w:hint="eastAsia"/>
        </w:rPr>
        <w:t>　　　　一、国内市场对钨铁的需求情况分析</w:t>
      </w:r>
      <w:r>
        <w:rPr>
          <w:rFonts w:hint="eastAsia"/>
        </w:rPr>
        <w:br/>
      </w:r>
      <w:r>
        <w:rPr>
          <w:rFonts w:hint="eastAsia"/>
        </w:rPr>
        <w:t>　　　　二、国外对钨铁的需求状况分析</w:t>
      </w:r>
      <w:r>
        <w:rPr>
          <w:rFonts w:hint="eastAsia"/>
        </w:rPr>
        <w:br/>
      </w:r>
      <w:r>
        <w:rPr>
          <w:rFonts w:hint="eastAsia"/>
        </w:rPr>
        <w:t>　　　　三、钨铁需求影响因素分析</w:t>
      </w:r>
      <w:r>
        <w:rPr>
          <w:rFonts w:hint="eastAsia"/>
        </w:rPr>
        <w:br/>
      </w:r>
      <w:r>
        <w:rPr>
          <w:rFonts w:hint="eastAsia"/>
        </w:rPr>
        <w:t>　　第二节 2023年中国钨铁市场发展动态分析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一、国内钨铁生产能力分析</w:t>
      </w:r>
      <w:r>
        <w:rPr>
          <w:rFonts w:hint="eastAsia"/>
        </w:rPr>
        <w:br/>
      </w:r>
      <w:r>
        <w:rPr>
          <w:rFonts w:hint="eastAsia"/>
        </w:rPr>
        <w:t>　　　　二、钨铁市场价格行情分析</w:t>
      </w:r>
      <w:r>
        <w:rPr>
          <w:rFonts w:hint="eastAsia"/>
        </w:rPr>
        <w:br/>
      </w:r>
      <w:r>
        <w:rPr>
          <w:rFonts w:hint="eastAsia"/>
        </w:rPr>
        <w:t>　　　　三、钨铁市场销售形势分析</w:t>
      </w:r>
      <w:r>
        <w:rPr>
          <w:rFonts w:hint="eastAsia"/>
        </w:rPr>
        <w:br/>
      </w:r>
      <w:r>
        <w:rPr>
          <w:rFonts w:hint="eastAsia"/>
        </w:rPr>
        <w:t>　　第三节 2023年中国钨铁产品进出口贸易风险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2018-2023年中国铁合金冶炼行业数据监测分析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2018-2023年中国钨铁进出口数据监测分析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2018-2023年中国钨铁进口数据分析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2018-2023年中国钨铁出口数据分析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2018-2023年中国钨铁进出口平均单价分析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2018-2023年中国钨铁进出口国家及地区分析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2023年中国钨铁行业竞争格局分析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2023年中国钨铁行业集中度分析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　　三、钨铁市场竞争现状分析</w:t>
      </w:r>
      <w:r>
        <w:rPr>
          <w:rFonts w:hint="eastAsia"/>
        </w:rPr>
        <w:br/>
      </w:r>
      <w:r>
        <w:rPr>
          <w:rFonts w:hint="eastAsia"/>
        </w:rPr>
        <w:t>　　第二节 2024-2030年中国钨铁行业竞争影响要素分析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二、环保压力对钨铁生产企业的影响</w:t>
      </w:r>
      <w:r>
        <w:rPr>
          <w:rFonts w:hint="eastAsia"/>
        </w:rPr>
        <w:br/>
      </w:r>
      <w:r>
        <w:rPr>
          <w:rFonts w:hint="eastAsia"/>
        </w:rPr>
        <w:t>　　　　三、能源紧缺对钨铁生产的影响</w:t>
      </w:r>
      <w:r>
        <w:rPr>
          <w:rFonts w:hint="eastAsia"/>
        </w:rPr>
        <w:br/>
      </w:r>
      <w:r>
        <w:rPr>
          <w:rFonts w:hint="eastAsia"/>
        </w:rPr>
        <w:t>　　第三节 2023年中国钨铁行业竞争策略分析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2023年中国钨铁行业重点企业关键性数据分析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福建赣闽稀有金属有限公司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江西海丰新材料有限公司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河北金都铁合金集团有限公司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中国钨资源现状分析</w:t>
      </w:r>
      <w:r>
        <w:rPr>
          <w:rFonts w:hint="eastAsia"/>
        </w:rPr>
        <w:br/>
      </w:r>
      <w:r>
        <w:rPr>
          <w:rFonts w:hint="eastAsia"/>
        </w:rPr>
        <w:t>　　第一节 中国钨矿床特征分析</w:t>
      </w:r>
      <w:r>
        <w:rPr>
          <w:rFonts w:hint="eastAsia"/>
        </w:rPr>
        <w:br/>
      </w:r>
      <w:r>
        <w:rPr>
          <w:rFonts w:hint="eastAsia"/>
        </w:rPr>
        <w:t>　　　　一、中国钨矿床地质特征</w:t>
      </w:r>
      <w:r>
        <w:rPr>
          <w:rFonts w:hint="eastAsia"/>
        </w:rPr>
        <w:br/>
      </w:r>
      <w:r>
        <w:rPr>
          <w:rFonts w:hint="eastAsia"/>
        </w:rPr>
        <w:t>　　　　二、中国钨矿床成因类型划分</w:t>
      </w:r>
      <w:r>
        <w:rPr>
          <w:rFonts w:hint="eastAsia"/>
        </w:rPr>
        <w:br/>
      </w:r>
      <w:r>
        <w:rPr>
          <w:rFonts w:hint="eastAsia"/>
        </w:rPr>
        <w:t>　　　　三、中国钨矿成矿带划分</w:t>
      </w:r>
      <w:r>
        <w:rPr>
          <w:rFonts w:hint="eastAsia"/>
        </w:rPr>
        <w:br/>
      </w:r>
      <w:r>
        <w:rPr>
          <w:rFonts w:hint="eastAsia"/>
        </w:rPr>
        <w:t>　　第二节 中国钨资源的基本情况分析</w:t>
      </w:r>
      <w:r>
        <w:rPr>
          <w:rFonts w:hint="eastAsia"/>
        </w:rPr>
        <w:br/>
      </w:r>
      <w:r>
        <w:rPr>
          <w:rFonts w:hint="eastAsia"/>
        </w:rPr>
        <w:t>　　　　一、中国钨的生产及钨资源现况</w:t>
      </w:r>
      <w:r>
        <w:rPr>
          <w:rFonts w:hint="eastAsia"/>
        </w:rPr>
        <w:br/>
      </w:r>
      <w:r>
        <w:rPr>
          <w:rFonts w:hint="eastAsia"/>
        </w:rPr>
        <w:t>　　　　二、中国钨的消费及硬质合金生产</w:t>
      </w:r>
      <w:r>
        <w:rPr>
          <w:rFonts w:hint="eastAsia"/>
        </w:rPr>
        <w:br/>
      </w:r>
      <w:r>
        <w:rPr>
          <w:rFonts w:hint="eastAsia"/>
        </w:rPr>
        <w:t>　　　　三、废残硬质合金的回收再生和利用</w:t>
      </w:r>
      <w:r>
        <w:rPr>
          <w:rFonts w:hint="eastAsia"/>
        </w:rPr>
        <w:br/>
      </w:r>
      <w:r>
        <w:rPr>
          <w:rFonts w:hint="eastAsia"/>
        </w:rPr>
        <w:t>　　第三节 中国钨矿业简史分析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2023年中国铁合金行业发展经营形势分析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2023年中国铁合金行业面临的问题及挑战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2023年中国铁合金行业的发展建议及策略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2024-2030年中国钨铁行业发展前景展望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2024-2030年中国钨铁行业发展趋势预测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一、行业规模预测</w:t>
      </w:r>
      <w:r>
        <w:rPr>
          <w:rFonts w:hint="eastAsia"/>
        </w:rPr>
        <w:br/>
      </w:r>
      <w:r>
        <w:rPr>
          <w:rFonts w:hint="eastAsia"/>
        </w:rPr>
        <w:t>　　　　二、行业生产技术发展预测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2024-2030年中国钨铁行业供需态势展望</w:t>
      </w:r>
      <w:r>
        <w:rPr>
          <w:rFonts w:hint="eastAsia"/>
        </w:rPr>
        <w:br/>
      </w:r>
      <w:r>
        <w:rPr>
          <w:rFonts w:hint="eastAsia"/>
        </w:rPr>
        <w:t>　　　　一、钨铁市场需求预测</w:t>
      </w:r>
      <w:r>
        <w:rPr>
          <w:rFonts w:hint="eastAsia"/>
        </w:rPr>
        <w:br/>
      </w:r>
      <w:r>
        <w:rPr>
          <w:rFonts w:hint="eastAsia"/>
        </w:rPr>
        <w:t>　　　　二、钨铁行业供给预测</w:t>
      </w:r>
      <w:r>
        <w:rPr>
          <w:rFonts w:hint="eastAsia"/>
        </w:rPr>
        <w:br/>
      </w:r>
      <w:r>
        <w:rPr>
          <w:rFonts w:hint="eastAsia"/>
        </w:rPr>
        <w:t>　　　　三、钨铁行业进出口态势展望</w:t>
      </w:r>
      <w:r>
        <w:rPr>
          <w:rFonts w:hint="eastAsia"/>
        </w:rPr>
        <w:br/>
      </w:r>
      <w:r>
        <w:rPr>
          <w:rFonts w:hint="eastAsia"/>
        </w:rPr>
        <w:t>　　第三节 2024-2030年中国钨铁行业市场盈利能力预测分析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2024-2030年中国钨铁行业投资风险与机会分析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2024-2030年中国钨铁行业投资环境分析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2024-2030年中国钨铁行业投资潜力分析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2024-2030年中国钨铁行业投资机会分析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一、中国钨铁行业主要区域投资机会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二、中国钨铁行业主要出口投资机会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三、中国钨铁企业的多元化投资机会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[-中智-林-]2024-2030年中国钨铁行业投资风险展望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2023年中国铁合金冶炼行业不同类型企业数量分布图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2023年中国铁合金冶炼行业不同类型企业销售收入分布图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2018-2023年中国铁合金冶炼行业主要盈利指标增长趋势图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2018-2023年中国钨铁进口数量分析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2018-2023年中国钨铁进口金额分析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2018-2023年中国钨铁出口数量分析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2018-2023年中国钨铁出口金额分析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2018-2023年中国钨铁进出口平均单价分析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2018-2023年中国钨铁进口国家及地区分析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福建赣闽稀有金属有限公司主要经济指标走势图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福建赣闽稀有金属有限公司经营收入走势图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福建赣闽稀有金属有限公司盈利指标走势图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福建赣闽稀有金属有限公司负债情况图</w:t>
      </w:r>
      <w:r>
        <w:rPr>
          <w:rFonts w:hint="eastAsia"/>
        </w:rPr>
        <w:br/>
      </w:r>
      <w:r>
        <w:rPr>
          <w:rFonts w:hint="eastAsia"/>
        </w:rPr>
        <w:t>　　图表 福建赣闽稀有金属有限公司负债指标走势图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福建赣闽稀有金属有限公司运营能力指标走势图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福建赣闽稀有金属有限公司成长能力指标走势图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江西海丰新材料有限公司主要经济指标走势图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江西海丰新材料有限公司经营收入走势图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江西海丰新材料有限公司盈利指标走势图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江西海丰新材料有限公司负债情况图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江西海丰新材料有限公司负债指标走势图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江西海丰新材料有限公司运营能力指标走势图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江西海丰新材料有限公司成长能力指标走势图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河北金都铁合金集团有限公司主要经济指标走势图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河北金都铁合金集团有限公司经营收入走势图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河北金都铁合金集团有限公司盈利指标走势图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河北金都铁合金集团有限公司负债情况图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河北金都铁合金集团有限公司负债指标走势图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河北金都铁合金集团有限公司运营能力指标走势图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河北金都铁合金集团有限公司成长能力指标走势图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68232a5e247a5" w:history="1">
        <w:r>
          <w:rPr>
            <w:rStyle w:val="Hyperlink"/>
          </w:rPr>
          <w:t>2024-2030年中国钨铁行业现状研究分析及发展趋势预测报告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68232a5e247a5" w:history="1">
        <w:r>
          <w:rPr>
            <w:rStyle w:val="Hyperlink"/>
          </w:rPr>
          <w:t>https://www.20087.com/M_NengYuanKuangChan/32/WuTieFaZhanQuShiYuCeFenXi.html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a552a0194b61" w:history="1">
      <w:r>
        <w:rPr>
          <w:rStyle w:val="Hyperlink"/>
        </w:rPr>
        <w:t>2024-2030年中国钨铁行业现状研究分析及发展趋势预测报告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WuTieFaZhanQuShiYuCeFenXi.html" TargetMode="External" Id="R32a68232a5e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WuTieFaZhanQuShiYuCeFenXi.html" TargetMode="External" Id="R471ca552a01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2023-08-30T00:55:00Z</dcterms:created>
  <dcterms:modified xsi:type="dcterms:W3CDTF">2023-08-30T01:55:00Z</dcterms:modified>
  <dc:subject>2024-2030年中国钨铁行业现状研究分析及发展趋势预测报告</dc:subject>
  <dc:title>2024-2030年中国钨铁行业现状研究分析及发展趋势预测报告</dc:title>
  <cp:keywords>2024-2030年中国钨铁行业现状研究分析及发展趋势预测报告</cp:keywords>
  <dc:description>2024-2030年中国钨铁行业现状研究分析及发展趋势预测报告</dc:description>
</cp:coreProperties>
</file>