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3f34297f4c43" w:history="1">
              <w:r>
                <w:rPr>
                  <w:rStyle w:val="Hyperlink"/>
                </w:rPr>
                <w:t>中国电网模拟装置发展现状分析与市场前景报告（2026-2032年）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3f34297f4c43" w:history="1">
              <w:r>
                <w:rPr>
                  <w:rStyle w:val="Hyperlink"/>
                </w:rPr>
                <w:t>中国电网模拟装置发展现状分析与市场前景报告（2026-2032年）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3f34297f4c43" w:history="1">
                <w:r>
                  <w:rPr>
                    <w:rStyle w:val="Hyperlink"/>
                  </w:rPr>
                  <w:t>https://www.20087.com/3/73/DianWangMoNiZhuangZhiFaZhanQianJingFenXi.html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模拟装置是一种用于复现真实电网电压、频率、谐波及故障特性的电力电子测试设备，广泛应用于新能源变流器、储能系统、电动汽车充电机及保护装置的研发与认证。当前高端产品支持多机并联、低电压穿越（LVRT）、高精度谐波注入及IEC 61000-4系列标准测试，部分集成实时数字仿真（RTDS）接口。然而，在模拟高阻抗弱电网或快速频率波动场景时，动态响应精度受限；大功率机型体积庞大、散热要求高，实验室部署成本高昂。此外，缺乏对新型电网现象（如宽频振荡）的标准化测试协议，影响设备前瞻性验证能力。</w:t>
      </w:r>
      <w:r>
        <w:rPr>
          <w:rFonts w:hint="eastAsia"/>
        </w:rPr>
        <w:br/>
      </w:r>
      <w:r>
        <w:rPr>
          <w:rFonts w:hint="eastAsia"/>
        </w:rPr>
        <w:t>　　未来，电网模拟装置将向数字-物理混合仿真、构网型特性模拟与云化测试平台升级。市场调研网指出，与数字孪生电网联动，实现百万节点级场景映射；支持构网型逆变器的惯量与阻尼特性测试。在认证全球化趋势下，设备将内置多国并网标准模板，一键切换测试规程。长远看，电网模拟装置将从“合规验证工具”进化为“新型电力系统数字试验场”，在能源转型与电力电子化加速背景下，成为保障设备并网友好性与系统稳定性的关键测试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3f34297f4c43" w:history="1">
        <w:r>
          <w:rPr>
            <w:rStyle w:val="Hyperlink"/>
          </w:rPr>
          <w:t>中国电网模拟装置发展现状分析与市场前景报告（2026-2032年）</w:t>
        </w:r>
      </w:hyperlink>
      <w:r>
        <w:rPr>
          <w:rFonts w:hint="eastAsia"/>
        </w:rPr>
        <w:t>》系统分析了电网模拟装置行业的市场运行态势及发展趋势。报告从电网模拟装置行业基础知识、发展环境入手，结合电网模拟装置行业运行数据和产业链结构，全面解读电网模拟装置市场竞争格局及重点企业表现，并基于此对电网模拟装置行业发展前景作出预测，提供可操作的发展建议。研究采用定性与定量相结合的方法，整合国家统计局、相关协会的权威数据以及一手调研资料，确保结论的准确性和实用性，为电网模拟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电网模拟装置行业概述</w:t>
      </w:r>
      <w:r>
        <w:rPr>
          <w:rFonts w:hint="eastAsia"/>
        </w:rPr>
        <w:br/>
      </w:r>
      <w:r>
        <w:rPr>
          <w:rFonts w:hint="eastAsia"/>
        </w:rPr>
        <w:t>　　第一节 电网模拟装置定义与分类</w:t>
      </w:r>
      <w:r>
        <w:rPr>
          <w:rFonts w:hint="eastAsia"/>
        </w:rPr>
        <w:br/>
      </w:r>
      <w:r>
        <w:rPr>
          <w:rFonts w:hint="eastAsia"/>
        </w:rPr>
        <w:t>　　第二节 电网模拟装置应用领域</w:t>
      </w:r>
      <w:r>
        <w:rPr>
          <w:rFonts w:hint="eastAsia"/>
        </w:rPr>
        <w:br/>
      </w:r>
      <w:r>
        <w:rPr>
          <w:rFonts w:hint="eastAsia"/>
        </w:rPr>
        <w:t>　　第三节 电网模拟装置行业经济指标分析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电网模拟装置产业链及经营模式分析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三、电网模拟装置销售模式及销售渠道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全球电网模拟装置市场发展综述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2020-2025年全球电网模拟装置市场规模与趋势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主要国家与地区电网模拟装置市场分析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2026-2032年全球电网模拟装置行业发展趋势与前景预测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中国电网模拟装置行业市场分析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2025-2026年电网模拟装置产能与投资动态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一、国内电网模拟装置产能及利用情况</w:t>
      </w:r>
      <w:r>
        <w:rPr>
          <w:rFonts w:hint="eastAsia"/>
        </w:rPr>
        <w:br/>
      </w:r>
      <w:r>
        <w:rPr>
          <w:rFonts w:hint="eastAsia"/>
        </w:rPr>
        <w:t>　　　　二、电网模拟装置产能扩张与投资动态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2026-2032年电网模拟装置行业产量统计与趋势预测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一、2020-2025年电网模拟装置行业产量数据统计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1、2020-2025年电网模拟装置产量及增长趋势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2、2020-2025年电网模拟装置细分产品产量及份额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二、影响电网模拟装置产量的关键因素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三、2026-2032年电网模拟装置产量预测</w:t>
      </w:r>
      <w:r>
        <w:rPr>
          <w:rFonts w:hint="eastAsia"/>
        </w:rPr>
        <w:br/>
      </w:r>
      <w:r>
        <w:rPr>
          <w:rFonts w:hint="eastAsia"/>
        </w:rPr>
        <w:t>　　第三节 2026-2032年电网模拟装置市场需求与销售分析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一、2025-2026年电网模拟装置行业需求现状</w:t>
      </w:r>
      <w:r>
        <w:rPr>
          <w:rFonts w:hint="eastAsia"/>
        </w:rPr>
        <w:br/>
      </w:r>
      <w:r>
        <w:rPr>
          <w:rFonts w:hint="eastAsia"/>
        </w:rPr>
        <w:t>　　　　二、电网模拟装置客户群体与需求特点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三、2020-2025年电网模拟装置行业销售规模分析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四、2026-2032年电网模拟装置市场增长潜力与规模预测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中国电网模拟装置细分市场与下游应用领域分析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电网模拟装置细分市场分析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一、2025-2026年电网模拟装置主要细分产品市场现状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电网模拟装置下游应用与客户群体分析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一、2025-2026年电网模拟装置各应用领域市场现状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2025-2026年电网模拟装置行业技术发展现状及趋势分析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电网模拟装置行业技术发展现状分析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国内外电网模拟装置行业技术差异与原因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电网模拟装置行业技术发展方向、趋势预测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提升电网模拟装置行业技术能力策略建议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电网模拟装置价格机制与竞争策略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一、2020-2025年电网模拟装置市场价格走势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电网模拟装置定价策略与方法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2026-2032年电网模拟装置价格竞争态势与趋势预测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中国电网模拟装置行业重点区域市场研究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2025-2026年重点区域电网模拟装置市场发展概况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二、2020-2025年电网模拟装置市场需求规模情况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二、2020-2025年电网模拟装置市场需求规模情况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二、2020-2025年电网模拟装置市场需求规模情况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二、2020-2025年电网模拟装置市场需求规模情况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二、2020-2025年电网模拟装置市场需求规模情况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三、2026-2032年电网模拟装置行业发展潜力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2020-2025年中国电网模拟装置行业进出口情况分析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电网模拟装置行业进口情况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一、2020-2025年电网模拟装置进口规模及增长情况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二、电网模拟装置主要进口来源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电网模拟装置行业出口情况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一、2020-2025年电网模拟装置出口规模及增长情况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二、电网模拟装置主要出口目的地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2020-2025年中国电网模拟装置行业总体发展与财务状况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2020-2025年中国电网模拟装置行业规模情况</w:t>
      </w:r>
      <w:r>
        <w:rPr>
          <w:rFonts w:hint="eastAsia"/>
        </w:rPr>
        <w:br/>
      </w:r>
      <w:r>
        <w:rPr>
          <w:rFonts w:hint="eastAsia"/>
        </w:rPr>
        <w:t>　　　　一、电网模拟装置行业企业数量规模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二、电网模拟装置行业从业人员规模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三、电网模拟装置行业市场敏感性分析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2020-2025年中国电网模拟装置行业财务能力分析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一、电网模拟装置行业盈利能力</w:t>
      </w:r>
      <w:r>
        <w:rPr>
          <w:rFonts w:hint="eastAsia"/>
        </w:rPr>
        <w:br/>
      </w:r>
      <w:r>
        <w:rPr>
          <w:rFonts w:hint="eastAsia"/>
        </w:rPr>
        <w:t>　　　　二、电网模拟装置行业偿债能力</w:t>
      </w:r>
      <w:r>
        <w:rPr>
          <w:rFonts w:hint="eastAsia"/>
        </w:rPr>
        <w:br/>
      </w:r>
      <w:r>
        <w:rPr>
          <w:rFonts w:hint="eastAsia"/>
        </w:rPr>
        <w:t>　　　　三、电网模拟装置行业营运能力</w:t>
      </w:r>
      <w:r>
        <w:rPr>
          <w:rFonts w:hint="eastAsia"/>
        </w:rPr>
        <w:br/>
      </w:r>
      <w:r>
        <w:rPr>
          <w:rFonts w:hint="eastAsia"/>
        </w:rPr>
        <w:t>　　　　四、电网模拟装置行业发展能力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电网模拟装置行业重点企业调研分析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二、企业电网模拟装置业务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中国电网模拟装置行业竞争格局分析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电网模拟装置行业竞争格局总览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2025-2026年电网模拟装置行业竞争力分析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2020-2025年电网模拟装置行业企业并购活动分析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2025-2026年电网模拟装置行业会展与招投标活动分析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一、电网模拟装置行业会展活动及其市场影响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2026年中国电网模拟装置企业发展企业发展策略与建议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电网模拟装置销售模式与渠道策略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电网模拟装置品牌与市场推广策略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电网模拟装置研发投入与技术创新能力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电网模拟装置合作联盟与资源整合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中国电网模拟装置行业风险与对策</w:t>
      </w:r>
      <w:r>
        <w:rPr>
          <w:rFonts w:hint="eastAsia"/>
        </w:rPr>
        <w:br/>
      </w:r>
      <w:r>
        <w:rPr>
          <w:rFonts w:hint="eastAsia"/>
        </w:rPr>
        <w:t>　　第一节 电网模拟装置行业SWOT分析</w:t>
      </w:r>
      <w:r>
        <w:rPr>
          <w:rFonts w:hint="eastAsia"/>
        </w:rPr>
        <w:br/>
      </w:r>
      <w:r>
        <w:rPr>
          <w:rFonts w:hint="eastAsia"/>
        </w:rPr>
        <w:t>　　　　一、电网模拟装置行业优势</w:t>
      </w:r>
      <w:r>
        <w:rPr>
          <w:rFonts w:hint="eastAsia"/>
        </w:rPr>
        <w:br/>
      </w:r>
      <w:r>
        <w:rPr>
          <w:rFonts w:hint="eastAsia"/>
        </w:rPr>
        <w:t>　　　　二、电网模拟装置行业劣势</w:t>
      </w:r>
      <w:r>
        <w:rPr>
          <w:rFonts w:hint="eastAsia"/>
        </w:rPr>
        <w:br/>
      </w:r>
      <w:r>
        <w:rPr>
          <w:rFonts w:hint="eastAsia"/>
        </w:rPr>
        <w:t>　　　　三、电网模拟装置市场机会</w:t>
      </w:r>
      <w:r>
        <w:rPr>
          <w:rFonts w:hint="eastAsia"/>
        </w:rPr>
        <w:br/>
      </w:r>
      <w:r>
        <w:rPr>
          <w:rFonts w:hint="eastAsia"/>
        </w:rPr>
        <w:t>　　　　四、电网模拟装置市场威胁</w:t>
      </w:r>
      <w:r>
        <w:rPr>
          <w:rFonts w:hint="eastAsia"/>
        </w:rPr>
        <w:br/>
      </w:r>
      <w:r>
        <w:rPr>
          <w:rFonts w:hint="eastAsia"/>
        </w:rPr>
        <w:t>　　第二节 电网模拟装置行业风险及对策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2026-2032年中国电网模拟装置行业前景与发展趋势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2025-2026年电网模拟装置行业发展环境分析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一、电网模拟装置行业主管部门与监管体制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二、电网模拟装置行业主要法律法规及政策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三、电网模拟装置行业标准与质量监管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2026-2032年电网模拟装置行业发展趋势与方向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2026-2032年电网模拟装置行业发展潜力与机遇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电网模拟装置行业研究结论与建议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中.智.林.：电网模拟装置行业发展建议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电网模拟装置行业类别</w:t>
      </w:r>
      <w:r>
        <w:rPr>
          <w:rFonts w:hint="eastAsia"/>
        </w:rPr>
        <w:br/>
      </w:r>
      <w:r>
        <w:rPr>
          <w:rFonts w:hint="eastAsia"/>
        </w:rPr>
        <w:t>　　图表 电网模拟装置行业产业链调研</w:t>
      </w:r>
      <w:r>
        <w:rPr>
          <w:rFonts w:hint="eastAsia"/>
        </w:rPr>
        <w:br/>
      </w:r>
      <w:r>
        <w:rPr>
          <w:rFonts w:hint="eastAsia"/>
        </w:rPr>
        <w:t>　　图表 电网模拟装置行业现状</w:t>
      </w:r>
      <w:r>
        <w:rPr>
          <w:rFonts w:hint="eastAsia"/>
        </w:rPr>
        <w:br/>
      </w:r>
      <w:r>
        <w:rPr>
          <w:rFonts w:hint="eastAsia"/>
        </w:rPr>
        <w:t>　　图表 电网模拟装置行业标准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2025年中国电网模拟装置行业产能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2020-2025年中国电网模拟装置行业产量统计</w:t>
      </w:r>
      <w:r>
        <w:rPr>
          <w:rFonts w:hint="eastAsia"/>
        </w:rPr>
        <w:br/>
      </w:r>
      <w:r>
        <w:rPr>
          <w:rFonts w:hint="eastAsia"/>
        </w:rPr>
        <w:t>　　图表 电网模拟装置行业动态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2025年中国电网模拟装置行业需求区域调研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2020-2025年中国电网模拟装置行情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2020-2025年中国电网模拟装置行业企业数量统计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**地区电网模拟装置市场规模</w:t>
      </w:r>
      <w:r>
        <w:rPr>
          <w:rFonts w:hint="eastAsia"/>
        </w:rPr>
        <w:br/>
      </w:r>
      <w:r>
        <w:rPr>
          <w:rFonts w:hint="eastAsia"/>
        </w:rPr>
        <w:t>　　图表 **地区电网模拟装置行业市场需求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**地区电网模拟装置市场调研</w:t>
      </w:r>
      <w:r>
        <w:rPr>
          <w:rFonts w:hint="eastAsia"/>
        </w:rPr>
        <w:br/>
      </w:r>
      <w:r>
        <w:rPr>
          <w:rFonts w:hint="eastAsia"/>
        </w:rPr>
        <w:t>　　图表 **地区电网模拟装置行业市场需求分析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**地区电网模拟装置市场规模</w:t>
      </w:r>
      <w:r>
        <w:rPr>
          <w:rFonts w:hint="eastAsia"/>
        </w:rPr>
        <w:br/>
      </w:r>
      <w:r>
        <w:rPr>
          <w:rFonts w:hint="eastAsia"/>
        </w:rPr>
        <w:t>　　图表 **地区电网模拟装置行业市场需求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**地区电网模拟装置市场调研</w:t>
      </w:r>
      <w:r>
        <w:rPr>
          <w:rFonts w:hint="eastAsia"/>
        </w:rPr>
        <w:br/>
      </w:r>
      <w:r>
        <w:rPr>
          <w:rFonts w:hint="eastAsia"/>
        </w:rPr>
        <w:t>　　图表 **地区电网模拟装置行业市场需求分析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电网模拟装置行业竞争对手分析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电网模拟装置重点企业（三）成长能力情况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2026-2032年中国电网模拟装置行业市场规模预测</w:t>
      </w:r>
      <w:r>
        <w:rPr>
          <w:rFonts w:hint="eastAsia"/>
        </w:rPr>
        <w:br/>
      </w:r>
      <w:r>
        <w:rPr>
          <w:rFonts w:hint="eastAsia"/>
        </w:rPr>
        <w:t>　　图表 电网模拟装置行业准入条件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2026-2032年中国电网模拟装置市场前景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3f34297f4c43" w:history="1">
        <w:r>
          <w:rPr>
            <w:rStyle w:val="Hyperlink"/>
          </w:rPr>
          <w:t>中国电网模拟装置发展现状分析与市场前景报告（2026-2032年）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3f34297f4c43" w:history="1">
        <w:r>
          <w:rPr>
            <w:rStyle w:val="Hyperlink"/>
          </w:rPr>
          <w:t>https://www.20087.com/3/73/DianWangMoNiZhuangZhiFaZhanQianJingFenXi.html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824116984443" w:history="1">
      <w:r>
        <w:rPr>
          <w:rStyle w:val="Hyperlink"/>
        </w:rPr>
        <w:t>中国电网模拟装置发展现状分析与市场前景报告（2026-2032年）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WangMoNiZhuangZhiFaZhanQianJingFenXi.html" TargetMode="External" Id="R0daa3f34297f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WangMoNiZhuangZhiFaZhanQianJingFenXi.html" TargetMode="External" Id="R3b3a8241169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2026-02-16T06:54:23Z</dcterms:created>
  <dcterms:modified xsi:type="dcterms:W3CDTF">2026-02-16T07:54:23Z</dcterms:modified>
  <dc:subject>中国电网模拟装置发展现状分析与市场前景报告（2026-2032年）</dc:subject>
  <dc:title>中国电网模拟装置发展现状分析与市场前景报告（2026-2032年）</dc:title>
  <cp:keywords>中国电网模拟装置发展现状分析与市场前景报告（2026-2032年）</cp:keywords>
  <dc:description>中国电网模拟装置发展现状分析与市场前景报告（2026-2032年）</dc:description>
</cp:coreProperties>
</file>