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3f1f8339441b2" w:history="1">
              <w:r>
                <w:rPr>
                  <w:rStyle w:val="Hyperlink"/>
                </w:rPr>
                <w:t>2024-2030年中国镍基合金行业现状研究及发展趋势分析报告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3f1f8339441b2" w:history="1">
              <w:r>
                <w:rPr>
                  <w:rStyle w:val="Hyperlink"/>
                </w:rPr>
                <w:t>2024-2030年中国镍基合金行业现状研究及发展趋势分析报告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3f1f8339441b2" w:history="1">
                <w:r>
                  <w:rPr>
                    <w:rStyle w:val="Hyperlink"/>
                  </w:rPr>
                  <w:t>https://www.20087.com/3/A3/NieJiHeJinHangYeBaoGao.html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因其在高温、高压和腐蚀性环境中优异的性能，广泛应用于航空航天、能源和化工行业。目前，随着材料科学的进展，镍基合金的种类和性能不断拓展，满足了极端条件下的应用需求。然而，高昂的材料成本和加工技术的复杂性，是镍基合金行业面临的挑战。</w:t>
      </w:r>
      <w:r>
        <w:rPr>
          <w:rFonts w:hint="eastAsia"/>
        </w:rPr>
        <w:br/>
      </w:r>
      <w:r>
        <w:rPr>
          <w:rFonts w:hint="eastAsia"/>
        </w:rPr>
        <w:t>　　未来，镍基合金将更加注重材料性能的优化和应用领域的拓展。一方面，通过合金成分的精细调控和微观结构的优化，开发出更耐高温、耐腐蚀和高强度的镍基合金。另一方面，随着新能源和深海探测等新兴领域的发展，镍基合金将探索在燃料电池、海底油气开采等领域的应用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3f1f8339441b2" w:history="1">
        <w:r>
          <w:rPr>
            <w:rStyle w:val="Hyperlink"/>
          </w:rPr>
          <w:t>2024-2030年中国镍基合金行业现状研究及发展趋势分析报告</w:t>
        </w:r>
      </w:hyperlink>
      <w:r>
        <w:rPr>
          <w:rFonts w:hint="eastAsia"/>
        </w:rPr>
        <w:t>》基于多年监测调研数据，结合镍基合金行业现状与发展前景，全面分析了镍基合金市场需求、市场规模、产业链构成、价格机制以及镍基合金细分市场特性。镍基合金报告客观评估了市场前景，预测了发展趋势，深入分析了品牌竞争、市场集中度及镍基合金重点企业运营状况。同时，镍基合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镍基合金行业概述</w:t>
      </w:r>
      <w:r>
        <w:rPr>
          <w:rFonts w:hint="eastAsia"/>
        </w:rPr>
        <w:br/>
      </w:r>
      <w:r>
        <w:rPr>
          <w:rFonts w:hint="eastAsia"/>
        </w:rPr>
        <w:t>　　第一节 镍基合金行业界定</w:t>
      </w:r>
      <w:r>
        <w:rPr>
          <w:rFonts w:hint="eastAsia"/>
        </w:rPr>
        <w:br/>
      </w:r>
      <w:r>
        <w:rPr>
          <w:rFonts w:hint="eastAsia"/>
        </w:rPr>
        <w:t>　　第二节 镍基合金行业发展历程</w:t>
      </w:r>
      <w:r>
        <w:rPr>
          <w:rFonts w:hint="eastAsia"/>
        </w:rPr>
        <w:br/>
      </w:r>
      <w:r>
        <w:rPr>
          <w:rFonts w:hint="eastAsia"/>
        </w:rPr>
        <w:t>　　第三节 镍基合金产业链分析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二、镍基合金产业链模型分析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镍基合金行业经济环境分析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镍基合金行业政策环境分析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一、镍基合金行业相关政策</w:t>
      </w:r>
      <w:r>
        <w:rPr>
          <w:rFonts w:hint="eastAsia"/>
        </w:rPr>
        <w:br/>
      </w:r>
      <w:r>
        <w:rPr>
          <w:rFonts w:hint="eastAsia"/>
        </w:rPr>
        <w:t>　　　　二、镍基合金行业相关标准</w:t>
      </w:r>
      <w:r>
        <w:rPr>
          <w:rFonts w:hint="eastAsia"/>
        </w:rPr>
        <w:br/>
      </w:r>
      <w:r>
        <w:rPr>
          <w:rFonts w:hint="eastAsia"/>
        </w:rPr>
        <w:t>　　第三节 镍基合金行业技术环境分析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2023-2024年中国镍基合金行业发展概况</w:t>
      </w:r>
      <w:r>
        <w:rPr>
          <w:rFonts w:hint="eastAsia"/>
        </w:rPr>
        <w:br/>
      </w:r>
      <w:r>
        <w:rPr>
          <w:rFonts w:hint="eastAsia"/>
        </w:rPr>
        <w:t>　　第一节 镍基合金行业发展态势分析</w:t>
      </w:r>
      <w:r>
        <w:rPr>
          <w:rFonts w:hint="eastAsia"/>
        </w:rPr>
        <w:br/>
      </w:r>
      <w:r>
        <w:rPr>
          <w:rFonts w:hint="eastAsia"/>
        </w:rPr>
        <w:t>　　第二节 镍基合金行业发展特点分析</w:t>
      </w:r>
      <w:r>
        <w:rPr>
          <w:rFonts w:hint="eastAsia"/>
        </w:rPr>
        <w:br/>
      </w:r>
      <w:r>
        <w:rPr>
          <w:rFonts w:hint="eastAsia"/>
        </w:rPr>
        <w:t>　　第三节 镍基合金行业市场供需分析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2019-2024年中国镍基合金行业总体规模</w:t>
      </w:r>
      <w:r>
        <w:rPr>
          <w:rFonts w:hint="eastAsia"/>
        </w:rPr>
        <w:br/>
      </w:r>
      <w:r>
        <w:rPr>
          <w:rFonts w:hint="eastAsia"/>
        </w:rPr>
        <w:t>　　第二节 中国镍基合金行业盈利情况分析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中国镍基合金行业供给概况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一、2019-2024年中国镍基合金供给情况分析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二、2024年中国镍基合金行业供给特点分析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三、2024-2030年中国镍基合金行业供给预测</w:t>
      </w:r>
      <w:r>
        <w:rPr>
          <w:rFonts w:hint="eastAsia"/>
        </w:rPr>
        <w:br/>
      </w:r>
      <w:r>
        <w:rPr>
          <w:rFonts w:hint="eastAsia"/>
        </w:rPr>
        <w:t>　　第四节 中国镍基合金行业需求概况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一、2019-2024年中国镍基合金行业需求情况分析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二、2024年中国镍基合金行业市场需求特点分析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三、2024-2030年中国镍基合金市场需求预测</w:t>
      </w:r>
      <w:r>
        <w:rPr>
          <w:rFonts w:hint="eastAsia"/>
        </w:rPr>
        <w:br/>
      </w:r>
      <w:r>
        <w:rPr>
          <w:rFonts w:hint="eastAsia"/>
        </w:rPr>
        <w:t>　　第五节 镍基合金产业供需平衡状况分析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镍基合金行业区域市场分布情况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镍基合金细分行业市场调研</w:t>
      </w:r>
      <w:r>
        <w:rPr>
          <w:rFonts w:hint="eastAsia"/>
        </w:rPr>
        <w:br/>
      </w:r>
      <w:r>
        <w:rPr>
          <w:rFonts w:hint="eastAsia"/>
        </w:rPr>
        <w:t>　　第一节 镍基合金细分行业——**市场调研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镍基合金细分行业——**市场调研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镍基合金行业集中度分析</w:t>
      </w:r>
      <w:r>
        <w:rPr>
          <w:rFonts w:hint="eastAsia"/>
        </w:rPr>
        <w:br/>
      </w:r>
      <w:r>
        <w:rPr>
          <w:rFonts w:hint="eastAsia"/>
        </w:rPr>
        <w:t>　　　　一、镍基合金市场集中度分析</w:t>
      </w:r>
      <w:r>
        <w:rPr>
          <w:rFonts w:hint="eastAsia"/>
        </w:rPr>
        <w:br/>
      </w:r>
      <w:r>
        <w:rPr>
          <w:rFonts w:hint="eastAsia"/>
        </w:rPr>
        <w:t>　　　　二、镍基合金企业集中度分析</w:t>
      </w:r>
      <w:r>
        <w:rPr>
          <w:rFonts w:hint="eastAsia"/>
        </w:rPr>
        <w:br/>
      </w:r>
      <w:r>
        <w:rPr>
          <w:rFonts w:hint="eastAsia"/>
        </w:rPr>
        <w:t>　　　　三、镍基合金区域集中度分析</w:t>
      </w:r>
      <w:r>
        <w:rPr>
          <w:rFonts w:hint="eastAsia"/>
        </w:rPr>
        <w:br/>
      </w:r>
      <w:r>
        <w:rPr>
          <w:rFonts w:hint="eastAsia"/>
        </w:rPr>
        <w:t>　　第二节 镍基合金行业竞争格局分析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一、2023-2024年镍基合金行业竞争分析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二、2023-2024年中外镍基合金产品竞争分析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三、2019-2024年中国镍基合金市场竞争分析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四、2024-2030年国内主要镍基合金企业动向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镍基合金行业重点企业发展调研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镍基合金行业企业经营策略研究分析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镍基合金企业多样化经营策略分析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一、镍基合金企业多样化经营情况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二、济研：现行镍基合金行业多样化经营的方向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大型镍基合金企业集团未来发展策略分析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对中小镍基合金企业生产经营的建议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镍基合金行业发展前景与市场趋势分析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我国镍基合金行业前景与机遇分析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一、我国镍基合金行业发展前景</w:t>
      </w:r>
      <w:r>
        <w:rPr>
          <w:rFonts w:hint="eastAsia"/>
        </w:rPr>
        <w:br/>
      </w:r>
      <w:r>
        <w:rPr>
          <w:rFonts w:hint="eastAsia"/>
        </w:rPr>
        <w:t>　　　　二、我国镍基合金发展机遇分析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三、2023-2024年镍基合金的发展机遇分析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四、新冠疫情对镍基合金行业的影响分析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2024-2030年中国镍基合金市场趋势分析</w:t>
      </w:r>
      <w:r>
        <w:rPr>
          <w:rFonts w:hint="eastAsia"/>
        </w:rPr>
        <w:br/>
      </w:r>
      <w:r>
        <w:rPr>
          <w:rFonts w:hint="eastAsia"/>
        </w:rPr>
        <w:t>　　　　一、镍基合金市场趋势总结</w:t>
      </w:r>
      <w:r>
        <w:rPr>
          <w:rFonts w:hint="eastAsia"/>
        </w:rPr>
        <w:br/>
      </w:r>
      <w:r>
        <w:rPr>
          <w:rFonts w:hint="eastAsia"/>
        </w:rPr>
        <w:t>　　　　二、镍基合金发展趋势分析</w:t>
      </w:r>
      <w:r>
        <w:rPr>
          <w:rFonts w:hint="eastAsia"/>
        </w:rPr>
        <w:br/>
      </w:r>
      <w:r>
        <w:rPr>
          <w:rFonts w:hint="eastAsia"/>
        </w:rPr>
        <w:t>　　　　三、镍基合金市场发展空间</w:t>
      </w:r>
      <w:r>
        <w:rPr>
          <w:rFonts w:hint="eastAsia"/>
        </w:rPr>
        <w:br/>
      </w:r>
      <w:r>
        <w:rPr>
          <w:rFonts w:hint="eastAsia"/>
        </w:rPr>
        <w:t>　　　　四、镍基合金产业政策趋向</w:t>
      </w:r>
      <w:r>
        <w:rPr>
          <w:rFonts w:hint="eastAsia"/>
        </w:rPr>
        <w:br/>
      </w:r>
      <w:r>
        <w:rPr>
          <w:rFonts w:hint="eastAsia"/>
        </w:rPr>
        <w:t>　　　　五、镍基合金技术革新趋势</w:t>
      </w:r>
      <w:r>
        <w:rPr>
          <w:rFonts w:hint="eastAsia"/>
        </w:rPr>
        <w:br/>
      </w:r>
      <w:r>
        <w:rPr>
          <w:rFonts w:hint="eastAsia"/>
        </w:rPr>
        <w:t>　　　　六、镍基合金价格走势分析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七、国际环境对镍基合金行业的影响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镍基合金行业投资机会、投资风险及控制策略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2024-2030年中国镍基合金行业投资机会</w:t>
      </w:r>
      <w:r>
        <w:rPr>
          <w:rFonts w:hint="eastAsia"/>
        </w:rPr>
        <w:br/>
      </w:r>
      <w:r>
        <w:rPr>
          <w:rFonts w:hint="eastAsia"/>
        </w:rPr>
        <w:t>　　　　一、镍基合金市场前景</w:t>
      </w:r>
      <w:r>
        <w:rPr>
          <w:rFonts w:hint="eastAsia"/>
        </w:rPr>
        <w:br/>
      </w:r>
      <w:r>
        <w:rPr>
          <w:rFonts w:hint="eastAsia"/>
        </w:rPr>
        <w:t>　　　　二、镍基合金投资机会</w:t>
      </w:r>
      <w:r>
        <w:rPr>
          <w:rFonts w:hint="eastAsia"/>
        </w:rPr>
        <w:br/>
      </w:r>
      <w:r>
        <w:rPr>
          <w:rFonts w:hint="eastAsia"/>
        </w:rPr>
        <w:t>　　第二节 镍基合金行业投资效益分析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影响镍基合金行业发展的主要因素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四、镍基合金行业发展面临的挑战分析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五、镍基合金行业发展面临的机遇分析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[.中.智林.]镍基合金行业投资风险及控制策略分析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一、镍基合金市场风险及控制策略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二、镍基合金政策风险及控制策略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三、镍基合金经营风险及控制策略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四、镍基合金行业技术风险及控制策略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五、镍基合金同业竞争风险及控制策略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镍基合金行业类别</w:t>
      </w:r>
      <w:r>
        <w:rPr>
          <w:rFonts w:hint="eastAsia"/>
        </w:rPr>
        <w:br/>
      </w:r>
      <w:r>
        <w:rPr>
          <w:rFonts w:hint="eastAsia"/>
        </w:rPr>
        <w:t>　　图表 镍基合金行业产业链调研</w:t>
      </w:r>
      <w:r>
        <w:rPr>
          <w:rFonts w:hint="eastAsia"/>
        </w:rPr>
        <w:br/>
      </w:r>
      <w:r>
        <w:rPr>
          <w:rFonts w:hint="eastAsia"/>
        </w:rPr>
        <w:t>　　图表 镍基合金行业现状</w:t>
      </w:r>
      <w:r>
        <w:rPr>
          <w:rFonts w:hint="eastAsia"/>
        </w:rPr>
        <w:br/>
      </w:r>
      <w:r>
        <w:rPr>
          <w:rFonts w:hint="eastAsia"/>
        </w:rPr>
        <w:t>　　图表 镍基合金行业标准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2024年中国镍基合金行业产能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2019-2024年中国镍基合金行业产量统计</w:t>
      </w:r>
      <w:r>
        <w:rPr>
          <w:rFonts w:hint="eastAsia"/>
        </w:rPr>
        <w:br/>
      </w:r>
      <w:r>
        <w:rPr>
          <w:rFonts w:hint="eastAsia"/>
        </w:rPr>
        <w:t>　　图表 镍基合金行业动态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2019-2024年中国镍基合金市场需求量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2024年中国镍基合金行业需求区域调研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2019-2024年中国镍基合金行情</w:t>
      </w:r>
      <w:r>
        <w:rPr>
          <w:rFonts w:hint="eastAsia"/>
        </w:rPr>
        <w:br/>
      </w:r>
      <w:r>
        <w:rPr>
          <w:rFonts w:hint="eastAsia"/>
        </w:rPr>
        <w:t>　　图表 2019-2024年中国镍基合金价格走势图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2019-2024年中国镍基合金出口统计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**地区镍基合金市场规模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**地区镍基合金市场调研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**地区镍基合金市场规模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**地区镍基合金市场调研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镍基合金行业竞争对手分析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2024-2030年中国镍基合金行业市场规模预测</w:t>
      </w:r>
      <w:r>
        <w:rPr>
          <w:rFonts w:hint="eastAsia"/>
        </w:rPr>
        <w:br/>
      </w:r>
      <w:r>
        <w:rPr>
          <w:rFonts w:hint="eastAsia"/>
        </w:rPr>
        <w:t>　　图表 镍基合金行业准入条件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2024-2030年中国镍基合金市场前景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3f1f8339441b2" w:history="1">
        <w:r>
          <w:rPr>
            <w:rStyle w:val="Hyperlink"/>
          </w:rPr>
          <w:t>2024-2030年中国镍基合金行业现状研究及发展趋势分析报告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3f1f8339441b2" w:history="1">
        <w:r>
          <w:rPr>
            <w:rStyle w:val="Hyperlink"/>
          </w:rPr>
          <w:t>https://www.20087.com/3/A3/NieJiHeJinHangYeBaoGao.html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d3788a574b5a" w:history="1">
      <w:r>
        <w:rPr>
          <w:rStyle w:val="Hyperlink"/>
        </w:rPr>
        <w:t>2024-2030年中国镍基合金行业现状研究及发展趋势分析报告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NieJiHeJinHangYeBaoGao.html" TargetMode="External" Id="R2203f1f8339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NieJiHeJinHangYeBaoGao.html" TargetMode="External" Id="Rf7c9d3788a57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2024-01-05T05:56:00Z</dcterms:created>
  <dcterms:modified xsi:type="dcterms:W3CDTF">2024-01-05T06:56:00Z</dcterms:modified>
  <dc:subject>2024-2030年中国镍基合金行业现状研究及发展趋势分析报告</dc:subject>
  <dc:title>2024-2030年中国镍基合金行业现状研究及发展趋势分析报告</dc:title>
  <cp:keywords>2024-2030年中国镍基合金行业现状研究及发展趋势分析报告</cp:keywords>
  <dc:description>2024-2030年中国镍基合金行业现状研究及发展趋势分析报告</dc:description>
</cp:coreProperties>
</file>