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b76fd364047ed" w:history="1">
              <w:r>
                <w:rPr>
                  <w:rStyle w:val="Hyperlink"/>
                </w:rPr>
                <w:t>2026-2032年全球与中国制氢加氢一体站发展现状分析及前景趋势报告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b76fd364047ed" w:history="1">
              <w:r>
                <w:rPr>
                  <w:rStyle w:val="Hyperlink"/>
                </w:rPr>
                <w:t>2026-2032年全球与中国制氢加氢一体站发展现状分析及前景趋势报告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b76fd364047ed" w:history="1">
                <w:r>
                  <w:rPr>
                    <w:rStyle w:val="Hyperlink"/>
                  </w:rPr>
                  <w:t>https://www.20087.com/3/33/ZhiQingJiaQingYiTiZhanFaZhanXianZhuangQianJing.html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加氢一体站是破解氢能储运成本高企难题的关键基础设施，通过“前站后厂”模式实现了氢气的现场制取与即时加注。目前，传统加氢站面临氢气运输成本高、损耗大等瓶颈，一体站利用氨分解、甲醇重整或电解水技术，在站内直接生产高纯氢气。这种模式有效规避了高压氢气长距离运输的安全隐患，将终端用氢成本大幅降低，接近燃油成本水平。在运营模式上，“油氢合建”与“车-站-景”联动成为主流，依托大型能源企业的网络优势，在物流园区或公交场站同步投建车辆与站点，形成良性互动的商业闭环。</w:t>
      </w:r>
      <w:r>
        <w:rPr>
          <w:rFonts w:hint="eastAsia"/>
        </w:rPr>
        <w:br/>
      </w:r>
      <w:r>
        <w:rPr>
          <w:rFonts w:hint="eastAsia"/>
        </w:rPr>
        <w:t>　　未来，制氢加氢一体站将向分布式微网、绿电直供及智能调度方向突破。市场调研网指出，结合分布式光伏与风电，站点将构建“绿电—绿氢—加注”的零碳微网，实现能源的就地消纳与转化。储氢介质（如氨、液态有机氢载体）的应用，将进一步降低站内储氢压力，提升本质安全水平。此外，数字化界面将深度融入客户体验，通过移动应用提供实时加氢数据与路径规划，配合会员计划提升用户粘性。随着氢能车辆投放量的增加，一体站将向标准化、模块化设计转型，实现快速部署与灵活扩容，支撑氢燃料电池汽车的大规模商业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9b76fd364047ed" w:history="1">
        <w:r>
          <w:rPr>
            <w:rStyle w:val="Hyperlink"/>
          </w:rPr>
          <w:t>2026-2032年全球与中国制氢加氢一体站发展现状分析及前景趋势报告</w:t>
        </w:r>
      </w:hyperlink>
      <w:r>
        <w:rPr>
          <w:rFonts w:hint="eastAsia"/>
        </w:rPr>
        <w:t>》，2025年制氢加氢一体站行业市场规模达 亿元，预计2032年市场规模将达 亿元，期间年均复合增长率（CAGR）达 %。报告系统研究了制氢加氢一体站行业的市场运行态势，并对未来发展趋势进行了科学预测。报告包括行业基础知识、国内外环境分析、运行数据解读及产业链梳理，同时探讨了制氢加氢一体站市场竞争格局与重点企业的表现。基于对制氢加氢一体站行业的全面分析，报告展望了制氢加氢一体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按产品类型细分，全球制氢加氢一体站市场规模2021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天然气制氢</w:t>
      </w:r>
      <w:r>
        <w:rPr>
          <w:rFonts w:hint="eastAsia"/>
        </w:rPr>
        <w:br/>
      </w:r>
      <w:r>
        <w:rPr>
          <w:rFonts w:hint="eastAsia"/>
        </w:rPr>
        <w:t>　　　　1.3.3 甲烷制氢</w:t>
      </w:r>
      <w:r>
        <w:rPr>
          <w:rFonts w:hint="eastAsia"/>
        </w:rPr>
        <w:br/>
      </w:r>
      <w:r>
        <w:rPr>
          <w:rFonts w:hint="eastAsia"/>
        </w:rPr>
        <w:t>　　　　1.3.4 电解水制氢</w:t>
      </w:r>
      <w:r>
        <w:rPr>
          <w:rFonts w:hint="eastAsia"/>
        </w:rPr>
        <w:br/>
      </w:r>
      <w:r>
        <w:rPr>
          <w:rFonts w:hint="eastAsia"/>
        </w:rPr>
        <w:t>　　　　1.3.5 石油制氢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按应用细分，全球制氢加氢一体站市场规模2021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氢车辆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小型装置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制氢加氢一体站行业发展总体概况</w:t>
      </w:r>
      <w:r>
        <w:rPr>
          <w:rFonts w:hint="eastAsia"/>
        </w:rPr>
        <w:br/>
      </w:r>
      <w:r>
        <w:rPr>
          <w:rFonts w:hint="eastAsia"/>
        </w:rPr>
        <w:t>　　　　1.5.2 制氢加氢一体站行业发展主要特点</w:t>
      </w:r>
      <w:r>
        <w:rPr>
          <w:rFonts w:hint="eastAsia"/>
        </w:rPr>
        <w:br/>
      </w:r>
      <w:r>
        <w:rPr>
          <w:rFonts w:hint="eastAsia"/>
        </w:rPr>
        <w:t>　　　　1.5.3 制氢加氢一体站行业发展影响因素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制氢加氢一体站有利因素</w:t>
      </w:r>
      <w:r>
        <w:rPr>
          <w:rFonts w:hint="eastAsia"/>
        </w:rPr>
        <w:br/>
      </w:r>
      <w:r>
        <w:rPr>
          <w:rFonts w:hint="eastAsia"/>
        </w:rPr>
        <w:t>　　　　1.5.3 .2 制氢加氢一体站不利因素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全球市场，近三年制氢加氢一体站主要企业占有率及排名（按销量）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制氢加氢一体站主要企业在国际市场占有率（按销量，2023-2026）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2025年制氢加氢一体站主要企业在国际市场排名（按销量）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全球市场主要企业制氢加氢一体站销量（2023-2026）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全球市场，近三年制氢加氢一体站主要企业占有率及排名（按收入）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制氢加氢一体站主要企业在国际市场占有率（按收入，2023-2026）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2025年制氢加氢一体站主要企业在国际市场排名（按收入）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全球市场主要企业制氢加氢一体站销售收入（2023-2026）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全球市场主要企业制氢加氢一体站销售价格（2023-2026）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中国市场，近三年制氢加氢一体站主要企业占有率及排名（按销量）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制氢加氢一体站主要企业在中国市场占有率（按销量，2023-2026）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2025年制氢加氢一体站主要企业在中国市场排名（按销量）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中国市场主要企业制氢加氢一体站销量（2023-2026）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中国市场，近三年制氢加氢一体站主要企业占有率及排名（按收入）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制氢加氢一体站主要企业在中国市场占有率（按收入，2023-2026）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2025年制氢加氢一体站主要企业在中国市场排名（按收入）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中国市场主要企业制氢加氢一体站销售收入（2023-2026）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全球主要厂商制氢加氢一体站总部及产地分布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全球主要厂商成立时间及制氢加氢一体站商业化日期</w:t>
      </w:r>
      <w:r>
        <w:rPr>
          <w:rFonts w:hint="eastAsia"/>
        </w:rPr>
        <w:br/>
      </w:r>
      <w:r>
        <w:rPr>
          <w:rFonts w:hint="eastAsia"/>
        </w:rPr>
        <w:t>　　2.8 全球主要厂商制氢加氢一体站产品类型及应用</w:t>
      </w:r>
      <w:r>
        <w:rPr>
          <w:rFonts w:hint="eastAsia"/>
        </w:rPr>
        <w:br/>
      </w:r>
      <w:r>
        <w:rPr>
          <w:rFonts w:hint="eastAsia"/>
        </w:rPr>
        <w:t>　　2.9 制氢加氢一体站行业集中度、竞争程度分析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制氢加氢一体站行业集中度分析：2025年全球Top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全球制氢加氢一体站第一梯队、第二梯队和第三梯队生产商（品牌）及市场份额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全球制氢加氢一体站总体规模分析</w:t>
      </w:r>
      <w:r>
        <w:rPr>
          <w:rFonts w:hint="eastAsia"/>
        </w:rPr>
        <w:br/>
      </w:r>
      <w:r>
        <w:rPr>
          <w:rFonts w:hint="eastAsia"/>
        </w:rPr>
        <w:t>　　3.1 全球制氢加氢一体站供需现状及预测（2021-2032）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全球制氢加氢一体站产能、产量、产能利用率及发展趋势（2021-2032）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全球制氢加氢一体站产量、需求量及发展趋势（2021-2032）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全球主要地区制氢加氢一体站产量及发展趋势（2021-2032）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全球主要地区制氢加氢一体站产量（2021-2026）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全球主要地区制氢加氢一体站产量（2027-2032）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全球主要地区制氢加氢一体站产量市场份额（2021-2032）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中国制氢加氢一体站供需现状及预测（2021-2032）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中国制氢加氢一体站产能、产量、产能利用率及发展趋势（2021-2032）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中国制氢加氢一体站产量、市场需求量及发展趋势（2021-2032）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中国市场制氢加氢一体站进出口（2021-2032）</w:t>
      </w:r>
      <w:r>
        <w:rPr>
          <w:rFonts w:hint="eastAsia"/>
        </w:rPr>
        <w:br/>
      </w:r>
      <w:r>
        <w:rPr>
          <w:rFonts w:hint="eastAsia"/>
        </w:rPr>
        <w:t>　　3.4 全球制氢加氢一体站销量及销售额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全球市场制氢加氢一体站销售额（2021-2032）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全球市场制氢加氢一体站销量（2021-2032）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全球市场制氢加氢一体站价格趋势（2021-2032）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全球制氢加氢一体站主要地区分析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全球主要地区制氢加氢一体站市场规模分析：2021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全球主要地区制氢加氢一体站销售收入及市场份额（2021-2026）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全球主要地区制氢加氢一体站销售收入预测（2027-2032）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全球主要地区制氢加氢一体站销量分析：2021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全球主要地区制氢加氢一体站销量及市场份额（2021-2026）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全球主要地区制氢加氢一体站销量及市场份额预测（2027-2032）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北美市场制氢加氢一体站销量、收入及增长率（2021-2032）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欧洲市场制氢加氢一体站销量、收入及增长率（2021-2032）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中国市场制氢加氢一体站销量、收入及增长率（2021-2032）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日本市场制氢加氢一体站销量、收入及增长率（2021-2032）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东南亚市场制氢加氢一体站销量、收入及增长率（2021-2032）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印度市场制氢加氢一体站销量、收入及增长率（2021-2032）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南美市场制氢加氢一体站销量、收入及增长率（2021-2032）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中东市场制氢加氢一体站销量、收入及增长率（2021-2032）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制氢加氢一体站销量、收入、价格及毛利率（2021-2026）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不同产品类型制氢加氢一体站分析</w:t>
      </w:r>
      <w:r>
        <w:rPr>
          <w:rFonts w:hint="eastAsia"/>
        </w:rPr>
        <w:br/>
      </w:r>
      <w:r>
        <w:rPr>
          <w:rFonts w:hint="eastAsia"/>
        </w:rPr>
        <w:t>　　6.1 全球不同产品类型制氢加氢一体站销量（2021-2032）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全球不同产品类型制氢加氢一体站销量及市场份额（2021-2026）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全球不同产品类型制氢加氢一体站销量预测（2027-2032）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全球不同产品类型制氢加氢一体站收入（2021-2032）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全球不同产品类型制氢加氢一体站收入及市场份额（2021-2026）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全球不同产品类型制氢加氢一体站收入预测（2027-2032）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全球不同产品类型制氢加氢一体站价格走势（2021-2032）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中国不同产品类型制氢加氢一体站销量（2021-2032）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中国不同产品类型制氢加氢一体站销量及市场份额（2021-2026）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中国不同产品类型制氢加氢一体站销量预测（2027-2032）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中国不同产品类型制氢加氢一体站收入（2021-2032）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中国不同产品类型制氢加氢一体站收入及市场份额（2021-2026）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中国不同产品类型制氢加氢一体站收入预测（2027-2032）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不同应用制氢加氢一体站分析</w:t>
      </w:r>
      <w:r>
        <w:rPr>
          <w:rFonts w:hint="eastAsia"/>
        </w:rPr>
        <w:br/>
      </w:r>
      <w:r>
        <w:rPr>
          <w:rFonts w:hint="eastAsia"/>
        </w:rPr>
        <w:t>　　7.1 全球不同应用制氢加氢一体站销量（2021-2032）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全球不同应用制氢加氢一体站销量及市场份额（2021-2026）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全球不同应用制氢加氢一体站销量预测（2027-2032）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全球不同应用制氢加氢一体站收入（2021-2032）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全球不同应用制氢加氢一体站收入及市场份额（2021-2026）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全球不同应用制氢加氢一体站收入预测（2027-2032）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全球不同应用制氢加氢一体站价格走势（2021-2032）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中国不同应用制氢加氢一体站销量（2021-2032）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中国不同应用制氢加氢一体站销量及市场份额（2021-2026）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中国不同应用制氢加氢一体站销量预测（2027-2032）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中国不同应用制氢加氢一体站收入（2021-2032）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中国不同应用制氢加氢一体站收入及市场份额（2021-2026）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中国不同应用制氢加氢一体站收入预测（2027-2032）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制氢加氢一体站行业发展趋势</w:t>
      </w:r>
      <w:r>
        <w:rPr>
          <w:rFonts w:hint="eastAsia"/>
        </w:rPr>
        <w:br/>
      </w:r>
      <w:r>
        <w:rPr>
          <w:rFonts w:hint="eastAsia"/>
        </w:rPr>
        <w:t>　　8.2 制氢加氢一体站行业主要驱动因素</w:t>
      </w:r>
      <w:r>
        <w:rPr>
          <w:rFonts w:hint="eastAsia"/>
        </w:rPr>
        <w:br/>
      </w:r>
      <w:r>
        <w:rPr>
          <w:rFonts w:hint="eastAsia"/>
        </w:rPr>
        <w:t>　　8.3 制氢加氢一体站中国企业SWOT分析</w:t>
      </w:r>
      <w:r>
        <w:rPr>
          <w:rFonts w:hint="eastAsia"/>
        </w:rPr>
        <w:br/>
      </w:r>
      <w:r>
        <w:rPr>
          <w:rFonts w:hint="eastAsia"/>
        </w:rPr>
        <w:t>　　8.4 中国制氢加氢一体站行业政策环境分析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制氢加氢一体站行业产业链简介</w:t>
      </w:r>
      <w:r>
        <w:rPr>
          <w:rFonts w:hint="eastAsia"/>
        </w:rPr>
        <w:br/>
      </w:r>
      <w:r>
        <w:rPr>
          <w:rFonts w:hint="eastAsia"/>
        </w:rPr>
        <w:t>　　　　9.1.1 制氢加氢一体站行业供应链分析</w:t>
      </w:r>
      <w:r>
        <w:rPr>
          <w:rFonts w:hint="eastAsia"/>
        </w:rPr>
        <w:br/>
      </w:r>
      <w:r>
        <w:rPr>
          <w:rFonts w:hint="eastAsia"/>
        </w:rPr>
        <w:t>　　　　9.1.2 制氢加氢一体站主要原料及供应情况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制氢加氢一体站行业采购模式</w:t>
      </w:r>
      <w:r>
        <w:rPr>
          <w:rFonts w:hint="eastAsia"/>
        </w:rPr>
        <w:br/>
      </w:r>
      <w:r>
        <w:rPr>
          <w:rFonts w:hint="eastAsia"/>
        </w:rPr>
        <w:t>　　9.3 制氢加氢一体站行业生产模式</w:t>
      </w:r>
      <w:r>
        <w:rPr>
          <w:rFonts w:hint="eastAsia"/>
        </w:rPr>
        <w:br/>
      </w:r>
      <w:r>
        <w:rPr>
          <w:rFonts w:hint="eastAsia"/>
        </w:rPr>
        <w:t>　　9.4 制氢加氢一体站行业销售模式及销售渠道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按产品类型细分，全球制氢加氢一体站市场规模2021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按应用细分，全球制氢加氢一体站市场规模（CAGR）2021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制氢加氢一体站行业发展主要特点</w:t>
      </w:r>
      <w:r>
        <w:rPr>
          <w:rFonts w:hint="eastAsia"/>
        </w:rPr>
        <w:br/>
      </w:r>
      <w:r>
        <w:rPr>
          <w:rFonts w:hint="eastAsia"/>
        </w:rPr>
        <w:t>　　表 4： 制氢加氢一体站行业发展有利因素分析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制氢加氢一体站行业发展不利因素分析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进入制氢加氢一体站行业壁垒</w:t>
      </w:r>
      <w:r>
        <w:rPr>
          <w:rFonts w:hint="eastAsia"/>
        </w:rPr>
        <w:br/>
      </w:r>
      <w:r>
        <w:rPr>
          <w:rFonts w:hint="eastAsia"/>
        </w:rPr>
        <w:t>　　表 7： 制氢加氢一体站主要企业在国际市场占有率（按销量，2023-2026）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2025年制氢加氢一体站主要企业在国际市场排名（按销量）&amp;（台）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全球市场主要企业制氢加氢一体站销量（2023-2026）&amp;（台）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制氢加氢一体站主要企业在国际市场占有率（按收入，2023-2026）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2025年制氢加氢一体站主要企业在国际市场排名（按收入）&amp;（万元）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全球市场主要企业制氢加氢一体站销售收入（2023-2026）&amp;（万元）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全球市场主要企业制氢加氢一体站销售价格（2023-2026）&amp;（元/台）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制氢加氢一体站主要企业在中国市场占有率（按销量，2023-2026）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2025年制氢加氢一体站主要企业在中国市场排名（按销量）&amp;（台）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中国市场主要企业制氢加氢一体站销量（2023-2026）&amp;（台）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制氢加氢一体站主要企业在中国市场占有率（按收入，2023-2026）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2025年制氢加氢一体站主要企业在中国市场排名（按收入）&amp;（万元）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中国市场主要企业制氢加氢一体站销售收入（2023-2026）&amp;（万元）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全球主要厂商制氢加氢一体站总部及产地分布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全球主要厂商成立时间及制氢加氢一体站商业化日期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全球主要厂商制氢加氢一体站产品类型及应用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2025年全球制氢加氢一体站主要厂商市场地位（第一梯队、第二梯队和第三梯队）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全球制氢加氢一体站市场投资、并购等现状分析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全球主要地区制氢加氢一体站产量增速（CAGR）：（2021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全球主要地区制氢加氢一体站产量（2021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全球主要地区制氢加氢一体站产量（2021-2026）&amp;（台）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全球主要地区制氢加氢一体站产量（2027-2032）&amp;（台）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全球主要地区制氢加氢一体站产量市场份额（2021-2026）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全球主要地区制氢加氢一体站产量市场份额（2027-2032）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中国市场制氢加氢一体站产量、销量、进出口（2021-2026）&amp;（台）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中国市场制氢加氢一体站产量、销量、进出口预测（2027-2032）&amp;（台）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全球主要地区制氢加氢一体站销售收入增速：（2021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全球主要地区制氢加氢一体站销售收入（2021-2026）&amp;（万元）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全球主要地区制氢加氢一体站销售收入市场份额（2021-2026）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全球主要地区制氢加氢一体站收入（2027-2032）&amp;（万元）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全球主要地区制氢加氢一体站收入市场份额（2027-2032）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全球主要地区制氢加氢一体站销量（台）：2021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全球主要地区制氢加氢一体站销量（2021-2026）&amp;（台）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全球主要地区制氢加氢一体站销量市场份额（2021-2026）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全球主要地区制氢加氢一体站销量（2027-2032）&amp;（台）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全球主要地区制氢加氢一体站销量份额（2027-2032）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制氢加氢一体站生产基地、销售区域、竞争对手及市场地位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制氢加氢一体站产品规格、参数及市场应用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制氢加氢一体站销量（台）、收入（万元）、价格（元/台）及毛利率（2021-2026）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全球不同产品类型制氢加氢一体站销量（2021-2026）&amp;（台）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全球不同产品类型制氢加氢一体站销量市场份额（2021-2026）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全球不同产品类型制氢加氢一体站销量预测（2027-2032）&amp;（台）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全球市场不同产品类型制氢加氢一体站销量市场份额预测（2027-2032）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全球不同产品类型制氢加氢一体站收入（2021-2026）&amp;（万元）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全球不同产品类型制氢加氢一体站收入市场份额（2021-2026）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全球不同产品类型制氢加氢一体站收入预测（2027-2032）&amp;（万元）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全球不同产品类型制氢加氢一体站收入市场份额预测（2027-2032）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中国不同产品类型制氢加氢一体站销量（2021-2026）&amp;（台）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中国不同产品类型制氢加氢一体站销量市场份额（2021-2026）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中国不同产品类型制氢加氢一体站销量预测（2027-2032）&amp;（台）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全球市场不同产品类型制氢加氢一体站销量市场份额预测（2027-2032）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中国不同产品类型制氢加氢一体站收入（2021-2026）&amp;（万元）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中国不同产品类型制氢加氢一体站收入市场份额（2021-2026）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中国不同产品类型制氢加氢一体站收入预测（2027-2032）&amp;（万元）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中国不同产品类型制氢加氢一体站收入市场份额预测（2027-2032）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全球不同应用制氢加氢一体站销量（2021-2026）&amp;（台）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全球不同应用制氢加氢一体站销量市场份额（2021-2026）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全球不同应用制氢加氢一体站销量预测（2027-2032）&amp;（台）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全球市场不同应用制氢加氢一体站销量市场份额预测（2027-2032）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全球不同应用制氢加氢一体站收入（2021-2026）&amp;（万元）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全球不同应用制氢加氢一体站收入市场份额（2021-2026）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全球不同应用制氢加氢一体站收入预测（2027-2032）&amp;（万元）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全球不同应用制氢加氢一体站收入市场份额预测（2027-2032）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中国不同应用制氢加氢一体站销量（2021-2026）&amp;（台）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中国不同应用制氢加氢一体站销量市场份额（2021-2026）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中国不同应用制氢加氢一体站销量预测（2027-2032）&amp;（台）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中国市场不同应用制氢加氢一体站销量市场份额预测（2027-2032）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中国不同应用制氢加氢一体站收入（2021-2026）&amp;（万元）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中国不同应用制氢加氢一体站收入市场份额（2021-2026）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中国不同应用制氢加氢一体站收入预测（2027-2032）&amp;（万元）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中国不同应用制氢加氢一体站收入市场份额预测（2027-2032）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制氢加氢一体站行业发展趋势</w:t>
      </w:r>
      <w:r>
        <w:rPr>
          <w:rFonts w:hint="eastAsia"/>
        </w:rPr>
        <w:br/>
      </w:r>
      <w:r>
        <w:rPr>
          <w:rFonts w:hint="eastAsia"/>
        </w:rPr>
        <w:t>　　表 131： 制氢加氢一体站行业主要驱动因素</w:t>
      </w:r>
      <w:r>
        <w:rPr>
          <w:rFonts w:hint="eastAsia"/>
        </w:rPr>
        <w:br/>
      </w:r>
      <w:r>
        <w:rPr>
          <w:rFonts w:hint="eastAsia"/>
        </w:rPr>
        <w:t>　　表 132： 制氢加氢一体站行业供应链分析</w:t>
      </w:r>
      <w:r>
        <w:rPr>
          <w:rFonts w:hint="eastAsia"/>
        </w:rPr>
        <w:br/>
      </w:r>
      <w:r>
        <w:rPr>
          <w:rFonts w:hint="eastAsia"/>
        </w:rPr>
        <w:t>　　表 133： 制氢加氢一体站上游原料供应商</w:t>
      </w:r>
      <w:r>
        <w:rPr>
          <w:rFonts w:hint="eastAsia"/>
        </w:rPr>
        <w:br/>
      </w:r>
      <w:r>
        <w:rPr>
          <w:rFonts w:hint="eastAsia"/>
        </w:rPr>
        <w:t>　　表 134： 制氢加氢一体站主要地区不同应用客户分析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制氢加氢一体站典型经销商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制氢加氢一体站产品图片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全球不同产品类型制氢加氢一体站销售额2021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全球不同产品类型制氢加氢一体站市场份额2025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天然气制氢产品图片</w:t>
      </w:r>
      <w:r>
        <w:rPr>
          <w:rFonts w:hint="eastAsia"/>
        </w:rPr>
        <w:br/>
      </w:r>
      <w:r>
        <w:rPr>
          <w:rFonts w:hint="eastAsia"/>
        </w:rPr>
        <w:t>　　图 5： 甲烷制氢产品图片</w:t>
      </w:r>
      <w:r>
        <w:rPr>
          <w:rFonts w:hint="eastAsia"/>
        </w:rPr>
        <w:br/>
      </w:r>
      <w:r>
        <w:rPr>
          <w:rFonts w:hint="eastAsia"/>
        </w:rPr>
        <w:t>　　图 6： 电解水制氢产品图片</w:t>
      </w:r>
      <w:r>
        <w:rPr>
          <w:rFonts w:hint="eastAsia"/>
        </w:rPr>
        <w:br/>
      </w:r>
      <w:r>
        <w:rPr>
          <w:rFonts w:hint="eastAsia"/>
        </w:rPr>
        <w:t>　　图 7： 石油制氢产品图片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全球不同应用制氢加氢一体站市场份额2025 &amp; 2032</w:t>
      </w:r>
      <w:r>
        <w:rPr>
          <w:rFonts w:hint="eastAsia"/>
        </w:rPr>
        <w:br/>
      </w:r>
      <w:r>
        <w:rPr>
          <w:rFonts w:hint="eastAsia"/>
        </w:rPr>
        <w:t>　　图 11： 氢车辆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小型装置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2025年全球前五大生产商制氢加氢一体站市场份额</w:t>
      </w:r>
      <w:r>
        <w:rPr>
          <w:rFonts w:hint="eastAsia"/>
        </w:rPr>
        <w:br/>
      </w:r>
      <w:r>
        <w:rPr>
          <w:rFonts w:hint="eastAsia"/>
        </w:rPr>
        <w:t>　　图 16： 2025年全球制氢加氢一体站第一梯队、第二梯队和第三梯队厂商及市场份额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全球制氢加氢一体站产能、产量、产能利用率及发展趋势（2021-2032）&amp;（台）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全球制氢加氢一体站产量、需求量及发展趋势（2021-2032）&amp;（台）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全球主要地区制氢加氢一体站产量市场份额（2021-2032）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中国制氢加氢一体站产能、产量、产能利用率及发展趋势（2021-2032）&amp;（台）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中国制氢加氢一体站产量、市场需求量及发展趋势（2021-2032）&amp;（台）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全球制氢加氢一体站市场销售额及增长率：（2021-2032）&amp;（万元）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全球市场制氢加氢一体站市场规模：2021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全球市场制氢加氢一体站价格趋势（2021-2032）&amp;（元/台）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全球主要地区制氢加氢一体站销售收入（2021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全球主要地区制氢加氢一体站销售收入市场份额（2021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北美市场制氢加氢一体站收入及增长率（2021-2032）&amp;（万元）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欧洲市场制氢加氢一体站收入及增长率（2021-2032）&amp;（万元）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中国市场制氢加氢一体站收入及增长率（2021-2032）&amp;（万元）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日本市场制氢加氢一体站收入及增长率（2021-2032）&amp;（万元）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东南亚市场制氢加氢一体站收入及增长率（2021-2032）&amp;（万元）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印度市场制氢加氢一体站收入及增长率（2021-2032）&amp;（万元）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南美市场制氢加氢一体站收入及增长率（2021-2032）&amp;（万元）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中东市场制氢加氢一体站销量及增长率（2021-2032）&amp;（台）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中东市场制氢加氢一体站收入及增长率（2021-2032）&amp;（万元）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全球不同产品类型制氢加氢一体站价格走势（2021-2032）&amp;（元/台）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全球不同应用制氢加氢一体站价格走势（2021-2032）&amp;（元/台）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制氢加氢一体站中国企业SWOT分析</w:t>
      </w:r>
      <w:r>
        <w:rPr>
          <w:rFonts w:hint="eastAsia"/>
        </w:rPr>
        <w:br/>
      </w:r>
      <w:r>
        <w:rPr>
          <w:rFonts w:hint="eastAsia"/>
        </w:rPr>
        <w:t>　　图 47： 制氢加氢一体站产业链</w:t>
      </w:r>
      <w:r>
        <w:rPr>
          <w:rFonts w:hint="eastAsia"/>
        </w:rPr>
        <w:br/>
      </w:r>
      <w:r>
        <w:rPr>
          <w:rFonts w:hint="eastAsia"/>
        </w:rPr>
        <w:t>　　图 48： 制氢加氢一体站行业采购模式分析</w:t>
      </w:r>
      <w:r>
        <w:rPr>
          <w:rFonts w:hint="eastAsia"/>
        </w:rPr>
        <w:br/>
      </w:r>
      <w:r>
        <w:rPr>
          <w:rFonts w:hint="eastAsia"/>
        </w:rPr>
        <w:t>　　图 49： 制氢加氢一体站行业生产模式</w:t>
      </w:r>
      <w:r>
        <w:rPr>
          <w:rFonts w:hint="eastAsia"/>
        </w:rPr>
        <w:br/>
      </w:r>
      <w:r>
        <w:rPr>
          <w:rFonts w:hint="eastAsia"/>
        </w:rPr>
        <w:t>　　图 50： 制氢加氢一体站行业销售模式分析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b76fd364047ed" w:history="1">
        <w:r>
          <w:rPr>
            <w:rStyle w:val="Hyperlink"/>
          </w:rPr>
          <w:t>2026-2032年全球与中国制氢加氢一体站发展现状分析及前景趋势报告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b76fd364047ed" w:history="1">
        <w:r>
          <w:rPr>
            <w:rStyle w:val="Hyperlink"/>
          </w:rPr>
          <w:t>https://www.20087.com/3/33/ZhiQingJiaQingYiTiZhanFaZhanXianZhuangQianJing.html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热点：制氢加氢一体站大全、制氢加氢一体站规划总图、制氢加氢一体站总图设计需要按照石化规吗、制氢加氢一体站用地性质、制氢加氢一体站 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0593e99d3430a" w:history="1">
      <w:r>
        <w:rPr>
          <w:rStyle w:val="Hyperlink"/>
        </w:rPr>
        <w:t>2026-2032年全球与中国制氢加氢一体站发展现状分析及前景趋势报告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QingJiaQingYiTiZhanFaZhanXianZhuangQianJing.html" TargetMode="External" Id="R3c9b76fd3640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QingJiaQingYiTiZhanFaZhanXianZhuangQianJing.html" TargetMode="External" Id="R6bb0593e99d3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2026-03-25T23:51:17Z</dcterms:created>
  <dcterms:modified xsi:type="dcterms:W3CDTF">2026-03-26T00:51:17Z</dcterms:modified>
  <dc:subject>2026-2032年全球与中国制氢加氢一体站发展现状分析及前景趋势报告</dc:subject>
  <dc:title>2026-2032年全球与中国制氢加氢一体站发展现状分析及前景趋势报告</dc:title>
  <cp:keywords>2026-2032年全球与中国制氢加氢一体站发展现状分析及前景趋势报告</cp:keywords>
  <dc:description>2026-2032年全球与中国制氢加氢一体站发展现状分析及前景趋势报告</dc:description>
</cp:coreProperties>
</file>