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b475b993748ed" w:history="1">
              <w:r>
                <w:rPr>
                  <w:rStyle w:val="Hyperlink"/>
                </w:rPr>
                <w:t>2026-2032年全球与中国智能光伏系统行业研究及发展前景预测报告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b475b993748ed" w:history="1">
              <w:r>
                <w:rPr>
                  <w:rStyle w:val="Hyperlink"/>
                </w:rPr>
                <w:t>2026-2032年全球与中国智能光伏系统行业研究及发展前景预测报告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b475b993748ed" w:history="1">
                <w:r>
                  <w:rPr>
                    <w:rStyle w:val="Hyperlink"/>
                  </w:rPr>
                  <w:t>https://www.20087.com/3/73/ZhiNengGuangFuXiTongHangYeQianJingQuShi.html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光伏系统是分布式能源解决方案，已在工商业屋顶、户用住宅与微电网项目中承担太阳能发电与能源管理任务。该类产品由光伏组件、智能逆变器、监控单元与储能接口构成，通过优化器或微逆技术实现组件级监控与最大功率点跟踪（MPPT），提升整体发电效率。智能光伏系统企业注重系统可靠性与运维便捷性，逆变器集成数据采集模块，实时上传发电量、电压与故障信息至云平台。系统支持远程诊断与性能分析，快速定位阴影遮挡或组件故障。在并网应用中，具备低电压穿越与无功调节能力，符合电网接入规范。储能耦合设计允许自发自用与峰谷套利，增强能源自主性。安装过程需考虑结构安全与电气防护。</w:t>
      </w:r>
      <w:r>
        <w:rPr>
          <w:rFonts w:hint="eastAsia"/>
        </w:rPr>
        <w:br/>
      </w:r>
      <w:r>
        <w:rPr>
          <w:rFonts w:hint="eastAsia"/>
        </w:rPr>
        <w:t>　　未来，智能光伏系统将向能源协同、主动调控与建筑融合方向发展。市场调研网指出，系统深度集成储能电池、电动汽车充电桩与家庭负荷，形成光-储-充-用一体化能源网络，实现动态能量调度。在电网互动层面，参与需求响应与辅助服务，根据电价信号或电网指令调节充放电行为。在建筑领域，光伏组件与建材一体化（BIPV）技术将发电单元融入幕墙、屋顶或遮阳结构，兼具功能与美学。自适应MPPT算法应对复杂天气变化，提升弱光性能。边缘计算能力支持本地能源优化决策，减少云端依赖。模块化设计便于系统扩容与升级。在可持续性上，推广组件回收与绿色制造工艺。整体能源系统正由独立发电单元向多能协同、电网互动、建筑集成的综合能源管理平台转型，服务于能源转型、碳中和与智慧城市的综合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6b475b993748ed" w:history="1">
        <w:r>
          <w:rPr>
            <w:rStyle w:val="Hyperlink"/>
          </w:rPr>
          <w:t>2026-2032年全球与中国智能光伏系统行业研究及发展前景预测报告</w:t>
        </w:r>
      </w:hyperlink>
      <w:r>
        <w:rPr>
          <w:rFonts w:hint="eastAsia"/>
        </w:rPr>
        <w:t>》，2025年智能光伏系统行业市场规模达 亿元，预计2032年市场规模将达 亿元，期间年均复合增长率（CAGR）达 %。报告系统梳理了智能光伏系统行业的产业链结构，详细分析了智能光伏系统市场规模与需求状况，并对市场价格、行业现状及未来前景进行了客观评估。报告结合智能光伏系统技术现状与发展方向，对行业趋势作出科学预测，同时聚焦智能光伏系统重点企业，解析竞争格局、市场集中度及品牌影响力。通过对智能光伏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按产品类型细分，全球智能光伏系统市场规模2021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并网系统</w:t>
      </w:r>
      <w:r>
        <w:rPr>
          <w:rFonts w:hint="eastAsia"/>
        </w:rPr>
        <w:br/>
      </w:r>
      <w:r>
        <w:rPr>
          <w:rFonts w:hint="eastAsia"/>
        </w:rPr>
        <w:t>　　　　1.3.3 离网系统</w:t>
      </w:r>
      <w:r>
        <w:rPr>
          <w:rFonts w:hint="eastAsia"/>
        </w:rPr>
        <w:br/>
      </w:r>
      <w:r>
        <w:rPr>
          <w:rFonts w:hint="eastAsia"/>
        </w:rPr>
        <w:t>　　　　1.3.4 混合系统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按应用细分，全球智能光伏系统市场规模2021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智能光伏系统行业发展总体概况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智能光伏系统行业发展主要特点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智能光伏系统行业发展影响因素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智能光伏系统有利因素</w:t>
      </w:r>
      <w:r>
        <w:rPr>
          <w:rFonts w:hint="eastAsia"/>
        </w:rPr>
        <w:br/>
      </w:r>
      <w:r>
        <w:rPr>
          <w:rFonts w:hint="eastAsia"/>
        </w:rPr>
        <w:t>　　　　1.5.3 .2 智能光伏系统不利因素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全球市场，近三年智能光伏系统主要企业占有率及排名（按销量）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智能光伏系统主要企业在国际市场占有率（按销量，2023-2026）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2025年智能光伏系统主要企业在国际市场排名（按销量）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全球市场主要企业智能光伏系统销量（2023-2026）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全球市场，近三年智能光伏系统主要企业占有率及排名（按收入）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智能光伏系统主要企业在国际市场占有率（按收入，2023-2026）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2025年智能光伏系统主要企业在国际市场排名（按收入）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全球市场主要企业智能光伏系统销售收入（2023-2026）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全球市场主要企业智能光伏系统销售价格（2023-2026）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中国市场，近三年智能光伏系统主要企业占有率及排名（按销量）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智能光伏系统主要企业在中国市场占有率（按销量，2023-2026）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2025年智能光伏系统主要企业在中国市场排名（按销量）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中国市场主要企业智能光伏系统销量（2023-2026）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中国市场，近三年智能光伏系统主要企业占有率及排名（按收入）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智能光伏系统主要企业在中国市场占有率（按收入，2023-2026）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2025年智能光伏系统主要企业在中国市场排名（按收入）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中国市场主要企业智能光伏系统销售收入（2023-2026）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全球主要厂商智能光伏系统总部及产地分布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全球主要厂商成立时间及智能光伏系统商业化日期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全球主要厂商智能光伏系统产品类型及应用</w:t>
      </w:r>
      <w:r>
        <w:rPr>
          <w:rFonts w:hint="eastAsia"/>
        </w:rPr>
        <w:br/>
      </w:r>
      <w:r>
        <w:rPr>
          <w:rFonts w:hint="eastAsia"/>
        </w:rPr>
        <w:t>　　2.9 智能光伏系统行业集中度、竞争程度分析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智能光伏系统行业集中度分析：2025年全球Top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全球智能光伏系统第一梯队、第二梯队和第三梯队生产商（品牌）及市场份额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全球智能光伏系统总体规模分析</w:t>
      </w:r>
      <w:r>
        <w:rPr>
          <w:rFonts w:hint="eastAsia"/>
        </w:rPr>
        <w:br/>
      </w:r>
      <w:r>
        <w:rPr>
          <w:rFonts w:hint="eastAsia"/>
        </w:rPr>
        <w:t>　　3.1 全球智能光伏系统供需现状及预测（2021-2032）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全球智能光伏系统产能、产量、产能利用率及发展趋势（2021-2032）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全球智能光伏系统产量、需求量及发展趋势（2021-2032）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全球主要地区智能光伏系统产量及发展趋势（2021-2032）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全球主要地区智能光伏系统产量（2021-2026）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全球主要地区智能光伏系统产量（2027-2032）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全球主要地区智能光伏系统产量市场份额（2021-2032）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中国智能光伏系统供需现状及预测（2021-2032）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中国智能光伏系统产能、产量、产能利用率及发展趋势（2021-2032）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中国智能光伏系统产量、市场需求量及发展趋势（2021-2032）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中国市场智能光伏系统进出口（2021-2032）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全球智能光伏系统销量及销售额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全球市场智能光伏系统销售额（2021-2032）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全球市场智能光伏系统销量（2021-2032）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全球市场智能光伏系统价格趋势（2021-2032）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全球智能光伏系统主要地区分析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全球主要地区智能光伏系统市场规模分析：2021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全球主要地区智能光伏系统销售收入及市场份额（2021-2026）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全球主要地区智能光伏系统销售收入预测（2027-2032）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全球主要地区智能光伏系统销量分析：2021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全球主要地区智能光伏系统销量及市场份额预测（2027-2032）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中东市场智能光伏系统销量、收入及增长率（2021-2032）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智能光伏系统销量、收入、价格及毛利率（2021-2026）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不同产品类型智能光伏系统分析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全球不同产品类型智能光伏系统销量（2021-2032）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全球不同产品类型智能光伏系统销量预测（2027-2032）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全球不同产品类型智能光伏系统收入（2021-2032）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全球不同产品类型智能光伏系统收入及市场份额（2021-2026）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全球不同产品类型智能光伏系统收入预测（2027-2032）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全球不同产品类型智能光伏系统价格走势（2021-2032）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中国不同产品类型智能光伏系统销量（2021-2032）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中国不同产品类型智能光伏系统销量预测（2027-2032）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中国不同产品类型智能光伏系统收入（2021-2032）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中国不同产品类型智能光伏系统收入及市场份额（2021-2026）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中国不同产品类型智能光伏系统收入预测（2027-2032）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不同应用智能光伏系统分析</w:t>
      </w:r>
      <w:r>
        <w:rPr>
          <w:rFonts w:hint="eastAsia"/>
        </w:rPr>
        <w:br/>
      </w:r>
      <w:r>
        <w:rPr>
          <w:rFonts w:hint="eastAsia"/>
        </w:rPr>
        <w:t>　　7.1 全球不同应用智能光伏系统销量（2021-2032）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全球不同应用智能光伏系统销量预测（2027-2032）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全球不同应用智能光伏系统收入（2021-2032）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全球不同应用智能光伏系统收入及市场份额（2021-2026）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全球不同应用智能光伏系统收入预测（2027-2032）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全球不同应用智能光伏系统价格走势（2021-2032）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中国不同应用智能光伏系统销量（2021-2032）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中国不同应用智能光伏系统销量及市场份额（2021-2026）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中国不同应用智能光伏系统销量预测（2027-2032）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中国不同应用智能光伏系统收入（2021-2032）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中国不同应用智能光伏系统收入及市场份额（2021-2026）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中国不同应用智能光伏系统收入预测（2027-2032）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智能光伏系统行业发展趋势</w:t>
      </w:r>
      <w:r>
        <w:rPr>
          <w:rFonts w:hint="eastAsia"/>
        </w:rPr>
        <w:br/>
      </w:r>
      <w:r>
        <w:rPr>
          <w:rFonts w:hint="eastAsia"/>
        </w:rPr>
        <w:t>　　8.2 智能光伏系统行业主要驱动因素</w:t>
      </w:r>
      <w:r>
        <w:rPr>
          <w:rFonts w:hint="eastAsia"/>
        </w:rPr>
        <w:br/>
      </w:r>
      <w:r>
        <w:rPr>
          <w:rFonts w:hint="eastAsia"/>
        </w:rPr>
        <w:t>　　8.3 智能光伏系统中国企业SWOT分析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中国智能光伏系统行业政策环境分析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智能光伏系统行业产业链简介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智能光伏系统行业供应链分析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智能光伏系统主要原料及供应情况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智能光伏系统行业采购模式</w:t>
      </w:r>
      <w:r>
        <w:rPr>
          <w:rFonts w:hint="eastAsia"/>
        </w:rPr>
        <w:br/>
      </w:r>
      <w:r>
        <w:rPr>
          <w:rFonts w:hint="eastAsia"/>
        </w:rPr>
        <w:t>　　9.3 智能光伏系统行业生产模式</w:t>
      </w:r>
      <w:r>
        <w:rPr>
          <w:rFonts w:hint="eastAsia"/>
        </w:rPr>
        <w:br/>
      </w:r>
      <w:r>
        <w:rPr>
          <w:rFonts w:hint="eastAsia"/>
        </w:rPr>
        <w:t>　　9.4 智能光伏系统行业销售模式及销售渠道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按产品类型细分，全球智能光伏系统市场规模2021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按应用细分，全球智能光伏系统市场规模（CAGR）2021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智能光伏系统行业发展主要特点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智能光伏系统行业发展有利因素分析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智能光伏系统行业发展不利因素分析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进入智能光伏系统行业壁垒</w:t>
      </w:r>
      <w:r>
        <w:rPr>
          <w:rFonts w:hint="eastAsia"/>
        </w:rPr>
        <w:br/>
      </w:r>
      <w:r>
        <w:rPr>
          <w:rFonts w:hint="eastAsia"/>
        </w:rPr>
        <w:t>　　表 7： 智能光伏系统主要企业在国际市场占有率（按销量，2023-2026）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2025年智能光伏系统主要企业在国际市场排名（按销量）&amp;（千件）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全球市场主要企业智能光伏系统销量（2023-2026）&amp;（千件）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智能光伏系统主要企业在国际市场占有率（按收入，2023-2026）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2025年智能光伏系统主要企业在国际市场排名（按收入）&amp;（万元）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全球市场主要企业智能光伏系统销售收入（2023-2026）&amp;（万元）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全球市场主要企业智能光伏系统销售价格（2023-2026）&amp;（元/件）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智能光伏系统主要企业在中国市场占有率（按销量，2023-2026）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2025年智能光伏系统主要企业在中国市场排名（按销量）&amp;（千件）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中国市场主要企业智能光伏系统销量（2023-2026）&amp;（千件）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智能光伏系统主要企业在中国市场占有率（按收入，2023-2026）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2025年智能光伏系统主要企业在中国市场排名（按收入）&amp;（万元）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中国市场主要企业智能光伏系统销售收入（2023-2026）&amp;（万元）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全球主要厂商智能光伏系统总部及产地分布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全球主要厂商成立时间及智能光伏系统商业化日期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全球主要厂商智能光伏系统产品类型及应用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2025年全球智能光伏系统主要厂商市场地位（第一梯队、第二梯队和第三梯队）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全球智能光伏系统市场投资、并购等现状分析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全球主要地区智能光伏系统产量增速（CAGR）：（2021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全球主要地区智能光伏系统产量（2021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全球主要地区智能光伏系统产量（2021-2026）&amp;（千件）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全球主要地区智能光伏系统产量（2027-2032）&amp;（千件）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全球主要地区智能光伏系统产量市场份额（2021-2026）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全球主要地区智能光伏系统产量市场份额（2027-2032）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中国市场智能光伏系统产量、销量、进出口（2021-2026）&amp;（千件）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中国市场智能光伏系统产量、销量、进出口预测（2027-2032）&amp;（千件）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全球主要地区智能光伏系统销售收入增速：（2021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全球主要地区智能光伏系统销售收入（2021-2026）&amp;（万元）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全球主要地区智能光伏系统销售收入市场份额（2021-2026）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全球主要地区智能光伏系统收入（2027-2032）&amp;（万元）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全球主要地区智能光伏系统收入市场份额（2027-2032）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全球主要地区智能光伏系统销量（千件）：2021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全球主要地区智能光伏系统销量（2021-2026）&amp;（千件）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全球主要地区智能光伏系统销量（2027-2032）&amp;（千件）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全球主要地区智能光伏系统销量份额（2027-2032）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智能光伏系统生产基地、销售区域、竞争对手及市场地位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智能光伏系统产品规格、参数及市场应用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智能光伏系统销量（千件）、收入（万元）、价格（元/件）及毛利率（2021-2026）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全球不同产品类型智能光伏系统销量（2021-2026）&amp;（千件）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全球不同产品类型智能光伏系统销量预测（2027-2032）&amp;（千件）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全球市场不同产品类型智能光伏系统销量市场份额预测（2027-2032）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全球不同产品类型智能光伏系统收入（2021-2026）&amp;（万元）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全球不同产品类型智能光伏系统收入市场份额（2021-2026）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全球不同产品类型智能光伏系统收入预测（2027-2032）&amp;（万元）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全球不同产品类型智能光伏系统收入市场份额预测（2027-2032）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中国不同产品类型智能光伏系统销量（2021-2026）&amp;（千件）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中国不同产品类型智能光伏系统销量预测（2027-2032）&amp;（千件）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全球市场不同产品类型智能光伏系统销量市场份额预测（2027-2032）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中国不同产品类型智能光伏系统收入（2021-2026）&amp;（万元）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中国不同产品类型智能光伏系统收入市场份额（2021-2026）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中国不同产品类型智能光伏系统收入预测（2027-2032）&amp;（万元）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中国不同产品类型智能光伏系统收入市场份额预测（2027-2032）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全球不同应用智能光伏系统销量（2021-2026）&amp;（千件）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全球不同应用智能光伏系统销量预测（2027-2032）&amp;（千件）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全球市场不同应用智能光伏系统销量市场份额预测（2027-2032）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全球不同应用智能光伏系统收入（2021-2026）&amp;（万元）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全球不同应用智能光伏系统收入市场份额（2021-2026）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全球不同应用智能光伏系统收入预测（2027-2032）&amp;（万元）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全球不同应用智能光伏系统收入市场份额预测（2027-2032）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中国不同应用智能光伏系统销量（2021-2026）&amp;（千件）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中国不同应用智能光伏系统销量市场份额（2021-2026）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中国不同应用智能光伏系统销量预测（2027-2032）&amp;（千件）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中国市场不同应用智能光伏系统销量市场份额预测（2027-2032）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中国不同应用智能光伏系统收入（2021-2026）&amp;（万元）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中国不同应用智能光伏系统收入市场份额（2021-2026）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中国不同应用智能光伏系统收入预测（2027-2032）&amp;（万元）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中国不同应用智能光伏系统收入市场份额预测（2027-2032）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智能光伏系统行业发展趋势</w:t>
      </w:r>
      <w:r>
        <w:rPr>
          <w:rFonts w:hint="eastAsia"/>
        </w:rPr>
        <w:br/>
      </w:r>
      <w:r>
        <w:rPr>
          <w:rFonts w:hint="eastAsia"/>
        </w:rPr>
        <w:t>　　表 136： 智能光伏系统行业主要驱动因素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智能光伏系统行业供应链分析</w:t>
      </w:r>
      <w:r>
        <w:rPr>
          <w:rFonts w:hint="eastAsia"/>
        </w:rPr>
        <w:br/>
      </w:r>
      <w:r>
        <w:rPr>
          <w:rFonts w:hint="eastAsia"/>
        </w:rPr>
        <w:t>　　表 138： 智能光伏系统上游原料供应商</w:t>
      </w:r>
      <w:r>
        <w:rPr>
          <w:rFonts w:hint="eastAsia"/>
        </w:rPr>
        <w:br/>
      </w:r>
      <w:r>
        <w:rPr>
          <w:rFonts w:hint="eastAsia"/>
        </w:rPr>
        <w:t>　　表 139： 智能光伏系统主要地区不同应用客户分析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智能光伏系统典型经销商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智能光伏系统产品图片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全球不同产品类型智能光伏系统销售额2021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全球不同产品类型智能光伏系统市场份额2025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并网系统产品图片</w:t>
      </w:r>
      <w:r>
        <w:rPr>
          <w:rFonts w:hint="eastAsia"/>
        </w:rPr>
        <w:br/>
      </w:r>
      <w:r>
        <w:rPr>
          <w:rFonts w:hint="eastAsia"/>
        </w:rPr>
        <w:t>　　图 5： 离网系统产品图片</w:t>
      </w:r>
      <w:r>
        <w:rPr>
          <w:rFonts w:hint="eastAsia"/>
        </w:rPr>
        <w:br/>
      </w:r>
      <w:r>
        <w:rPr>
          <w:rFonts w:hint="eastAsia"/>
        </w:rPr>
        <w:t>　　图 6： 混合系统产品图片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全球不同应用智能光伏系统市场份额2025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2025年全球前五大生产商智能光伏系统市场份额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2025年全球智能光伏系统第一梯队、第二梯队和第三梯队厂商及市场份额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全球智能光伏系统产能、产量、产能利用率及发展趋势（2021-2032）&amp;（千件）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全球智能光伏系统产量、需求量及发展趋势（2021-2032）&amp;（千件）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全球主要地区智能光伏系统产量市场份额（2021-2032）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中国智能光伏系统产能、产量、产能利用率及发展趋势（2021-2032）&amp;（千件）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中国智能光伏系统产量、市场需求量及发展趋势（2021-2032）&amp;（千件）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全球智能光伏系统市场销售额及增长率：（2021-2032）&amp;（万元）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全球市场智能光伏系统市场规模：2021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全球市场智能光伏系统价格趋势（2021-2032）&amp;（元/件）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全球主要地区智能光伏系统销售收入（2021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全球主要地区智能光伏系统销售收入市场份额（2021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中东市场智能光伏系统销量及增长率（2021-2032）&amp;（千件）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中东市场智能光伏系统收入及增长率（2021-2032）&amp;（万元）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全球不同产品类型智能光伏系统价格走势（2021-2032）&amp;（元/件）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全球不同应用智能光伏系统价格走势（2021-2032）&amp;（元/件）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智能光伏系统中国企业SWOT分析</w:t>
      </w:r>
      <w:r>
        <w:rPr>
          <w:rFonts w:hint="eastAsia"/>
        </w:rPr>
        <w:br/>
      </w:r>
      <w:r>
        <w:rPr>
          <w:rFonts w:hint="eastAsia"/>
        </w:rPr>
        <w:t>　　图 44： 智能光伏系统产业链</w:t>
      </w:r>
      <w:r>
        <w:rPr>
          <w:rFonts w:hint="eastAsia"/>
        </w:rPr>
        <w:br/>
      </w:r>
      <w:r>
        <w:rPr>
          <w:rFonts w:hint="eastAsia"/>
        </w:rPr>
        <w:t>　　图 45： 智能光伏系统行业采购模式分析</w:t>
      </w:r>
      <w:r>
        <w:rPr>
          <w:rFonts w:hint="eastAsia"/>
        </w:rPr>
        <w:br/>
      </w:r>
      <w:r>
        <w:rPr>
          <w:rFonts w:hint="eastAsia"/>
        </w:rPr>
        <w:t>　　图 46： 智能光伏系统行业生产模式</w:t>
      </w:r>
      <w:r>
        <w:rPr>
          <w:rFonts w:hint="eastAsia"/>
        </w:rPr>
        <w:br/>
      </w:r>
      <w:r>
        <w:rPr>
          <w:rFonts w:hint="eastAsia"/>
        </w:rPr>
        <w:t>　　图 47： 智能光伏系统行业销售模式分析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b475b993748ed" w:history="1">
        <w:r>
          <w:rPr>
            <w:rStyle w:val="Hyperlink"/>
          </w:rPr>
          <w:t>2026-2032年全球与中国智能光伏系统行业研究及发展前景预测报告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b475b993748ed" w:history="1">
        <w:r>
          <w:rPr>
            <w:rStyle w:val="Hyperlink"/>
          </w:rPr>
          <w:t>https://www.20087.com/3/73/ZhiNengGuangFuXiTongHangYeQianJingQuShi.html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热点：智能光伏系统工作原理、智能光伏发电系统、智能光伏示范、智能光伏管理系统、智能光伏管理系统手机app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3d9f79ecd4803" w:history="1">
      <w:r>
        <w:rPr>
          <w:rStyle w:val="Hyperlink"/>
        </w:rPr>
        <w:t>2026-2032年全球与中国智能光伏系统行业研究及发展前景预测报告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NengGuangFuXiTongHangYeQianJingQuShi.html" TargetMode="External" Id="R336b475b993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NengGuangFuXiTongHangYeQianJingQuShi.html" TargetMode="External" Id="Rb493d9f79ecd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2026-03-23T07:07:37Z</dcterms:created>
  <dcterms:modified xsi:type="dcterms:W3CDTF">2026-03-23T08:07:37Z</dcterms:modified>
  <dc:subject>2026-2032年全球与中国智能光伏系统行业研究及发展前景预测报告</dc:subject>
  <dc:title>2026-2032年全球与中国智能光伏系统行业研究及发展前景预测报告</dc:title>
  <cp:keywords>2026-2032年全球与中国智能光伏系统行业研究及发展前景预测报告</cp:keywords>
  <dc:description>2026-2032年全球与中国智能光伏系统行业研究及发展前景预测报告</dc:description>
</cp:coreProperties>
</file>