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843c4deb4c05" w:history="1">
              <w:r>
                <w:rPr>
                  <w:rStyle w:val="Hyperlink"/>
                </w:rPr>
                <w:t>2025-2031年中国线路保护装置行业市场调研与发展趋势预测报告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843c4deb4c05" w:history="1">
              <w:r>
                <w:rPr>
                  <w:rStyle w:val="Hyperlink"/>
                </w:rPr>
                <w:t>2025-2031年中国线路保护装置行业市场调研与发展趋势预测报告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e843c4deb4c05" w:history="1">
                <w:r>
                  <w:rPr>
                    <w:rStyle w:val="Hyperlink"/>
                  </w:rPr>
                  <w:t>https://www.20087.com/3/63/XianLuBaoHuZhuangZhiDeQianJingQuShi.html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保护装置是电力系统中不可或缺的组成部分，用于监测和控制电路中的异常状态，如过载、短路、接地故障等，以防止电力设备损坏和人员伤亡。目前，随着电网智能化和可再生能源并网的趋势，线路保护装置正朝着高灵敏度、高可靠性、智能化方向发展。新型传感技术和算法的应用，如光纤电流互感器、人工智能算法，显著提高了故障检测的速度和准确性，减少了误动作和漏报现象。同时，通过引入远程通信和数据处理能力，线路保护装置能够实现与SCADA系统的无缝集成，提供了实时监控和故障定位功能，增强了电网的稳定性和安全性。</w:t>
      </w:r>
      <w:r>
        <w:rPr>
          <w:rFonts w:hint="eastAsia"/>
        </w:rPr>
        <w:br/>
      </w:r>
      <w:r>
        <w:rPr>
          <w:rFonts w:hint="eastAsia"/>
        </w:rPr>
        <w:t>　　未来，线路保护装置的发展趋势将更加注重智能化和自适应能力。一方面，通过集成边缘计算和机器学习技术，线路保护装置将具备自我学习和优化的能力，如在线校准、自适应阈值调整，适应了复杂多变的电网环境。另一方面，通过采用无线通信和分布式架构，线路保护装置将实现与其他智能设备的协同工作，如智能断路器、储能系统，构建了灵活可靠的微电网系统。此外，随着电力市场的开放和用户需求的多样化，未来的线路保护装置将更加注重用户界面和交互体验，如触摸屏、移动应用，提升了操作的便捷性和用户的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843c4deb4c05" w:history="1">
        <w:r>
          <w:rPr>
            <w:rStyle w:val="Hyperlink"/>
          </w:rPr>
          <w:t>2025-2031年中国线路保护装置行业市场调研与发展趋势预测报告</w:t>
        </w:r>
      </w:hyperlink>
      <w:r>
        <w:rPr>
          <w:rFonts w:hint="eastAsia"/>
        </w:rPr>
        <w:t>》系统分析了线路保护装置行业的市场规模、供需状况及竞争格局，重点解读了重点线路保护装置企业的经营表现。报告结合线路保护装置技术现状与未来方向，科学预测了行业发展趋势，并通过SWOT分析揭示了线路保护装置市场机遇与潜在风险。市场调研网发布的《</w:t>
      </w:r>
      <w:hyperlink r:id="R7b4e843c4deb4c05" w:history="1">
        <w:r>
          <w:rPr>
            <w:rStyle w:val="Hyperlink"/>
          </w:rPr>
          <w:t>2025-2031年中国线路保护装置行业市场调研与发展趋势预测报告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线路保护装置行业界定及应用</w:t>
      </w:r>
      <w:r>
        <w:rPr>
          <w:rFonts w:hint="eastAsia"/>
        </w:rPr>
        <w:br/>
      </w:r>
      <w:r>
        <w:rPr>
          <w:rFonts w:hint="eastAsia"/>
        </w:rPr>
        <w:t>　　第一节 线路保护装置行业定义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线路保护装置主要应用领域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2024-2025年中国线路保护装置行业发展环境分析</w:t>
      </w:r>
      <w:r>
        <w:rPr>
          <w:rFonts w:hint="eastAsia"/>
        </w:rPr>
        <w:br/>
      </w:r>
      <w:r>
        <w:rPr>
          <w:rFonts w:hint="eastAsia"/>
        </w:rPr>
        <w:t>　　第一节 线路保护装置行业经济环境分析</w:t>
      </w:r>
      <w:r>
        <w:rPr>
          <w:rFonts w:hint="eastAsia"/>
        </w:rPr>
        <w:br/>
      </w:r>
      <w:r>
        <w:rPr>
          <w:rFonts w:hint="eastAsia"/>
        </w:rPr>
        <w:t>　　第二节 线路保护装置行业政策环境分析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一、线路保护装置行业政策影响分析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二、相关线路保护装置行业标准分析</w:t>
      </w:r>
      <w:r>
        <w:rPr>
          <w:rFonts w:hint="eastAsia"/>
        </w:rPr>
        <w:br/>
      </w:r>
      <w:r>
        <w:rPr>
          <w:rFonts w:hint="eastAsia"/>
        </w:rPr>
        <w:t>　　第三节 线路保护装置行业社会环境分析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2024-2025年线路保护装置行业技术发展现状及趋势分析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线路保护装置行业技术发展现状分析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国内外线路保护装置行业技术差异与原因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线路保护装置行业技术发展方向、趋势预测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提升线路保护装置行业技术能力策略建议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2024-2025年全球线路保护装置行业发展状况分析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2019-2024年全球线路保护装置行业运行概况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2019-2024年全球线路保护装置行业市场规模分析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全球主要地区线路保护装置行业运行情况分析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2025-2031年全球线路保护装置行业发展趋势预测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中国线路保护装置行业现状调研分析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中国线路保护装置行业发展现状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一、2024-2025年线路保护装置行业品牌发展现状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二、2024-2025年线路保护装置行业需求市场现状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三、2024-2025年线路保护装置市场需求层次分析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四、2024-2025年中国线路保护装置市场走向分析</w:t>
      </w:r>
      <w:r>
        <w:rPr>
          <w:rFonts w:hint="eastAsia"/>
        </w:rPr>
        <w:br/>
      </w:r>
      <w:r>
        <w:rPr>
          <w:rFonts w:hint="eastAsia"/>
        </w:rPr>
        <w:t>　　第二节 中国线路保护装置行业存在的问题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一、2024-2025年线路保护装置产品市场存在的主要问题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二、2024-2025年国内线路保护装置产品市场的三大瓶颈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三、2024-2025年线路保护装置产品市场遭遇的规模难题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对中国线路保护装置市场的分析及思考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一、线路保护装置市场特点</w:t>
      </w:r>
      <w:r>
        <w:rPr>
          <w:rFonts w:hint="eastAsia"/>
        </w:rPr>
        <w:br/>
      </w:r>
      <w:r>
        <w:rPr>
          <w:rFonts w:hint="eastAsia"/>
        </w:rPr>
        <w:t>　　　　二、线路保护装置市场分析</w:t>
      </w:r>
      <w:r>
        <w:rPr>
          <w:rFonts w:hint="eastAsia"/>
        </w:rPr>
        <w:br/>
      </w:r>
      <w:r>
        <w:rPr>
          <w:rFonts w:hint="eastAsia"/>
        </w:rPr>
        <w:t>　　　　三、线路保护装置市场变化的方向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四、中国线路保护装置行业发展的新思路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五、对中国线路保护装置行业发展的思考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中国线路保护装置行业市场供需现状调研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中国线路保护装置市场现状分析</w:t>
      </w:r>
      <w:r>
        <w:rPr>
          <w:rFonts w:hint="eastAsia"/>
        </w:rPr>
        <w:br/>
      </w:r>
      <w:r>
        <w:rPr>
          <w:rFonts w:hint="eastAsia"/>
        </w:rPr>
        <w:t>　　第二节 中国线路保护装置行业产量情况分析及预测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一、线路保护装置总体产能规模</w:t>
      </w:r>
      <w:r>
        <w:rPr>
          <w:rFonts w:hint="eastAsia"/>
        </w:rPr>
        <w:br/>
      </w:r>
      <w:r>
        <w:rPr>
          <w:rFonts w:hint="eastAsia"/>
        </w:rPr>
        <w:t>　　　　二、线路保护装置生产区域分布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三、2019-2024年中国线路保护装置产量统计分析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四、2025-2031年中国线路保护装置产量预测分析</w:t>
      </w:r>
      <w:r>
        <w:rPr>
          <w:rFonts w:hint="eastAsia"/>
        </w:rPr>
        <w:br/>
      </w:r>
      <w:r>
        <w:rPr>
          <w:rFonts w:hint="eastAsia"/>
        </w:rPr>
        <w:t>　　第三节 中国线路保护装置市场需求分析及预测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一、中国线路保护装置市场需求特点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二、2019-2024年中国线路保护装置市场需求量统计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三、2025-2031年中国线路保护装置市场需求量预测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中国线路保护装置价格趋势分析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一、2019-2024年中国线路保护装置市场价格趋势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二、2025-2031年中国线路保护装置市场价格走势预测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线路保护装置细分市场深度分析</w:t>
      </w:r>
      <w:r>
        <w:rPr>
          <w:rFonts w:hint="eastAsia"/>
        </w:rPr>
        <w:br/>
      </w:r>
      <w:r>
        <w:rPr>
          <w:rFonts w:hint="eastAsia"/>
        </w:rPr>
        <w:t>　　第一节 线路保护装置细分市场（一）发展研究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线路保护装置细分市场（二）发展研究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中国线路保护装置进出口分析</w:t>
      </w:r>
      <w:r>
        <w:rPr>
          <w:rFonts w:hint="eastAsia"/>
        </w:rPr>
        <w:br/>
      </w:r>
      <w:r>
        <w:rPr>
          <w:rFonts w:hint="eastAsia"/>
        </w:rPr>
        <w:t>　　第一节 线路保护装置进口情况分析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线路保护装置出口情况分析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影响线路保护装置进出口因素分析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中国线路保护装置行业主要指标监测分析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2019-2024年中国线路保护装置行业规模情况分析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2019-2024年中国线路保护装置行业财务能力分析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线路保护装置行业上下游发展情况分析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线路保护装置行业上游产业发展分析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线路保护装置行业下游产业发展分析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中国线路保护装置行业重点地区发展分析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线路保护装置行业重点区域市场结构调研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**地区线路保护装置市场容量分析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线路保护装置行业重点企业竞争力分析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三、企业线路保护装置经营状况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线路保护装置行业企业经营策略研究分析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线路保护装置企业多样化经营策略分析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一、线路保护装置企业多样化经营情况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二、现行线路保护装置行业多样化经营的方向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大型线路保护装置企业集团未来发展策略分析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对中小线路保护装置企业生产经营的建议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线路保护装置行业前景及投资风险预警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2025年线路保护装置市场前景分析</w:t>
      </w:r>
      <w:r>
        <w:rPr>
          <w:rFonts w:hint="eastAsia"/>
        </w:rPr>
        <w:br/>
      </w:r>
      <w:r>
        <w:rPr>
          <w:rFonts w:hint="eastAsia"/>
        </w:rPr>
        <w:t>　　第二节 2025年线路保护装置行业发展趋势预测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影响线路保护装置行业发展的主要因素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一、2025年影响线路保护装置行业运行的有利因素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二、2025年影响线路保护装置行业运行的稳定因素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三、2025年影响线路保护装置行业运行的不利因素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四、2025年中国线路保护装置行业发展面临的挑战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五、2025年中国线路保护装置行业发展面临的机遇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线路保护装置行业投资风险预警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一、线路保护装置行业市场风险预测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二、线路保护装置行业政策风险预测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三、线路保护装置行业经营风险预测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四、线路保护装置行业技术风险预测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五、线路保护装置行业竞争风险预测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六、线路保护装置行业其他风险预测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线路保护装置投资建议</w:t>
      </w:r>
      <w:r>
        <w:rPr>
          <w:rFonts w:hint="eastAsia"/>
        </w:rPr>
        <w:br/>
      </w:r>
      <w:r>
        <w:rPr>
          <w:rFonts w:hint="eastAsia"/>
        </w:rPr>
        <w:t>　　第一节 线路保护装置行业投资环境分析</w:t>
      </w:r>
      <w:r>
        <w:rPr>
          <w:rFonts w:hint="eastAsia"/>
        </w:rPr>
        <w:br/>
      </w:r>
      <w:r>
        <w:rPr>
          <w:rFonts w:hint="eastAsia"/>
        </w:rPr>
        <w:t>　　第二节 线路保护装置行业投资进入壁垒分析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线路保护装置行业历程</w:t>
      </w:r>
      <w:r>
        <w:rPr>
          <w:rFonts w:hint="eastAsia"/>
        </w:rPr>
        <w:br/>
      </w:r>
      <w:r>
        <w:rPr>
          <w:rFonts w:hint="eastAsia"/>
        </w:rPr>
        <w:t>　　图表 线路保护装置行业生命周期</w:t>
      </w:r>
      <w:r>
        <w:rPr>
          <w:rFonts w:hint="eastAsia"/>
        </w:rPr>
        <w:br/>
      </w:r>
      <w:r>
        <w:rPr>
          <w:rFonts w:hint="eastAsia"/>
        </w:rPr>
        <w:t>　　图表 线路保护装置行业产业链分析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2019-2024年线路保护装置行业市场容量分析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2024年中国线路保护装置行业需求领域分布格局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2024年中国线路保护装置进口国家及地区分析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2024年中国线路保护装置出口国家及地区分析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2019-2024年中国线路保护装置行业企业平均规模情况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**地区线路保护装置行业市场需求情况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**地区线路保护装置市场规模及增长情况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**地区线路保护装置行业市场需求情况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线路保护装置重点企业（三）成长能力情况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2025-2031年中国线路保护装置行业产能预测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2025-2031年中国线路保护装置行业产量预测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2025-2031年中国线路保护装置市场需求量预测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2025-2031年中国线路保护装置行业供需平衡预测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2025-2031年中国线路保护装置市场容量预测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2025-2031年中国线路保护装置市场规模预测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2025-2031年中国线路保护装置市场前景分析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2025-2031年中国线路保护装置发展趋势预测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843c4deb4c05" w:history="1">
        <w:r>
          <w:rPr>
            <w:rStyle w:val="Hyperlink"/>
          </w:rPr>
          <w:t>2025-2031年中国线路保护装置行业市场调研与发展趋势预测报告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e843c4deb4c05" w:history="1">
        <w:r>
          <w:rPr>
            <w:rStyle w:val="Hyperlink"/>
          </w:rPr>
          <w:t>https://www.20087.com/3/63/XianLuBaoHuZhuangZhiDeQianJingQuShi.html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热点：线路保护有哪几种、微机线路保护装置、35kv线路保护配置、低压线路保护装置、线路失压原因、220kv线路保护装置、线路综合保护器、线路保护装置说明书、三级配电箱接线图 正规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6ba69a4c34d40" w:history="1">
      <w:r>
        <w:rPr>
          <w:rStyle w:val="Hyperlink"/>
        </w:rPr>
        <w:t>2025-2031年中国线路保护装置行业市场调研与发展趋势预测报告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XianLuBaoHuZhuangZhiDeQianJingQuShi.html" TargetMode="External" Id="R7b4e843c4deb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XianLuBaoHuZhuangZhiDeQianJingQuShi.html" TargetMode="External" Id="R4e46ba69a4c3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2024-12-23T02:42:00Z</dcterms:created>
  <dcterms:modified xsi:type="dcterms:W3CDTF">2024-12-23T03:42:00Z</dcterms:modified>
  <dc:subject>2025-2031年中国线路保护装置行业市场调研与发展趋势预测报告</dc:subject>
  <dc:title>2025-2031年中国线路保护装置行业市场调研与发展趋势预测报告</dc:title>
  <cp:keywords>2025-2031年中国线路保护装置行业市场调研与发展趋势预测报告</cp:keywords>
  <dc:description>2025-2031年中国线路保护装置行业市场调研与发展趋势预测报告</dc:description>
</cp:coreProperties>
</file>