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e66f399e4e9a" w:history="1">
              <w:r>
                <w:rPr>
                  <w:rStyle w:val="Hyperlink"/>
                </w:rPr>
                <w:t>中国金属铅市场调研与前景分析报告（2025-2031年）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e66f399e4e9a" w:history="1">
              <w:r>
                <w:rPr>
                  <w:rStyle w:val="Hyperlink"/>
                </w:rPr>
                <w:t>中国金属铅市场调研与前景分析报告（2025-2031年）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ee66f399e4e9a" w:history="1">
                <w:r>
                  <w:rPr>
                    <w:rStyle w:val="Hyperlink"/>
                  </w:rPr>
                  <w:t>https://www.20087.com/3/83/JinShuQianQianJing.html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是一种重要的工业原材料，被广泛应用于多个领域，包括蓄电池、弹药、辐射屏蔽材料等。近年来，随着电池技术的发展和环保法规的加强，铅的使用正在经历转型。一方面，铅酸蓄电池仍然是市场上最常用的蓄电池类型之一，但另一方面，铅酸蓄电池正面临着来自锂离子电池的竞争。同时，由于铅的毒性问题，许多国家和地区实施了严格的排放标准和回收政策，促进了铅的回收和再利用。</w:t>
      </w:r>
      <w:r>
        <w:rPr>
          <w:rFonts w:hint="eastAsia"/>
        </w:rPr>
        <w:br/>
      </w:r>
      <w:r>
        <w:rPr>
          <w:rFonts w:hint="eastAsia"/>
        </w:rPr>
        <w:t>　　未来，金属铅的应用将更加注重环保和可持续性。随着电动汽车市场的快速增长，铅酸蓄电池在储能领域的需求可能受到一定影响，但铅作为重要的电池材料仍然会保持一定的市场份额。同时，随着循环经济的发展，铅的回收率将进一步提高，形成闭环的铅回收体系将成为趋势。此外，随着科技的进步，铅的其他应用领域也可能出现新的机遇，例如在核医学和航天领域中的辐射屏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e66f399e4e9a" w:history="1">
        <w:r>
          <w:rPr>
            <w:rStyle w:val="Hyperlink"/>
          </w:rPr>
          <w:t>中国金属铅市场调研与前景分析报告（2025-2031年）</w:t>
        </w:r>
      </w:hyperlink>
      <w:r>
        <w:rPr>
          <w:rFonts w:hint="eastAsia"/>
        </w:rPr>
        <w:t>》通过严谨的分析、翔实的数据及直观的图表，系统解析了金属铅行业的市场规模、需求变化、价格波动及产业链结构。报告全面评估了当前金属铅市场现状，科学预测了未来市场前景与发展趋势，重点剖析了金属铅细分市场的机遇与挑战。同时，报告对金属铅重点企业的竞争地位及市场集中度进行了评估，为金属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金属铅行业界定</w:t>
      </w:r>
      <w:r>
        <w:rPr>
          <w:rFonts w:hint="eastAsia"/>
        </w:rPr>
        <w:br/>
      </w:r>
      <w:r>
        <w:rPr>
          <w:rFonts w:hint="eastAsia"/>
        </w:rPr>
        <w:t>　　第一节 金属铅行业定义</w:t>
      </w:r>
      <w:r>
        <w:rPr>
          <w:rFonts w:hint="eastAsia"/>
        </w:rPr>
        <w:br/>
      </w:r>
      <w:r>
        <w:rPr>
          <w:rFonts w:hint="eastAsia"/>
        </w:rPr>
        <w:t>　　第二节 金属铅行业特点分析</w:t>
      </w:r>
      <w:r>
        <w:rPr>
          <w:rFonts w:hint="eastAsia"/>
        </w:rPr>
        <w:br/>
      </w:r>
      <w:r>
        <w:rPr>
          <w:rFonts w:hint="eastAsia"/>
        </w:rPr>
        <w:t>　　第三节 金属铅产业链分析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2025年全球金属铅行业发展概况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世界金属铅行业发展走势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当前我国金属铅技术发展现状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提高我国金属铅技术的对策</w:t>
      </w:r>
      <w:r>
        <w:rPr>
          <w:rFonts w:hint="eastAsia"/>
        </w:rPr>
        <w:br/>
      </w:r>
      <w:r>
        <w:rPr>
          <w:rFonts w:hint="eastAsia"/>
        </w:rPr>
        <w:t>　　第四节 我国金属铅研发、设计发展趋势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中国金属铅发展现状调研</w:t>
      </w:r>
      <w:r>
        <w:rPr>
          <w:rFonts w:hint="eastAsia"/>
        </w:rPr>
        <w:br/>
      </w:r>
      <w:r>
        <w:rPr>
          <w:rFonts w:hint="eastAsia"/>
        </w:rPr>
        <w:t>　　第一节 中国金属铅市场现状分析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三、2020-2025年中国金属铅产量统计</w:t>
      </w:r>
      <w:r>
        <w:rPr>
          <w:rFonts w:hint="eastAsia"/>
        </w:rPr>
        <w:br/>
      </w:r>
      <w:r>
        <w:rPr>
          <w:rFonts w:hint="eastAsia"/>
        </w:rPr>
        <w:t>　　　　二、金属铅生产区域分布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三、2025-2031年中国金属铅产量预测分析</w:t>
      </w:r>
      <w:r>
        <w:rPr>
          <w:rFonts w:hint="eastAsia"/>
        </w:rPr>
        <w:br/>
      </w:r>
      <w:r>
        <w:rPr>
          <w:rFonts w:hint="eastAsia"/>
        </w:rPr>
        <w:t>　　第三节 中国金属铅市场需求分析及预测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金属铅行业竞争格局分析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金属铅行业集中度分析</w:t>
      </w:r>
      <w:r>
        <w:rPr>
          <w:rFonts w:hint="eastAsia"/>
        </w:rPr>
        <w:br/>
      </w:r>
      <w:r>
        <w:rPr>
          <w:rFonts w:hint="eastAsia"/>
        </w:rPr>
        <w:t>　　　　一、金属铅市场集中度分析</w:t>
      </w:r>
      <w:r>
        <w:rPr>
          <w:rFonts w:hint="eastAsia"/>
        </w:rPr>
        <w:br/>
      </w:r>
      <w:r>
        <w:rPr>
          <w:rFonts w:hint="eastAsia"/>
        </w:rPr>
        <w:t>　　　　二、金属铅企业集中度分析</w:t>
      </w:r>
      <w:r>
        <w:rPr>
          <w:rFonts w:hint="eastAsia"/>
        </w:rPr>
        <w:br/>
      </w:r>
      <w:r>
        <w:rPr>
          <w:rFonts w:hint="eastAsia"/>
        </w:rPr>
        <w:t>　　　　三、金属铅区域集中度分析</w:t>
      </w:r>
      <w:r>
        <w:rPr>
          <w:rFonts w:hint="eastAsia"/>
        </w:rPr>
        <w:br/>
      </w:r>
      <w:r>
        <w:rPr>
          <w:rFonts w:hint="eastAsia"/>
        </w:rPr>
        <w:t>　　第二节 金属铅行业主要企业竞争力分析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对我国金属铅品牌的战略思考</w:t>
      </w:r>
      <w:r>
        <w:rPr>
          <w:rFonts w:hint="eastAsia"/>
        </w:rPr>
        <w:br/>
      </w:r>
      <w:r>
        <w:rPr>
          <w:rFonts w:hint="eastAsia"/>
        </w:rPr>
        <w:t>　　　　一、金属铅实施品牌战略的意义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三、我国金属铅企业的品牌战略</w:t>
      </w:r>
      <w:r>
        <w:rPr>
          <w:rFonts w:hint="eastAsia"/>
        </w:rPr>
        <w:br/>
      </w:r>
      <w:r>
        <w:rPr>
          <w:rFonts w:hint="eastAsia"/>
        </w:rPr>
        <w:t>　　　　四、金属铅品牌战略管理的策略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金属铅行业研究结论</w:t>
      </w:r>
      <w:r>
        <w:rPr>
          <w:rFonts w:hint="eastAsia"/>
        </w:rPr>
        <w:br/>
      </w:r>
      <w:r>
        <w:rPr>
          <w:rFonts w:hint="eastAsia"/>
        </w:rPr>
        <w:t>　　第二节 金属铅行业投资价值评估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金属铅行业投资建议</w:t>
      </w:r>
      <w:r>
        <w:rPr>
          <w:rFonts w:hint="eastAsia"/>
        </w:rPr>
        <w:br/>
      </w:r>
      <w:r>
        <w:rPr>
          <w:rFonts w:hint="eastAsia"/>
        </w:rPr>
        <w:t>　　　　一、金属铅行业投资策略建议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二、金属铅行业投资方向建议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金属铅行业历程</w:t>
      </w:r>
      <w:r>
        <w:rPr>
          <w:rFonts w:hint="eastAsia"/>
        </w:rPr>
        <w:br/>
      </w:r>
      <w:r>
        <w:rPr>
          <w:rFonts w:hint="eastAsia"/>
        </w:rPr>
        <w:t>　　图表 金属铅行业生命周期</w:t>
      </w:r>
      <w:r>
        <w:rPr>
          <w:rFonts w:hint="eastAsia"/>
        </w:rPr>
        <w:br/>
      </w:r>
      <w:r>
        <w:rPr>
          <w:rFonts w:hint="eastAsia"/>
        </w:rPr>
        <w:t>　　图表 金属铅行业产业链分析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2020-2025年中国金属铅出口金额分析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金属铅企业信息</w:t>
      </w:r>
      <w:r>
        <w:rPr>
          <w:rFonts w:hint="eastAsia"/>
        </w:rPr>
        <w:br/>
      </w:r>
      <w:r>
        <w:rPr>
          <w:rFonts w:hint="eastAsia"/>
        </w:rPr>
        <w:t>　　图表 金属铅企业经营情况分析</w:t>
      </w:r>
      <w:r>
        <w:rPr>
          <w:rFonts w:hint="eastAsia"/>
        </w:rPr>
        <w:br/>
      </w:r>
      <w:r>
        <w:rPr>
          <w:rFonts w:hint="eastAsia"/>
        </w:rPr>
        <w:t>　　图表 金属铅重点企业（三）主要经济指标情况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e66f399e4e9a" w:history="1">
        <w:r>
          <w:rPr>
            <w:rStyle w:val="Hyperlink"/>
          </w:rPr>
          <w:t>中国金属铅市场调研与前景分析报告（2025-2031年）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ee66f399e4e9a" w:history="1">
        <w:r>
          <w:rPr>
            <w:rStyle w:val="Hyperlink"/>
          </w:rPr>
          <w:t>https://www.20087.com/3/83/JinShuQianQianJing.html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热点：手摸铅会中毒吗、金属铅对人体有害吗、金属铅的用途有哪些、金属铅的用途有哪些、铅的颜色和状态、金属铅价格、铅在什么地方有卖的、金属铅多少钱一斤、铅是银白色吗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2a1918c141df" w:history="1">
      <w:r>
        <w:rPr>
          <w:rStyle w:val="Hyperlink"/>
        </w:rPr>
        <w:t>中国金属铅市场调研与前景分析报告（2025-2031年）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nShuQianQianJing.html" TargetMode="External" Id="R38aee66f399e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nShuQianQianJing.html" TargetMode="External" Id="R594e2a1918c1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2024-09-11T02:00:00Z</dcterms:created>
  <dcterms:modified xsi:type="dcterms:W3CDTF">2024-09-11T03:00:00Z</dcterms:modified>
  <dc:subject>中国金属铅市场调研与前景分析报告（2025-2031年）</dc:subject>
  <dc:title>中国金属铅市场调研与前景分析报告（2025-2031年）</dc:title>
  <cp:keywords>中国金属铅市场调研与前景分析报告（2025-2031年）</cp:keywords>
  <dc:description>中国金属铅市场调研与前景分析报告（2025-2031年）</dc:description>
</cp:coreProperties>
</file>