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6b601f7064c18" w:history="1">
              <w:r>
                <w:rPr>
                  <w:rStyle w:val="Hyperlink"/>
                </w:rPr>
                <w:t>全球与中国铝材产品市场调查研究及趋势预测报告（2025-2031年）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6b601f7064c18" w:history="1">
              <w:r>
                <w:rPr>
                  <w:rStyle w:val="Hyperlink"/>
                </w:rPr>
                <w:t>全球与中国铝材产品市场调查研究及趋势预测报告（2025-2031年）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6b601f7064c18" w:history="1">
                <w:r>
                  <w:rPr>
                    <w:rStyle w:val="Hyperlink"/>
                  </w:rPr>
                  <w:t>https://www.20087.com/3/83/LvCaiChanPinHangYeFaZhanQuShi.html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产品因其轻质、耐腐蚀、可循环利用的特性，在建筑、交通运输、包装、电子电器等多个领域得到广泛应用。目前，铝加工技术不断进步，从传统的挤压、轧制到更先进的精密锻造、粉末冶金等，使得铝材产品种类日益丰富，性能持续优化。特别是在汽车轻量化、航空航天材料轻量化趋势的推动下，高强铝合金的需求急剧增长。</w:t>
      </w:r>
      <w:r>
        <w:rPr>
          <w:rFonts w:hint="eastAsia"/>
        </w:rPr>
        <w:br/>
      </w:r>
      <w:r>
        <w:rPr>
          <w:rFonts w:hint="eastAsia"/>
        </w:rPr>
        <w:t>　　未来铝材产品的发展将更加注重高性能化、多功能化及环保可持续性。随着新能源汽车的普及和航空航天技术的发展，对轻质高强、耐高温、耐腐蚀等特性的要求将更高，推动铝基复合材料和新型铝合金材料的研发。同时，绿色制造技术的应用，如节能减排的生产流程和回收铝的高效利用，将成为行业发展的关键方向。此外，智能铝材的开发，如具备自感应、自修复功能的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6b601f7064c18" w:history="1">
        <w:r>
          <w:rPr>
            <w:rStyle w:val="Hyperlink"/>
          </w:rPr>
          <w:t>全球与中国铝材产品市场调查研究及趋势预测报告（2025-2031年）</w:t>
        </w:r>
      </w:hyperlink>
      <w:r>
        <w:rPr>
          <w:rFonts w:hint="eastAsia"/>
        </w:rPr>
        <w:t>》依托权威机构及行业协会数据，结合铝材产品行业的宏观环境与微观实践，从铝材产品市场规模、市场需求、技术现状及产业链结构等多维度进行了系统调研与分析。报告通过严谨的研究方法与翔实的数据支持，辅以直观图表，全面剖析了铝材产品行业发展趋势、重点企业表现及市场竞争格局，并通过SWOT分析揭示了行业机遇与潜在风险，为铝材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中国铝材产品概述</w:t>
      </w:r>
      <w:r>
        <w:rPr>
          <w:rFonts w:hint="eastAsia"/>
        </w:rPr>
        <w:br/>
      </w:r>
      <w:r>
        <w:rPr>
          <w:rFonts w:hint="eastAsia"/>
        </w:rPr>
        <w:t>　　第一节 铝材产品行业定义</w:t>
      </w:r>
      <w:r>
        <w:rPr>
          <w:rFonts w:hint="eastAsia"/>
        </w:rPr>
        <w:br/>
      </w:r>
      <w:r>
        <w:rPr>
          <w:rFonts w:hint="eastAsia"/>
        </w:rPr>
        <w:t>　　第二节 铝材产品行业发展特性</w:t>
      </w:r>
      <w:r>
        <w:rPr>
          <w:rFonts w:hint="eastAsia"/>
        </w:rPr>
        <w:br/>
      </w:r>
      <w:r>
        <w:rPr>
          <w:rFonts w:hint="eastAsia"/>
        </w:rPr>
        <w:t>　　第三节 铝材产品产业链分析</w:t>
      </w:r>
      <w:r>
        <w:rPr>
          <w:rFonts w:hint="eastAsia"/>
        </w:rPr>
        <w:br/>
      </w:r>
      <w:r>
        <w:rPr>
          <w:rFonts w:hint="eastAsia"/>
        </w:rPr>
        <w:t>　　第四节 铝材产品行业生命周期分析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2024-2025年国外主要铝材产品市场发展概况</w:t>
      </w:r>
      <w:r>
        <w:rPr>
          <w:rFonts w:hint="eastAsia"/>
        </w:rPr>
        <w:br/>
      </w:r>
      <w:r>
        <w:rPr>
          <w:rFonts w:hint="eastAsia"/>
        </w:rPr>
        <w:t>　　第一节 全球铝材产品市场发展分析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欧洲地区主要国家铝材产品市场概况</w:t>
      </w:r>
      <w:r>
        <w:rPr>
          <w:rFonts w:hint="eastAsia"/>
        </w:rPr>
        <w:br/>
      </w:r>
      <w:r>
        <w:rPr>
          <w:rFonts w:hint="eastAsia"/>
        </w:rPr>
        <w:t>　　第三节 北美地区铝材产品市场概况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亚洲地区主要国家铝材产品市场概况</w:t>
      </w:r>
      <w:r>
        <w:rPr>
          <w:rFonts w:hint="eastAsia"/>
        </w:rPr>
        <w:br/>
      </w:r>
      <w:r>
        <w:rPr>
          <w:rFonts w:hint="eastAsia"/>
        </w:rPr>
        <w:t>　　第五节 全球铝材产品市场发展预测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2024-2025年中国铝材产品发展环境分析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铝材产品行业相关政策、标准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铝材产品行业相关发展规划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中国铝材产品技术发展分析</w:t>
      </w:r>
      <w:r>
        <w:rPr>
          <w:rFonts w:hint="eastAsia"/>
        </w:rPr>
        <w:br/>
      </w:r>
      <w:r>
        <w:rPr>
          <w:rFonts w:hint="eastAsia"/>
        </w:rPr>
        <w:t>　　第一节 当前铝材产品技术发展现状分析</w:t>
      </w:r>
      <w:r>
        <w:rPr>
          <w:rFonts w:hint="eastAsia"/>
        </w:rPr>
        <w:br/>
      </w:r>
      <w:r>
        <w:rPr>
          <w:rFonts w:hint="eastAsia"/>
        </w:rPr>
        <w:t>　　第二节 铝材产品生产中需注意的问题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铝材产品行业主要技术发展趋势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2024-2025年铝材产品市场特性分析</w:t>
      </w:r>
      <w:r>
        <w:rPr>
          <w:rFonts w:hint="eastAsia"/>
        </w:rPr>
        <w:br/>
      </w:r>
      <w:r>
        <w:rPr>
          <w:rFonts w:hint="eastAsia"/>
        </w:rPr>
        <w:t>　　第一节 铝材产品行业集中度分析</w:t>
      </w:r>
      <w:r>
        <w:rPr>
          <w:rFonts w:hint="eastAsia"/>
        </w:rPr>
        <w:br/>
      </w:r>
      <w:r>
        <w:rPr>
          <w:rFonts w:hint="eastAsia"/>
        </w:rPr>
        <w:t>　　第二节 铝材产品行业SWOT分析</w:t>
      </w:r>
      <w:r>
        <w:rPr>
          <w:rFonts w:hint="eastAsia"/>
        </w:rPr>
        <w:br/>
      </w:r>
      <w:r>
        <w:rPr>
          <w:rFonts w:hint="eastAsia"/>
        </w:rPr>
        <w:t>　　　　一、铝材产品行业优势</w:t>
      </w:r>
      <w:r>
        <w:rPr>
          <w:rFonts w:hint="eastAsia"/>
        </w:rPr>
        <w:br/>
      </w:r>
      <w:r>
        <w:rPr>
          <w:rFonts w:hint="eastAsia"/>
        </w:rPr>
        <w:t>　　　　二、铝材产品行业劣势</w:t>
      </w:r>
      <w:r>
        <w:rPr>
          <w:rFonts w:hint="eastAsia"/>
        </w:rPr>
        <w:br/>
      </w:r>
      <w:r>
        <w:rPr>
          <w:rFonts w:hint="eastAsia"/>
        </w:rPr>
        <w:t>　　　　三、铝材产品行业机会</w:t>
      </w:r>
      <w:r>
        <w:rPr>
          <w:rFonts w:hint="eastAsia"/>
        </w:rPr>
        <w:br/>
      </w:r>
      <w:r>
        <w:rPr>
          <w:rFonts w:hint="eastAsia"/>
        </w:rPr>
        <w:t>　　　　四、铝材产品行业风险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中国铝材产品发展现状</w:t>
      </w:r>
      <w:r>
        <w:rPr>
          <w:rFonts w:hint="eastAsia"/>
        </w:rPr>
        <w:br/>
      </w:r>
      <w:r>
        <w:rPr>
          <w:rFonts w:hint="eastAsia"/>
        </w:rPr>
        <w:t>　　第一节 中国铝材产品市场现状分析</w:t>
      </w:r>
      <w:r>
        <w:rPr>
          <w:rFonts w:hint="eastAsia"/>
        </w:rPr>
        <w:br/>
      </w:r>
      <w:r>
        <w:rPr>
          <w:rFonts w:hint="eastAsia"/>
        </w:rPr>
        <w:t>　　第二节 中国铝材产品行业产量情况分析及预测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一、铝材产品总体产能规模</w:t>
      </w:r>
      <w:r>
        <w:rPr>
          <w:rFonts w:hint="eastAsia"/>
        </w:rPr>
        <w:br/>
      </w:r>
      <w:r>
        <w:rPr>
          <w:rFonts w:hint="eastAsia"/>
        </w:rPr>
        <w:t>　　　　二、铝材产品生产区域分布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三、2019-2024年中国铝材产品产量统计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四、2025-2031年中国铝材产品产量预测</w:t>
      </w:r>
      <w:r>
        <w:rPr>
          <w:rFonts w:hint="eastAsia"/>
        </w:rPr>
        <w:br/>
      </w:r>
      <w:r>
        <w:rPr>
          <w:rFonts w:hint="eastAsia"/>
        </w:rPr>
        <w:t>　　第三节 中国铝材产品市场需求分析及预测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一、中国铝材产品市场需求特点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二、2019-2024年中国铝材产品市场需求量统计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三、2025-2031年中国铝材产品市场需求量预测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中国铝材产品价格趋势分析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一、2019-2024年中国铝材产品市场价格趋势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2019-2024年铝材产品行业经济运行状况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2019-2024年中国铝材产品行业盈利能力分析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2019-2024年中国铝材产品行业发展能力分析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2019-2024年铝材产品行业偿债能力分析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2019-2024年铝材产品制造企业数量分析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中国铝材产品行业重点地区发展分析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铝材产品行业重点区域市场结构调研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**地区铝材产品市场发展分析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**地区铝材产品市场发展分析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**地区铝材产品市场发展分析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**地区铝材产品市场发展分析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**地区铝材产品市场发展分析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2019-2024年中国铝材产品进出口分析</w:t>
      </w:r>
      <w:r>
        <w:rPr>
          <w:rFonts w:hint="eastAsia"/>
        </w:rPr>
        <w:br/>
      </w:r>
      <w:r>
        <w:rPr>
          <w:rFonts w:hint="eastAsia"/>
        </w:rPr>
        <w:t>　　第一节 铝材产品进口情况分析</w:t>
      </w:r>
      <w:r>
        <w:rPr>
          <w:rFonts w:hint="eastAsia"/>
        </w:rPr>
        <w:br/>
      </w:r>
      <w:r>
        <w:rPr>
          <w:rFonts w:hint="eastAsia"/>
        </w:rPr>
        <w:t>　　第二节 铝材产品出口情况分析</w:t>
      </w:r>
      <w:r>
        <w:rPr>
          <w:rFonts w:hint="eastAsia"/>
        </w:rPr>
        <w:br/>
      </w:r>
      <w:r>
        <w:rPr>
          <w:rFonts w:hint="eastAsia"/>
        </w:rPr>
        <w:t>　　第三节 影响铝材产品进出口因素分析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铝材产品行业重点企业竞争力分析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铝材产品行业企业经营策略研究分析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铝材产品企业多样化经营策略分析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一、铝材产品企业多样化经营情况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二、现行铝材产品行业多样化经营的方向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大型铝材产品企业集团未来发展策略分析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对中小铝材产品企业生产经营的建议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铝材产品行业投资风险预警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影响铝材产品行业发展的主要因素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一、2025年影响铝材产品行业运行的有利因素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二、2025年影响铝材产品行业运行的稳定因素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三、2025年影响铝材产品行业运行的不利因素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四、2025年我国铝材产品行业发展面临的挑战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五、2025年我国铝材产品行业发展面临的机遇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铝材产品行业投资风险预警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一、铝材产品行业市场风险预测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二、铝材产品行业政策风险预测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三、铝材产品行业经营风险预测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四、铝材产品行业技术风险预测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五、铝材产品行业竞争风险预测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六、铝材产品行业其他风险预测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铝材产品投资建议</w:t>
      </w:r>
      <w:r>
        <w:rPr>
          <w:rFonts w:hint="eastAsia"/>
        </w:rPr>
        <w:br/>
      </w:r>
      <w:r>
        <w:rPr>
          <w:rFonts w:hint="eastAsia"/>
        </w:rPr>
        <w:t>　　第一节 2025年铝材产品市场前景分析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2025年铝材产品发展趋势预测</w:t>
      </w:r>
      <w:r>
        <w:rPr>
          <w:rFonts w:hint="eastAsia"/>
        </w:rPr>
        <w:br/>
      </w:r>
      <w:r>
        <w:rPr>
          <w:rFonts w:hint="eastAsia"/>
        </w:rPr>
        <w:t>　　第三节 铝材产品行业投资进入壁垒分析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2019-2024年中国铝材产品市场规模及增长情况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2019-2024年中国铝材产品行业产能及增长趋势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2025-2031年中国铝材产品行业产能预测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2025-2031年中国铝材产品行业产量预测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2025-2031年中国铝材产品行业市场需求预测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2019-2024年中国铝材产品行业进口量及增速统计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2019-2024年中国铝材产品行业出口量及增速统计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铝材产品重点企业经营情况分析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2025年铝材产品行业壁垒</w:t>
      </w:r>
      <w:r>
        <w:rPr>
          <w:rFonts w:hint="eastAsia"/>
        </w:rPr>
        <w:br/>
      </w:r>
      <w:r>
        <w:rPr>
          <w:rFonts w:hint="eastAsia"/>
        </w:rPr>
        <w:t>　　图表 2025年铝材产品市场前景分析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2025-2031年中国铝材产品市场需求预测</w:t>
      </w:r>
      <w:r>
        <w:rPr>
          <w:rFonts w:hint="eastAsia"/>
        </w:rPr>
        <w:br/>
      </w:r>
      <w:r>
        <w:rPr>
          <w:rFonts w:hint="eastAsia"/>
        </w:rPr>
        <w:t>　　图表 2025年铝材产品发展趋势预测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6b601f7064c18" w:history="1">
        <w:r>
          <w:rPr>
            <w:rStyle w:val="Hyperlink"/>
          </w:rPr>
          <w:t>全球与中国铝材产品市场调查研究及趋势预测报告（2025-2031年）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6b601f7064c18" w:history="1">
        <w:r>
          <w:rPr>
            <w:rStyle w:val="Hyperlink"/>
          </w:rPr>
          <w:t>https://www.20087.com/3/83/LvCaiChanPinHangYeFaZhanQuShi.html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热点：全铝地板怎么样、铝材产品朋友圈、聚酯瓦一平方多少钱、铝材产品合格证书、铝型材规格大全图、铝材产品的广告词、铝合金材料有哪些、铝材产品储存湿度要求、聚氨酯门窗多少钱一平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5fe70d1d64979" w:history="1">
      <w:r>
        <w:rPr>
          <w:rStyle w:val="Hyperlink"/>
        </w:rPr>
        <w:t>全球与中国铝材产品市场调查研究及趋势预测报告（2025-2031年）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vCaiChanPinHangYeFaZhanQuShi.html" TargetMode="External" Id="Rc0c6b601f706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vCaiChanPinHangYeFaZhanQuShi.html" TargetMode="External" Id="Raf25fe70d1d6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2025-01-20T03:53:00Z</dcterms:created>
  <dcterms:modified xsi:type="dcterms:W3CDTF">2025-01-20T04:53:00Z</dcterms:modified>
  <dc:subject>全球与中国铝材产品市场调查研究及趋势预测报告（2025-2031年）</dc:subject>
  <dc:title>全球与中国铝材产品市场调查研究及趋势预测报告（2025-2031年）</dc:title>
  <cp:keywords>全球与中国铝材产品市场调查研究及趋势预测报告（2025-2031年）</cp:keywords>
  <dc:description>全球与中国铝材产品市场调查研究及趋势预测报告（2025-2031年）</dc:description>
</cp:coreProperties>
</file>