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5d8fff8684af4" w:history="1">
              <w:r>
                <w:rPr>
                  <w:rStyle w:val="Hyperlink"/>
                </w:rPr>
                <w:t>中国镍行业发展全面调研与未来趋势预测报告（2025-2031年）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5d8fff8684af4" w:history="1">
              <w:r>
                <w:rPr>
                  <w:rStyle w:val="Hyperlink"/>
                </w:rPr>
                <w:t>中国镍行业发展全面调研与未来趋势预测报告（2025-2031年）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5d8fff8684af4" w:history="1">
                <w:r>
                  <w:rPr>
                    <w:rStyle w:val="Hyperlink"/>
                  </w:rPr>
                  <w:t>https://www.20087.com/3/53/NieFaZhanQuShiFenXi.html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重要的有色金属，广泛应用于不锈钢、电池材料、合金和电镀等领域。近年来，随着电动汽车和可再生能源技术的快速发展，对高纯度镍的需求急剧增加，尤其是在锂离子电池的正极材料中，镍的含量直接影响电池的能量密度和循环寿命。目前，镍的生产主要来自红土矿和硫化镍矿，行业正面临资源分布不均、开采难度大和环境影响等问题。</w:t>
      </w:r>
      <w:r>
        <w:rPr>
          <w:rFonts w:hint="eastAsia"/>
        </w:rPr>
        <w:br/>
      </w:r>
      <w:r>
        <w:rPr>
          <w:rFonts w:hint="eastAsia"/>
        </w:rPr>
        <w:t>　　未来，镍产业将更加注重供应链安全和技术创新。一方面，通过勘探和开发新的镍资源，尤其是在深海和偏远地区的镍矿，以及提高现有矿山的开采效率，确保镍供应的稳定性和多样性。另一方面，通过材料科学和化学工程的突破，开发新型镍基合金和电池材料，提高镍的性能和应用范围，如高镍三元材料、镍氢合金等。此外，随着循环经济的推进，镍的回收和再利用技术将得到重视，如从废旧电池和工业废渣中回收镍，减少对原生镍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5d8fff8684af4" w:history="1">
        <w:r>
          <w:rPr>
            <w:rStyle w:val="Hyperlink"/>
          </w:rPr>
          <w:t>中国镍行业发展全面调研与未来趋势预测报告（2025-2031年）</w:t>
        </w:r>
      </w:hyperlink>
      <w:r>
        <w:rPr>
          <w:rFonts w:hint="eastAsia"/>
        </w:rPr>
        <w:t>》通过详实的数据分析，全面解析了镍行业的市场规模、需求动态及价格趋势，深入探讨了镍产业链上下游的协同关系与竞争格局变化。报告对镍细分市场进行精准划分，结合重点企业研究，揭示了品牌影响力与市场集中度的现状，为行业参与者提供了清晰的竞争态势洞察。同时，报告结合宏观经济环境、技术发展路径及消费者需求演变，科学预测了镍行业的未来发展方向，并针对潜在风险提出了切实可行的应对策略。报告为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中国镍行业宏观环境分析</w:t>
      </w:r>
      <w:r>
        <w:rPr>
          <w:rFonts w:hint="eastAsia"/>
        </w:rPr>
        <w:br/>
      </w:r>
      <w:r>
        <w:rPr>
          <w:rFonts w:hint="eastAsia"/>
        </w:rPr>
        <w:t>　　第一节 镍行业定义分析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全球镍行业概述</w:t>
      </w:r>
      <w:r>
        <w:rPr>
          <w:rFonts w:hint="eastAsia"/>
        </w:rPr>
        <w:br/>
      </w:r>
      <w:r>
        <w:rPr>
          <w:rFonts w:hint="eastAsia"/>
        </w:rPr>
        <w:t>　　第二节 全球镍行业市场格局分析</w:t>
      </w:r>
      <w:r>
        <w:rPr>
          <w:rFonts w:hint="eastAsia"/>
        </w:rPr>
        <w:br/>
      </w:r>
      <w:r>
        <w:rPr>
          <w:rFonts w:hint="eastAsia"/>
        </w:rPr>
        <w:t>　　第三节 全球镍产业主要国家运行形势分析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2025-2031年全球镍产业市场走势预测分析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2020-2025年镍行业发展概述</w:t>
      </w:r>
      <w:r>
        <w:rPr>
          <w:rFonts w:hint="eastAsia"/>
        </w:rPr>
        <w:br/>
      </w:r>
      <w:r>
        <w:rPr>
          <w:rFonts w:hint="eastAsia"/>
        </w:rPr>
        <w:t>　　我国镍矿表观消费量（万吨）</w:t>
      </w:r>
      <w:r>
        <w:rPr>
          <w:rFonts w:hint="eastAsia"/>
        </w:rPr>
        <w:br/>
      </w:r>
      <w:r>
        <w:rPr>
          <w:rFonts w:hint="eastAsia"/>
        </w:rPr>
        <w:t>　　第二节 2020-2025年镍所属行业经济运行状况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一、镍所属行业企业数量分析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二、镍所属行业资产规模分析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三、镍所属行业销售收入分析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四、镍所属行业利润总额分析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2020-2025年镍行业成本费用分析</w:t>
      </w:r>
      <w:r>
        <w:rPr>
          <w:rFonts w:hint="eastAsia"/>
        </w:rPr>
        <w:br/>
      </w:r>
      <w:r>
        <w:rPr>
          <w:rFonts w:hint="eastAsia"/>
        </w:rPr>
        <w:t>　　　　一、镍所属行业销售成本分析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二、镍行业销售费用分析</w:t>
      </w:r>
      <w:r>
        <w:rPr>
          <w:rFonts w:hint="eastAsia"/>
        </w:rPr>
        <w:br/>
      </w:r>
      <w:r>
        <w:rPr>
          <w:rFonts w:hint="eastAsia"/>
        </w:rPr>
        <w:t>　　　　三、镍所属行业管理费用分析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四、镍所属行业财务费用分析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2020-2025年镍行业运营效益分析</w:t>
      </w:r>
      <w:r>
        <w:rPr>
          <w:rFonts w:hint="eastAsia"/>
        </w:rPr>
        <w:br/>
      </w:r>
      <w:r>
        <w:rPr>
          <w:rFonts w:hint="eastAsia"/>
        </w:rPr>
        <w:t>　　　　一、镍所属行业盈利能力分析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二、镍所属行业运营能力分析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三、镍所属行业偿债能力分析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四、镍行业成长能力分析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中国镍行业市场与竞争分析</w:t>
      </w:r>
      <w:r>
        <w:rPr>
          <w:rFonts w:hint="eastAsia"/>
        </w:rPr>
        <w:br/>
      </w:r>
      <w:r>
        <w:rPr>
          <w:rFonts w:hint="eastAsia"/>
        </w:rPr>
        <w:t>　　第一节 镍行业上下游市场分析</w:t>
      </w:r>
      <w:r>
        <w:rPr>
          <w:rFonts w:hint="eastAsia"/>
        </w:rPr>
        <w:br/>
      </w:r>
      <w:r>
        <w:rPr>
          <w:rFonts w:hint="eastAsia"/>
        </w:rPr>
        <w:t>　　　　一、镍行业产业链简介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2020-2025年我国镍行业需求情况</w:t>
      </w:r>
      <w:r>
        <w:rPr>
          <w:rFonts w:hint="eastAsia"/>
        </w:rPr>
        <w:br/>
      </w:r>
      <w:r>
        <w:rPr>
          <w:rFonts w:hint="eastAsia"/>
        </w:rPr>
        <w:t>　　　　　　1 、镍行业需求市场</w:t>
      </w:r>
      <w:r>
        <w:rPr>
          <w:rFonts w:hint="eastAsia"/>
        </w:rPr>
        <w:br/>
      </w:r>
      <w:r>
        <w:rPr>
          <w:rFonts w:hint="eastAsia"/>
        </w:rPr>
        <w:t>　　　　　　2 、镍行业客户结构</w:t>
      </w:r>
      <w:r>
        <w:rPr>
          <w:rFonts w:hint="eastAsia"/>
        </w:rPr>
        <w:br/>
      </w:r>
      <w:r>
        <w:rPr>
          <w:rFonts w:hint="eastAsia"/>
        </w:rPr>
        <w:t>　　　　　　3 、镍行业需求的地区差异</w:t>
      </w:r>
      <w:r>
        <w:rPr>
          <w:rFonts w:hint="eastAsia"/>
        </w:rPr>
        <w:br/>
      </w:r>
      <w:r>
        <w:rPr>
          <w:rFonts w:hint="eastAsia"/>
        </w:rPr>
        <w:t>　　第三节 镍行业竞争力分析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中国镍行业传统商业模式分析</w:t>
      </w:r>
      <w:r>
        <w:rPr>
          <w:rFonts w:hint="eastAsia"/>
        </w:rPr>
        <w:br/>
      </w:r>
      <w:r>
        <w:rPr>
          <w:rFonts w:hint="eastAsia"/>
        </w:rPr>
        <w:t>　　第一节 镍行业原料采购模式</w:t>
      </w:r>
      <w:r>
        <w:rPr>
          <w:rFonts w:hint="eastAsia"/>
        </w:rPr>
        <w:br/>
      </w:r>
      <w:r>
        <w:rPr>
          <w:rFonts w:hint="eastAsia"/>
        </w:rPr>
        <w:t>　　第二节 镍行业经营模式</w:t>
      </w:r>
      <w:r>
        <w:rPr>
          <w:rFonts w:hint="eastAsia"/>
        </w:rPr>
        <w:br/>
      </w:r>
      <w:r>
        <w:rPr>
          <w:rFonts w:hint="eastAsia"/>
        </w:rPr>
        <w:t>　　第三节 镍行业盈利模式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镍行业商业模式要素与特征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镍行业企业商业模式构建步骤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镍行业商业模式的实施策略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互联网背景下镍行业商业模式选择</w:t>
      </w:r>
      <w:r>
        <w:rPr>
          <w:rFonts w:hint="eastAsia"/>
        </w:rPr>
        <w:br/>
      </w:r>
      <w:r>
        <w:rPr>
          <w:rFonts w:hint="eastAsia"/>
        </w:rPr>
        <w:t>　　　　一、镍行业与互联网思维的结合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二、互联网背景下镍行业商业模式选择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2025年镍行业企业经营情况与商业模式分析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宝钢德盛不锈钢有限公司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陕西星王投资控股有限公司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2025-2031年镍行业发展前景及趋势预测分析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2025-2031年镍行业发展前景预测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一、2025-2031年镍行业供应规模预测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三、2025-2031年镍行业盈利前景预测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镍行业关键成功要素分析</w:t>
      </w:r>
      <w:r>
        <w:rPr>
          <w:rFonts w:hint="eastAsia"/>
        </w:rPr>
        <w:br/>
      </w:r>
      <w:r>
        <w:rPr>
          <w:rFonts w:hint="eastAsia"/>
        </w:rPr>
        <w:t>　　第二节 镍行业投资壁垒分析</w:t>
      </w:r>
      <w:r>
        <w:rPr>
          <w:rFonts w:hint="eastAsia"/>
        </w:rPr>
        <w:br/>
      </w:r>
      <w:r>
        <w:rPr>
          <w:rFonts w:hint="eastAsia"/>
        </w:rPr>
        <w:t>　　　　一、镍行业进入壁垒</w:t>
      </w:r>
      <w:r>
        <w:rPr>
          <w:rFonts w:hint="eastAsia"/>
        </w:rPr>
        <w:br/>
      </w:r>
      <w:r>
        <w:rPr>
          <w:rFonts w:hint="eastAsia"/>
        </w:rPr>
        <w:t>　　　　二、镍行业退出壁垒</w:t>
      </w:r>
      <w:r>
        <w:rPr>
          <w:rFonts w:hint="eastAsia"/>
        </w:rPr>
        <w:br/>
      </w:r>
      <w:r>
        <w:rPr>
          <w:rFonts w:hint="eastAsia"/>
        </w:rPr>
        <w:t>　　第三节 镍行业投资风险与规避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中智:林:－镍行业融资渠道与策略</w:t>
      </w:r>
      <w:r>
        <w:rPr>
          <w:rFonts w:hint="eastAsia"/>
        </w:rPr>
        <w:br/>
      </w:r>
      <w:r>
        <w:rPr>
          <w:rFonts w:hint="eastAsia"/>
        </w:rPr>
        <w:t>　　　　一、镍行业融资渠道分析</w:t>
      </w:r>
      <w:r>
        <w:rPr>
          <w:rFonts w:hint="eastAsia"/>
        </w:rPr>
        <w:br/>
      </w:r>
      <w:r>
        <w:rPr>
          <w:rFonts w:hint="eastAsia"/>
        </w:rPr>
        <w:t>　　　　二、镍行业融资策略分析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镍产业链分析</w:t>
      </w:r>
      <w:r>
        <w:rPr>
          <w:rFonts w:hint="eastAsia"/>
        </w:rPr>
        <w:br/>
      </w:r>
      <w:r>
        <w:rPr>
          <w:rFonts w:hint="eastAsia"/>
        </w:rPr>
        <w:t>　　图表 国际镍市场规模</w:t>
      </w:r>
      <w:r>
        <w:rPr>
          <w:rFonts w:hint="eastAsia"/>
        </w:rPr>
        <w:br/>
      </w:r>
      <w:r>
        <w:rPr>
          <w:rFonts w:hint="eastAsia"/>
        </w:rPr>
        <w:t>　　图表 国际镍生命周期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2020-2025年中国镍市场规模</w:t>
      </w:r>
      <w:r>
        <w:rPr>
          <w:rFonts w:hint="eastAsia"/>
        </w:rPr>
        <w:br/>
      </w:r>
      <w:r>
        <w:rPr>
          <w:rFonts w:hint="eastAsia"/>
        </w:rPr>
        <w:t>　　图表 2020-2025年中国镍产值</w:t>
      </w:r>
      <w:r>
        <w:rPr>
          <w:rFonts w:hint="eastAsia"/>
        </w:rPr>
        <w:br/>
      </w:r>
      <w:r>
        <w:rPr>
          <w:rFonts w:hint="eastAsia"/>
        </w:rPr>
        <w:t>　　图表 2020-2025年我国镍供应情况</w:t>
      </w:r>
      <w:r>
        <w:rPr>
          <w:rFonts w:hint="eastAsia"/>
        </w:rPr>
        <w:br/>
      </w:r>
      <w:r>
        <w:rPr>
          <w:rFonts w:hint="eastAsia"/>
        </w:rPr>
        <w:t>　　图表 2020-2025年我国镍需求情况</w:t>
      </w:r>
      <w:r>
        <w:rPr>
          <w:rFonts w:hint="eastAsia"/>
        </w:rPr>
        <w:br/>
      </w:r>
      <w:r>
        <w:rPr>
          <w:rFonts w:hint="eastAsia"/>
        </w:rPr>
        <w:t>　　图表 2025-2031年中国镍市场规模预测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2025-2031年我国镍供应情况预测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2025-2031年我国镍需求情况预测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5d8fff8684af4" w:history="1">
        <w:r>
          <w:rPr>
            <w:rStyle w:val="Hyperlink"/>
          </w:rPr>
          <w:t>中国镍行业发展全面调研与未来趋势预测报告（2025-2031年）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5d8fff8684af4" w:history="1">
        <w:r>
          <w:rPr>
            <w:rStyle w:val="Hyperlink"/>
          </w:rPr>
          <w:t>https://www.20087.com/3/53/NieFaZhanQuShiFenXi.html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f5c75b620440c" w:history="1">
      <w:r>
        <w:rPr>
          <w:rStyle w:val="Hyperlink"/>
        </w:rPr>
        <w:t>中国镍行业发展全面调研与未来趋势预测报告（2025-2031年）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ieFaZhanQuShiFenXi.html" TargetMode="External" Id="R46a5d8fff868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ieFaZhanQuShiFenXi.html" TargetMode="External" Id="R847f5c75b620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2025-05-08T05:54:00Z</dcterms:created>
  <dcterms:modified xsi:type="dcterms:W3CDTF">2025-05-08T06:54:00Z</dcterms:modified>
  <dc:subject>中国镍行业发展全面调研与未来趋势预测报告（2025-2031年）</dc:subject>
  <dc:title>中国镍行业发展全面调研与未来趋势预测报告（2025-2031年）</dc:title>
  <cp:keywords>中国镍行业发展全面调研与未来趋势预测报告（2025-2031年）</cp:keywords>
  <dc:description>中国镍行业发展全面调研与未来趋势预测报告（2025-2031年）</dc:description>
</cp:coreProperties>
</file>