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6706beada4309" w:history="1">
              <w:r>
                <w:rPr>
                  <w:rStyle w:val="Hyperlink"/>
                </w:rPr>
                <w:t>2025-2031年全球与中国风电发展现状调研及市场前景分析报告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6706beada4309" w:history="1">
              <w:r>
                <w:rPr>
                  <w:rStyle w:val="Hyperlink"/>
                </w:rPr>
                <w:t>2025-2031年全球与中国风电发展现状调研及市场前景分析报告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6706beada4309" w:history="1">
                <w:r>
                  <w:rPr>
                    <w:rStyle w:val="Hyperlink"/>
                  </w:rPr>
                  <w:t>https://www.20087.com/3/03/FengDianFaZhanQianJing.html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可再生能源的重要组成部分，近年来经历了快速扩张，尤其是在陆上风电和近海风电领域。技术创新，如更大叶片、更高塔架和更智能的控制系统，显著提高了风电机组的发电效率和可靠性。然而，风电行业也面临电网接入困难、运维成本高和环境影响评估等挑战。</w:t>
      </w:r>
      <w:r>
        <w:rPr>
          <w:rFonts w:hint="eastAsia"/>
        </w:rPr>
        <w:br/>
      </w:r>
      <w:r>
        <w:rPr>
          <w:rFonts w:hint="eastAsia"/>
        </w:rPr>
        <w:t>　　未来，风电行业将更加注重深远海风电和数字化转型。深远海风电方面，随着浮式风电技术的成熟，将开辟新的风电资源，尤其是在海岸线受限的地区。数字化转型方面，通过物联网、大数据和人工智能技术，实现风电场的智能运维和预测性维护，提高运营效率和降低成本。此外，风电行业将加强与储能技术的结合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6706beada4309" w:history="1">
        <w:r>
          <w:rPr>
            <w:rStyle w:val="Hyperlink"/>
          </w:rPr>
          <w:t>2025-2031年全球与中国风电发展现状调研及市场前景分析报告</w:t>
        </w:r>
      </w:hyperlink>
      <w:r>
        <w:rPr>
          <w:rFonts w:hint="eastAsia"/>
        </w:rPr>
        <w:t>》系统梳理了风电行业的产业链结构，详细分析了风电市场规模与需求状况，并对市场价格、行业现状及未来前景进行了客观评估。报告结合风电技术现状与发展方向，对行业趋势作出科学预测，同时聚焦风电重点企业，解析竞争格局、市场集中度及品牌影响力。通过对风电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全球市场风电市场总体规模</w:t>
      </w:r>
      <w:r>
        <w:rPr>
          <w:rFonts w:hint="eastAsia"/>
        </w:rPr>
        <w:br/>
      </w:r>
      <w:r>
        <w:rPr>
          <w:rFonts w:hint="eastAsia"/>
        </w:rPr>
        <w:t>　　1.4 中国市场风电市场总体规模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风电行业发展总体概况</w:t>
      </w:r>
      <w:r>
        <w:rPr>
          <w:rFonts w:hint="eastAsia"/>
        </w:rPr>
        <w:br/>
      </w:r>
      <w:r>
        <w:rPr>
          <w:rFonts w:hint="eastAsia"/>
        </w:rPr>
        <w:t>　　　　1.5.2 风电行业发展主要特点</w:t>
      </w:r>
      <w:r>
        <w:rPr>
          <w:rFonts w:hint="eastAsia"/>
        </w:rPr>
        <w:br/>
      </w:r>
      <w:r>
        <w:rPr>
          <w:rFonts w:hint="eastAsia"/>
        </w:rPr>
        <w:t>　　　　1.5.3 风电行业发展影响因素</w:t>
      </w:r>
      <w:r>
        <w:rPr>
          <w:rFonts w:hint="eastAsia"/>
        </w:rPr>
        <w:br/>
      </w:r>
      <w:r>
        <w:rPr>
          <w:rFonts w:hint="eastAsia"/>
        </w:rPr>
        <w:t>　　　　1.5.3 .1 风电有利因素</w:t>
      </w:r>
      <w:r>
        <w:rPr>
          <w:rFonts w:hint="eastAsia"/>
        </w:rPr>
        <w:br/>
      </w:r>
      <w:r>
        <w:rPr>
          <w:rFonts w:hint="eastAsia"/>
        </w:rPr>
        <w:t>　　　　1.5.3 .2 风电不利因素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全球市场，近三年风电主要企业占有率及排名（按收入）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近三年风电主要企业在国际市场占有率（按收入，2020-2025）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2025年风电主要企业在国际市场排名（按收入）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近三年全球市场主要企业风电销售收入（2020-2025）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中国市场，近三年风电主要企业占有率及排名（按收入）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近三年风电主要企业在中国市场占有率（按收入，2020-2025）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2025年风电主要企业在中国市场排名（按收入）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近三年中国市场主要企业风电销售收入（2020-2025）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全球主要厂商风电总部及产地分布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全球主要厂商成立时间及风电商业化日期</w:t>
      </w:r>
      <w:r>
        <w:rPr>
          <w:rFonts w:hint="eastAsia"/>
        </w:rPr>
        <w:br/>
      </w:r>
      <w:r>
        <w:rPr>
          <w:rFonts w:hint="eastAsia"/>
        </w:rPr>
        <w:t>　　2.5 全球主要厂商风电产品类型及应用</w:t>
      </w:r>
      <w:r>
        <w:rPr>
          <w:rFonts w:hint="eastAsia"/>
        </w:rPr>
        <w:br/>
      </w:r>
      <w:r>
        <w:rPr>
          <w:rFonts w:hint="eastAsia"/>
        </w:rPr>
        <w:t>　　2.6 风电行业集中度、竞争程度分析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风电行业集中度分析：2025年全球Top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全球风电第一梯队、第二梯队和第三梯队生产商（品牌）及市场份额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北美风电销售额及预测（2020-2031）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欧洲风电销售额及预测（2020-2031）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中国风电销售额及预测（2020-2031）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日本风电销售额及预测（2020-2031）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东南亚风电销售额及预测（2020-2031）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印度风电销售额及预测（2020-2031）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按产品类型细分，全球风电销售额对比（2020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按产品类型细分，全球风电销售额及预测（2020-2031）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按产品类型细分，全球风电销售额及市场份额（2020-2025）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按产品类型细分，全球风电销售额预测（2025-2031）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按产品类型细分，中国风电销售额及预测（2020-2031）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按产品类型细分，中国风电销售额及市场份额（2020-2025）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按产品类型细分，中国风电销售额预测（2025-2031）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按产品类型细分，全球风电销售额对比（2020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按产品类型细分，全球风电销售额及预测（2020-2031）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按产品类型细分，全球风电销售额及市场份额（2020-2025）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按产品类型细分，全球风电销售额预测（2025-2031）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中国不同应用风电销售额及预测（2020-2031）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中国不同应用风电销售额及市场份额（2020-2025）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中国不同应用风电销售额预测（2025-2031）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风电产品及服务介绍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风电产品及服务介绍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风电产品及服务介绍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风电产品及服务介绍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风电产品及服务介绍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风电产品及服务介绍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风电产品及服务介绍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风电产品及服务介绍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风电收入及毛利率（2020-2025）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风电行业发展趋势</w:t>
      </w:r>
      <w:r>
        <w:rPr>
          <w:rFonts w:hint="eastAsia"/>
        </w:rPr>
        <w:br/>
      </w:r>
      <w:r>
        <w:rPr>
          <w:rFonts w:hint="eastAsia"/>
        </w:rPr>
        <w:t>　　7.2 风电行业主要驱动因素</w:t>
      </w:r>
      <w:r>
        <w:rPr>
          <w:rFonts w:hint="eastAsia"/>
        </w:rPr>
        <w:br/>
      </w:r>
      <w:r>
        <w:rPr>
          <w:rFonts w:hint="eastAsia"/>
        </w:rPr>
        <w:t>　　7.3 风电中国企业SWOT分析</w:t>
      </w:r>
      <w:r>
        <w:rPr>
          <w:rFonts w:hint="eastAsia"/>
        </w:rPr>
        <w:br/>
      </w:r>
      <w:r>
        <w:rPr>
          <w:rFonts w:hint="eastAsia"/>
        </w:rPr>
        <w:t>　　7.4 中国风电行业政策环境分析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风电行业产业链简介</w:t>
      </w:r>
      <w:r>
        <w:rPr>
          <w:rFonts w:hint="eastAsia"/>
        </w:rPr>
        <w:br/>
      </w:r>
      <w:r>
        <w:rPr>
          <w:rFonts w:hint="eastAsia"/>
        </w:rPr>
        <w:t>　　　　8.1.1 风电行业供应链分析</w:t>
      </w:r>
      <w:r>
        <w:rPr>
          <w:rFonts w:hint="eastAsia"/>
        </w:rPr>
        <w:br/>
      </w:r>
      <w:r>
        <w:rPr>
          <w:rFonts w:hint="eastAsia"/>
        </w:rPr>
        <w:t>　　　　8.1.2 风电主要原料及供应情况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风电行业主要下游客户</w:t>
      </w:r>
      <w:r>
        <w:rPr>
          <w:rFonts w:hint="eastAsia"/>
        </w:rPr>
        <w:br/>
      </w:r>
      <w:r>
        <w:rPr>
          <w:rFonts w:hint="eastAsia"/>
        </w:rPr>
        <w:t>　　8.2 风电行业采购模式</w:t>
      </w:r>
      <w:r>
        <w:rPr>
          <w:rFonts w:hint="eastAsia"/>
        </w:rPr>
        <w:br/>
      </w:r>
      <w:r>
        <w:rPr>
          <w:rFonts w:hint="eastAsia"/>
        </w:rPr>
        <w:t>　　8.3 风电行业生产模式</w:t>
      </w:r>
      <w:r>
        <w:rPr>
          <w:rFonts w:hint="eastAsia"/>
        </w:rPr>
        <w:br/>
      </w:r>
      <w:r>
        <w:rPr>
          <w:rFonts w:hint="eastAsia"/>
        </w:rPr>
        <w:t>　　8.4 风电行业销售模式及销售渠道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不同分类风电主要企业列表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全球市场不同分类风电规模及增长率对比（2020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全球不同分类风电规模列表（2020-2025）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全球不同分类风电规模市场份额列表（2020-2025）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全球不同分类风电规模预测（2025-2031）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全球不同分类风电规模市场份额预测（2025-2031）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中国不同分类风电规模列表（2020-2025）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中国不同分类风电规模市场份额列表（2020-2025）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中国不同分类风电规模预测（2025-2031）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中国不同分类风电规模市场份额预测（2025-2031）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全球市场不同应用风电规模及增长率对比（2020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全球不同应用风电规模列表（2020-2025）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全球不同应用风电规模市场份额列表（2020-2025）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全球不同应用风电规模预测（2025-2031）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全球不同应用风电市场份额预测（2025-2031）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中国不同应用风电规模列表（2020-2025）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中国不同应用风电规模市场份额列表（2020-2025）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中国不同应用风电规模预测（2025-2031）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中国不同应用风电规模市场份额预测（2025-2031）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全球主要地区风电规模：（2020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全球主要地区风电规模列表（2020-2025年）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全球主要地区风电规模及份额列表（2020-2025年）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全球主要地区风电规模列表预测（2025-2031）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全球主要地区风电规模及份额列表预测（2025-2031）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全球主要企业风电规模（2020-2025）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全球主要企业风电规模份额对比（2020-2025）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全球主要企业进入风电市场日期，及提供的产品和服务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全球风电市场投资、并购等现状分析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中国主要企业风电规模列表（2020-2025）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中国主要企业风电规模份额对比（2020-2025）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重点企业（十）公司信息、总部、风电市场地位以及主要的竞争对手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重点企业（十）风电产品及服务介绍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重点企业（十）风电收入及毛利率（2020-2025）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风电行业目前发展现状</w:t>
      </w:r>
      <w:r>
        <w:rPr>
          <w:rFonts w:hint="eastAsia"/>
        </w:rPr>
        <w:br/>
      </w:r>
      <w:r>
        <w:rPr>
          <w:rFonts w:hint="eastAsia"/>
        </w:rPr>
        <w:t>　　表： 风电发展趋势</w:t>
      </w:r>
      <w:r>
        <w:rPr>
          <w:rFonts w:hint="eastAsia"/>
        </w:rPr>
        <w:br/>
      </w:r>
      <w:r>
        <w:rPr>
          <w:rFonts w:hint="eastAsia"/>
        </w:rPr>
        <w:t>　　表： 风电当前及未来发展机遇</w:t>
      </w:r>
      <w:r>
        <w:rPr>
          <w:rFonts w:hint="eastAsia"/>
        </w:rPr>
        <w:br/>
      </w:r>
      <w:r>
        <w:rPr>
          <w:rFonts w:hint="eastAsia"/>
        </w:rPr>
        <w:t>　　表： 风电发展的推动因素、有利条件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风电市场不利因素、风险及挑战分析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风电行业政策分析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全球市场风电市场规模,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全球风电市场规模预测:&amp;（2020-2031）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中国风电市场规模及未来趋势（2020-2031）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不同分类风电产品图片</w:t>
      </w:r>
      <w:r>
        <w:rPr>
          <w:rFonts w:hint="eastAsia"/>
        </w:rPr>
        <w:br/>
      </w:r>
      <w:r>
        <w:rPr>
          <w:rFonts w:hint="eastAsia"/>
        </w:rPr>
        <w:t>　　图： 全球不同分类风电规模及增长率（2020-2031）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全球不同分类风电市场份额2024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全球不同分类风电市场份额预测2024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中国不同分类风电市场份额2024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中国不同分类风电市场份额预测2024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全球不同应用风电市场份额2024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全球不同应用风电市场份额预测2024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中国不同应用风电市场份额2024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中国不同应用风电市场份额预测2024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全球主要地区风电规模市场份额（2024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北美风电市场规模及预测（2020-2031）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欧洲风电市场规模及预测（2020-2031）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中国风电市场规模及预测（2020-2031）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日本风电市场规模及预测（2020-2031）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东南亚风电市场规模及预测（2020-2031）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印度风电市场规模及预测（2020-2031）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全球风电第一梯队、第二梯队和第三梯队企业及市场份额（2024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2025年全球风电Top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风电全球领先企业SWOT分析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2025年中国排名前三和前五风电企业市场份额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6706beada4309" w:history="1">
        <w:r>
          <w:rPr>
            <w:rStyle w:val="Hyperlink"/>
          </w:rPr>
          <w:t>2025-2031年全球与中国风电发展现状调研及市场前景分析报告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6706beada4309" w:history="1">
        <w:r>
          <w:rPr>
            <w:rStyle w:val="Hyperlink"/>
          </w:rPr>
          <w:t>https://www.20087.com/3/03/FengDianFaZhanQianJing.html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1a36df6d84dbd" w:history="1">
      <w:r>
        <w:rPr>
          <w:rStyle w:val="Hyperlink"/>
        </w:rPr>
        <w:t>2025-2031年全球与中国风电发展现状调研及市场前景分析报告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engDianFaZhanQianJing.html" TargetMode="External" Id="R5656706bead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engDianFaZhanQianJing.html" TargetMode="External" Id="Rf901a36df6d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2024-12-12T06:40:25Z</dcterms:created>
  <dcterms:modified xsi:type="dcterms:W3CDTF">2024-12-12T07:40:25Z</dcterms:modified>
  <dc:subject>2025-2031年全球与中国风电发展现状调研及市场前景分析报告</dc:subject>
  <dc:title>2025-2031年全球与中国风电发展现状调研及市场前景分析报告</dc:title>
  <cp:keywords>2025-2031年全球与中国风电发展现状调研及市场前景分析报告</cp:keywords>
  <dc:description>2025-2031年全球与中国风电发展现状调研及市场前景分析报告</dc:description>
</cp:coreProperties>
</file>