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116809fd9496d" w:history="1">
              <w:r>
                <w:rPr>
                  <w:rStyle w:val="Hyperlink"/>
                </w:rPr>
                <w:t>2025-2031年中国聚酯打包带市场调查研究与前景分析报告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116809fd9496d" w:history="1">
              <w:r>
                <w:rPr>
                  <w:rStyle w:val="Hyperlink"/>
                </w:rPr>
                <w:t>2025-2031年中国聚酯打包带市场调查研究与前景分析报告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116809fd9496d" w:history="1">
                <w:r>
                  <w:rPr>
                    <w:rStyle w:val="Hyperlink"/>
                  </w:rPr>
                  <w:t>https://www.20087.com/5/73/JuZhiDaBaoDaiDeQianJingQuShi.html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打包带是以聚对苯二甲酸乙二醇酯（PET）为原料经挤出、拉伸、热定型制成的高强度捆扎材料，具有抗拉强度高、延伸率低、耐候性好、可回收等优势，广泛应用于钢铁、建材、物流及出口包装领域。聚酯打包带强调断裂强度稳定、表面摩擦系数适中、接头强度高，并通过ISO 11607等包装标准认证。在物流效率提升与塑料污染治理双重背景下，聚酯打包带作为替代钢带与PP带的环保方案，市场渗透率稳步提高。然而，部分再生料掺混产品力学性能波动大；全自动打包机对带材尺寸公差要求严苛，劣质带易卡机；消费者对“可回收”标签认知不足，回收体系尚未健全。</w:t>
      </w:r>
      <w:r>
        <w:rPr>
          <w:rFonts w:hint="eastAsia"/>
        </w:rPr>
        <w:br/>
      </w:r>
      <w:r>
        <w:rPr>
          <w:rFonts w:hint="eastAsia"/>
        </w:rPr>
        <w:t>　　未来，聚酯打包带将向高强轻量化、智能识别与闭环回收方向演进。纳米增强或双向拉伸优化将提升单位重量强度；生物基PET原料将降低碳足迹。在智能化层面，带体嵌入RFID或二维码将实现捆扎物全程追踪；颜色编码将指示张力等级或行业标准。同时，打包带将纳入生产者责任延伸体系，支持废带回收再造粒；模块化接头设计将提升连接可靠性。长期看，聚酯打包带将在绿色物流与循环经济驱动下，从基础捆扎材料升级为高强度、可追溯、可再生的智能包装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116809fd9496d" w:history="1">
        <w:r>
          <w:rPr>
            <w:rStyle w:val="Hyperlink"/>
          </w:rPr>
          <w:t>2025-2031年中国聚酯打包带市场调查研究与前景分析报告</w:t>
        </w:r>
      </w:hyperlink>
      <w:r>
        <w:rPr>
          <w:rFonts w:hint="eastAsia"/>
        </w:rPr>
        <w:t>》系统分析了聚酯打包带行业的市场规模、供需状况及竞争格局，结合聚酯打包带技术发展现状与未来方向，科学预测了行业前景与增长趋势。报告重点评估了重点聚酯打包带企业的经营表现及竞争优势，同时探讨了行业机遇与潜在风险。通过对聚酯打包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聚酯打包带行业概述</w:t>
      </w:r>
      <w:r>
        <w:rPr>
          <w:rFonts w:hint="eastAsia"/>
        </w:rPr>
        <w:br/>
      </w:r>
      <w:r>
        <w:rPr>
          <w:rFonts w:hint="eastAsia"/>
        </w:rPr>
        <w:t>　　第一节 聚酯打包带定义与分类</w:t>
      </w:r>
      <w:r>
        <w:rPr>
          <w:rFonts w:hint="eastAsia"/>
        </w:rPr>
        <w:br/>
      </w:r>
      <w:r>
        <w:rPr>
          <w:rFonts w:hint="eastAsia"/>
        </w:rPr>
        <w:t>　　第二节 聚酯打包带应用领域</w:t>
      </w:r>
      <w:r>
        <w:rPr>
          <w:rFonts w:hint="eastAsia"/>
        </w:rPr>
        <w:br/>
      </w:r>
      <w:r>
        <w:rPr>
          <w:rFonts w:hint="eastAsia"/>
        </w:rPr>
        <w:t>　　第三节 聚酯打包带行业经济指标分析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聚酯打包带产业链及经营模式分析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三、聚酯打包带销售模式及销售渠道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全球聚酯打包带市场发展综述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2019-2024年全球聚酯打包带市场规模与趋势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主要国家与地区聚酯打包带市场分析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2025-2031年全球聚酯打包带行业发展趋势与前景预测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中国聚酯打包带行业市场分析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2024-2025年聚酯打包带产能与投资动态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一、国内聚酯打包带产能及利用情况</w:t>
      </w:r>
      <w:r>
        <w:rPr>
          <w:rFonts w:hint="eastAsia"/>
        </w:rPr>
        <w:br/>
      </w:r>
      <w:r>
        <w:rPr>
          <w:rFonts w:hint="eastAsia"/>
        </w:rPr>
        <w:t>　　　　二、聚酯打包带产能扩张与投资动态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2025-2031年聚酯打包带行业产量统计与趋势预测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一、2019-2024年聚酯打包带行业产量数据统计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1、2019-2024年聚酯打包带产量及增长趋势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2、2019-2024年聚酯打包带细分产品产量及份额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二、影响聚酯打包带产量的关键因素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三、2025-2031年聚酯打包带产量预测</w:t>
      </w:r>
      <w:r>
        <w:rPr>
          <w:rFonts w:hint="eastAsia"/>
        </w:rPr>
        <w:br/>
      </w:r>
      <w:r>
        <w:rPr>
          <w:rFonts w:hint="eastAsia"/>
        </w:rPr>
        <w:t>　　第三节 2025-2031年聚酯打包带市场需求与销售分析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一、2024-2025年聚酯打包带行业需求现状</w:t>
      </w:r>
      <w:r>
        <w:rPr>
          <w:rFonts w:hint="eastAsia"/>
        </w:rPr>
        <w:br/>
      </w:r>
      <w:r>
        <w:rPr>
          <w:rFonts w:hint="eastAsia"/>
        </w:rPr>
        <w:t>　　　　二、聚酯打包带客户群体与需求特点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三、2019-2024年聚酯打包带行业销售规模分析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四、2025-2031年聚酯打包带市场增长潜力与规模预测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中国聚酯打包带细分市场与下游应用领域分析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聚酯打包带细分市场分析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一、2024-2025年聚酯打包带主要细分产品市场现状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聚酯打包带下游应用与客户群体分析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一、2024-2025年聚酯打包带各应用领域市场现状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2024-2025年聚酯打包带行业技术发展现状及趋势分析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国内外聚酯打包带行业技术差异与原因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聚酯打包带价格机制与竞争策略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一、2019-2024年聚酯打包带市场价格走势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聚酯打包带定价策略与方法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2025-2031年聚酯打包带价格竞争态势与趋势预测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中国聚酯打包带行业重点区域市场研究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2024-2025年重点区域聚酯打包带市场发展概况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三、2025-2031年聚酯打包带行业发展潜力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三、2025-2031年聚酯打包带行业发展潜力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三、2025-2031年聚酯打包带行业发展潜力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三、2025-2031年聚酯打包带行业发展潜力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聚酯打包带行业进口情况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一、2019-2024年聚酯打包带进口规模及增长情况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二、聚酯打包带主要进口来源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聚酯打包带行业出口情况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一、2019-2024年聚酯打包带出口规模及增长情况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二、聚酯打包带主要出口目的地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2019-2024年中国聚酯打包带行业总体发展与财务状况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2019-2024年中国聚酯打包带行业规模情况</w:t>
      </w:r>
      <w:r>
        <w:rPr>
          <w:rFonts w:hint="eastAsia"/>
        </w:rPr>
        <w:br/>
      </w:r>
      <w:r>
        <w:rPr>
          <w:rFonts w:hint="eastAsia"/>
        </w:rPr>
        <w:t>　　　　一、聚酯打包带行业企业数量规模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二、聚酯打包带行业从业人员规模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三、聚酯打包带行业市场敏感性分析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2019-2024年中国聚酯打包带行业财务能力分析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一、聚酯打包带行业盈利能力</w:t>
      </w:r>
      <w:r>
        <w:rPr>
          <w:rFonts w:hint="eastAsia"/>
        </w:rPr>
        <w:br/>
      </w:r>
      <w:r>
        <w:rPr>
          <w:rFonts w:hint="eastAsia"/>
        </w:rPr>
        <w:t>　　　　二、聚酯打包带行业偿债能力</w:t>
      </w:r>
      <w:r>
        <w:rPr>
          <w:rFonts w:hint="eastAsia"/>
        </w:rPr>
        <w:br/>
      </w:r>
      <w:r>
        <w:rPr>
          <w:rFonts w:hint="eastAsia"/>
        </w:rPr>
        <w:t>　　　　三、聚酯打包带行业营运能力</w:t>
      </w:r>
      <w:r>
        <w:rPr>
          <w:rFonts w:hint="eastAsia"/>
        </w:rPr>
        <w:br/>
      </w:r>
      <w:r>
        <w:rPr>
          <w:rFonts w:hint="eastAsia"/>
        </w:rPr>
        <w:t>　　　　四、聚酯打包带行业发展能力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聚酯打包带行业重点企业调研分析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聚酯打包带行业竞争格局总览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2024-2025年聚酯打包带行业竞争力分析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2019-2024年聚酯打包带行业企业并购活动分析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2024-2025年聚酯打包带行业会展与招投标活动分析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一、聚酯打包带行业会展活动及其市场影响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2025年中国聚酯打包带企业发展企业发展策略与建议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聚酯打包带销售模式与渠道策略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聚酯打包带品牌与市场推广策略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聚酯打包带研发投入与技术创新能力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聚酯打包带合作联盟与资源整合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中国聚酯打包带行业风险与对策</w:t>
      </w:r>
      <w:r>
        <w:rPr>
          <w:rFonts w:hint="eastAsia"/>
        </w:rPr>
        <w:br/>
      </w:r>
      <w:r>
        <w:rPr>
          <w:rFonts w:hint="eastAsia"/>
        </w:rPr>
        <w:t>　　第一节 聚酯打包带行业SWOT分析</w:t>
      </w:r>
      <w:r>
        <w:rPr>
          <w:rFonts w:hint="eastAsia"/>
        </w:rPr>
        <w:br/>
      </w:r>
      <w:r>
        <w:rPr>
          <w:rFonts w:hint="eastAsia"/>
        </w:rPr>
        <w:t>　　　　一、聚酯打包带行业优势</w:t>
      </w:r>
      <w:r>
        <w:rPr>
          <w:rFonts w:hint="eastAsia"/>
        </w:rPr>
        <w:br/>
      </w:r>
      <w:r>
        <w:rPr>
          <w:rFonts w:hint="eastAsia"/>
        </w:rPr>
        <w:t>　　　　二、聚酯打包带行业劣势</w:t>
      </w:r>
      <w:r>
        <w:rPr>
          <w:rFonts w:hint="eastAsia"/>
        </w:rPr>
        <w:br/>
      </w:r>
      <w:r>
        <w:rPr>
          <w:rFonts w:hint="eastAsia"/>
        </w:rPr>
        <w:t>　　　　三、聚酯打包带市场机会</w:t>
      </w:r>
      <w:r>
        <w:rPr>
          <w:rFonts w:hint="eastAsia"/>
        </w:rPr>
        <w:br/>
      </w:r>
      <w:r>
        <w:rPr>
          <w:rFonts w:hint="eastAsia"/>
        </w:rPr>
        <w:t>　　　　四、聚酯打包带市场威胁</w:t>
      </w:r>
      <w:r>
        <w:rPr>
          <w:rFonts w:hint="eastAsia"/>
        </w:rPr>
        <w:br/>
      </w:r>
      <w:r>
        <w:rPr>
          <w:rFonts w:hint="eastAsia"/>
        </w:rPr>
        <w:t>　　第二节 聚酯打包带行业风险及对策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2025-2031年中国聚酯打包带行业前景与发展趋势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2024-2025年聚酯打包带行业发展环境分析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一、聚酯打包带行业主管部门与监管体制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二、聚酯打包带行业主要法律法规及政策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三、聚酯打包带行业标准与质量监管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2025-2031年聚酯打包带行业发展趋势与方向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2025-2031年聚酯打包带行业发展潜力与机遇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聚酯打包带行业研究结论与建议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[.中智林]聚酯打包带行业发展建议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2019-2024年中国聚酯打包带行业产量及增长趋势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2025-2031年中国聚酯打包带行业产量预测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2019-2024年中国聚酯打包带行业市场需求及增长情况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2025-2031年中国聚酯打包带行业市场需求预测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2019-2024年中国聚酯打包带行业利润及增长情况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**地区聚酯打包带行业市场需求情况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**地区聚酯打包带行业市场需求情况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2019-2024年中国聚酯打包带行业进口量及增速统计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2019-2024年中国聚酯打包带行业出口量及增速统计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聚酯打包带重点企业经营情况分析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2025年聚酯打包带市场前景分析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2025-2031年中国聚酯打包带市场需求预测</w:t>
      </w:r>
      <w:r>
        <w:rPr>
          <w:rFonts w:hint="eastAsia"/>
        </w:rPr>
        <w:br/>
      </w:r>
      <w:r>
        <w:rPr>
          <w:rFonts w:hint="eastAsia"/>
        </w:rPr>
        <w:t>　　图表 2025年聚酯打包带发展趋势预测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116809fd9496d" w:history="1">
        <w:r>
          <w:rPr>
            <w:rStyle w:val="Hyperlink"/>
          </w:rPr>
          <w:t>2025-2031年中国聚酯打包带市场调查研究与前景分析报告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116809fd9496d" w:history="1">
        <w:r>
          <w:rPr>
            <w:rStyle w:val="Hyperlink"/>
          </w:rPr>
          <w:t>https://www.20087.com/5/73/JuZhiDaBaoDaiDeQianJingQuShi.html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热点：聚酯打包带的国标标准、聚酯打包带生产线、聚酯打包带回收、聚酯打包带标准、聚酯打包带破碎除尘方法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d4c9bd1f48c6" w:history="1">
      <w:r>
        <w:rPr>
          <w:rStyle w:val="Hyperlink"/>
        </w:rPr>
        <w:t>2025-2031年中国聚酯打包带市场调查研究与前景分析报告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ZhiDaBaoDaiDeQianJingQuShi.html" TargetMode="External" Id="R398116809fd9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ZhiDaBaoDaiDeQianJingQuShi.html" TargetMode="External" Id="R692ad4c9bd1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2025-11-12T00:25:32Z</dcterms:created>
  <dcterms:modified xsi:type="dcterms:W3CDTF">2025-11-12T01:25:32Z</dcterms:modified>
  <dc:subject>2025-2031年中国聚酯打包带市场调查研究与前景分析报告</dc:subject>
  <dc:title>2025-2031年中国聚酯打包带市场调查研究与前景分析报告</dc:title>
  <cp:keywords>2025-2031年中国聚酯打包带市场调查研究与前景分析报告</cp:keywords>
  <dc:description>2025-2031年中国聚酯打包带市场调查研究与前景分析报告</dc:description>
</cp:coreProperties>
</file>