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2d0ed0d954ee5" w:history="1">
              <w:r>
                <w:rPr>
                  <w:rStyle w:val="Hyperlink"/>
                </w:rPr>
                <w:t>中国钾长石行业发展全面调研及未来趋势预测报告（2025-2031年）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2d0ed0d954ee5" w:history="1">
              <w:r>
                <w:rPr>
                  <w:rStyle w:val="Hyperlink"/>
                </w:rPr>
                <w:t>中国钾长石行业发展全面调研及未来趋势预测报告（2025-2031年）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2d0ed0d954ee5" w:history="1">
                <w:r>
                  <w:rPr>
                    <w:rStyle w:val="Hyperlink"/>
                  </w:rPr>
                  <w:t>https://www.20087.com/5/33/JiaZhangShiDeFaZhanQuShi.html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非金属矿产资源，广泛应用于陶瓷、玻璃、肥料和化工等行业。目前，全球钾长石市场较为分散，开采和加工技术的提升，使得产品纯度和质量不断提高，满足了高端应用领域的需求。随着消费者对产品质量和美观性的追求，对钾长石作为原料的陶瓷和玻璃制品的需求持续增长。</w:t>
      </w:r>
      <w:r>
        <w:rPr>
          <w:rFonts w:hint="eastAsia"/>
        </w:rPr>
        <w:br/>
      </w:r>
      <w:r>
        <w:rPr>
          <w:rFonts w:hint="eastAsia"/>
        </w:rPr>
        <w:t>　　未来，钾长石的应用将更加多元化和专业化。在陶瓷和玻璃行业中，钾长石将被用于开发具有特殊性能的高端产品，如高耐热陶瓷和光学玻璃。同时，随着新能源和环保技术的发展，钾长石在电池材料和空气净化领域的应用将被进一步探索。此外，钾长石资源的可持续开采和加工，以及废弃物的综合利用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2d0ed0d954ee5" w:history="1">
        <w:r>
          <w:rPr>
            <w:rStyle w:val="Hyperlink"/>
          </w:rPr>
          <w:t>中国钾长石行业发展全面调研及未来趋势预测报告（2025-2031年）</w:t>
        </w:r>
      </w:hyperlink>
      <w:r>
        <w:rPr>
          <w:rFonts w:hint="eastAsia"/>
        </w:rPr>
        <w:t>》基于国家统计局及相关行业协会的详实数据，结合国内外钾长石行业研究资料及深入市场调研，系统分析了钾长石行业的市场规模、市场需求及产业链现状。报告重点探讨了钾长石行业整体运行情况及细分领域特点，科学预测了钾长石市场前景与发展趋势，揭示了钾长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2d0ed0d954ee5" w:history="1">
        <w:r>
          <w:rPr>
            <w:rStyle w:val="Hyperlink"/>
          </w:rPr>
          <w:t>中国钾长石行业发展全面调研及未来趋势预测报告（2025-2031年）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钾长石行业发展概况</w:t>
      </w:r>
      <w:r>
        <w:rPr>
          <w:rFonts w:hint="eastAsia"/>
        </w:rPr>
        <w:br/>
      </w:r>
      <w:r>
        <w:rPr>
          <w:rFonts w:hint="eastAsia"/>
        </w:rPr>
        <w:t>第一章 2025年钾长石行业发展综述</w:t>
      </w:r>
      <w:r>
        <w:rPr>
          <w:rFonts w:hint="eastAsia"/>
        </w:rPr>
        <w:br/>
      </w:r>
      <w:r>
        <w:rPr>
          <w:rFonts w:hint="eastAsia"/>
        </w:rPr>
        <w:t>　　第一节 钾长石行业界定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钾长石行业发展成熟度分析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2025-2031年中国钾长石企业PEST（环境）分析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二、矿产资源法律体系</w:t>
      </w:r>
      <w:r>
        <w:rPr>
          <w:rFonts w:hint="eastAsia"/>
        </w:rPr>
        <w:br/>
      </w:r>
      <w:r>
        <w:rPr>
          <w:rFonts w:hint="eastAsia"/>
        </w:rPr>
        <w:t>　　　　三、《全国矿产资源规划（2018-2019）》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一、钾长石制取技术</w:t>
      </w:r>
      <w:r>
        <w:rPr>
          <w:rFonts w:hint="eastAsia"/>
        </w:rPr>
        <w:br/>
      </w:r>
      <w:r>
        <w:rPr>
          <w:rFonts w:hint="eastAsia"/>
        </w:rPr>
        <w:t>　　　　二、钾长石开采技术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钾长石行业深度分析</w:t>
      </w:r>
      <w:r>
        <w:rPr>
          <w:rFonts w:hint="eastAsia"/>
        </w:rPr>
        <w:br/>
      </w:r>
      <w:r>
        <w:rPr>
          <w:rFonts w:hint="eastAsia"/>
        </w:rPr>
        <w:t>第三章 中国钾长石行业发展规模分析</w:t>
      </w:r>
      <w:r>
        <w:rPr>
          <w:rFonts w:hint="eastAsia"/>
        </w:rPr>
        <w:br/>
      </w:r>
      <w:r>
        <w:rPr>
          <w:rFonts w:hint="eastAsia"/>
        </w:rPr>
        <w:t>　　第一节 中国钾长石行业企业规模现状及预测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二、2025-2031年中国钾长石行业企业规模预测</w:t>
      </w:r>
      <w:r>
        <w:rPr>
          <w:rFonts w:hint="eastAsia"/>
        </w:rPr>
        <w:br/>
      </w:r>
      <w:r>
        <w:rPr>
          <w:rFonts w:hint="eastAsia"/>
        </w:rPr>
        <w:t>　　第二节 中国钾长石行业企业从业人员规模现状及预测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一、2024-2025年中国钾长石行业企业从业人员规模现状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二、2025-2031年中国钾长石行业企业从业人员规模预测</w:t>
      </w:r>
      <w:r>
        <w:rPr>
          <w:rFonts w:hint="eastAsia"/>
        </w:rPr>
        <w:br/>
      </w:r>
      <w:r>
        <w:rPr>
          <w:rFonts w:hint="eastAsia"/>
        </w:rPr>
        <w:t>　　第三节 中国钾长石行业企业资产规模现状及预测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一、2024-2025年中国钾长石行业企业资产规模现状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二、2025-2031年中国钾长石行业企业资产规模预测</w:t>
      </w:r>
      <w:r>
        <w:rPr>
          <w:rFonts w:hint="eastAsia"/>
        </w:rPr>
        <w:br/>
      </w:r>
      <w:r>
        <w:rPr>
          <w:rFonts w:hint="eastAsia"/>
        </w:rPr>
        <w:t>　　第四节 中国钾长石行业企业投资规模现状及预测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一、2024-2025年中国钾长石行业企业投资规模现状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二、2025-2031年中国钾长石行业企业投资规模预测</w:t>
      </w:r>
      <w:r>
        <w:rPr>
          <w:rFonts w:hint="eastAsia"/>
        </w:rPr>
        <w:br/>
      </w:r>
      <w:r>
        <w:rPr>
          <w:rFonts w:hint="eastAsia"/>
        </w:rPr>
        <w:t>　　第五节 中国钾长石行业总体财务指标分析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中国钾长石行业成本费用分析</w:t>
      </w:r>
      <w:r>
        <w:rPr>
          <w:rFonts w:hint="eastAsia"/>
        </w:rPr>
        <w:br/>
      </w:r>
      <w:r>
        <w:rPr>
          <w:rFonts w:hint="eastAsia"/>
        </w:rPr>
        <w:t>　　第一节 中国钾长石行业产品销售成本分析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第二节 中国钾长石行业销售费用分析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第三节 中国钾长石行业管理费用分析</w:t>
      </w:r>
      <w:r>
        <w:rPr>
          <w:rFonts w:hint="eastAsia"/>
        </w:rPr>
        <w:br/>
      </w:r>
      <w:r>
        <w:rPr>
          <w:rFonts w:hint="eastAsia"/>
        </w:rPr>
        <w:t>　　第四节 中国钾长石行业财务费用分析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2025年中国钾长石企业区域发展情况分析</w:t>
      </w:r>
      <w:r>
        <w:rPr>
          <w:rFonts w:hint="eastAsia"/>
        </w:rPr>
        <w:br/>
      </w:r>
      <w:r>
        <w:rPr>
          <w:rFonts w:hint="eastAsia"/>
        </w:rPr>
        <w:t>　　第一节 华北地区市场调研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东北地区市场调研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华中地区市场调研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西部地区市场调研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第六节 华南地区市场调研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2025年中国钾长石市场供需调查分析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2025年中国钾长石市场供给分析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一、产品市场供给现状</w:t>
      </w:r>
      <w:r>
        <w:rPr>
          <w:rFonts w:hint="eastAsia"/>
        </w:rPr>
        <w:br/>
      </w:r>
      <w:r>
        <w:rPr>
          <w:rFonts w:hint="eastAsia"/>
        </w:rPr>
        <w:t>　　　　二、供给价格</w:t>
      </w:r>
      <w:r>
        <w:rPr>
          <w:rFonts w:hint="eastAsia"/>
        </w:rPr>
        <w:br/>
      </w:r>
      <w:r>
        <w:rPr>
          <w:rFonts w:hint="eastAsia"/>
        </w:rPr>
        <w:t>　　第二节 2025年中国钾长石市场需求分析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一、产品市场需求现状</w:t>
      </w:r>
      <w:r>
        <w:rPr>
          <w:rFonts w:hint="eastAsia"/>
        </w:rPr>
        <w:br/>
      </w:r>
      <w:r>
        <w:rPr>
          <w:rFonts w:hint="eastAsia"/>
        </w:rPr>
        <w:t>　　　　二、产品行业现状分析</w:t>
      </w:r>
      <w:r>
        <w:rPr>
          <w:rFonts w:hint="eastAsia"/>
        </w:rPr>
        <w:br/>
      </w:r>
      <w:r>
        <w:rPr>
          <w:rFonts w:hint="eastAsia"/>
        </w:rPr>
        <w:t>　　第三节 2025年中国钾长石市场规模分析</w:t>
      </w:r>
      <w:r>
        <w:rPr>
          <w:rFonts w:hint="eastAsia"/>
        </w:rPr>
        <w:br/>
      </w:r>
      <w:r>
        <w:rPr>
          <w:rFonts w:hint="eastAsia"/>
        </w:rPr>
        <w:t>　　　　一、我国钾长石产品市场规模现状及预测</w:t>
      </w:r>
      <w:r>
        <w:rPr>
          <w:rFonts w:hint="eastAsia"/>
        </w:rPr>
        <w:br/>
      </w:r>
      <w:r>
        <w:rPr>
          <w:rFonts w:hint="eastAsia"/>
        </w:rPr>
        <w:t>　　　　二、我国钾长石产品产值规模及预测</w:t>
      </w:r>
      <w:r>
        <w:rPr>
          <w:rFonts w:hint="eastAsia"/>
        </w:rPr>
        <w:br/>
      </w:r>
      <w:r>
        <w:rPr>
          <w:rFonts w:hint="eastAsia"/>
        </w:rPr>
        <w:t>　　　　三、2025-2031年我国国钾长石价格预测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钾长石行业竞争分析</w:t>
      </w:r>
      <w:r>
        <w:rPr>
          <w:rFonts w:hint="eastAsia"/>
        </w:rPr>
        <w:br/>
      </w:r>
      <w:r>
        <w:rPr>
          <w:rFonts w:hint="eastAsia"/>
        </w:rPr>
        <w:t>第七章 2025年钾长石企业市场竞争格局分析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2025年中国钾长石企业集中度分析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第三节 钾长石企业竞争策略分析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一、提高钾长石企业核心竞争力的对策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二、影响钾长石企业核心竞争力的因素及提升途径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、影响钾长石企业核心竞争力的因素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三、提高钾长石企业竞争力的策略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2025年钾长石企业主要竞争对手分析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临湘市湘旺矿产品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七、企业运营能力</w:t>
      </w:r>
      <w:r>
        <w:rPr>
          <w:rFonts w:hint="eastAsia"/>
        </w:rPr>
        <w:br/>
      </w:r>
      <w:r>
        <w:rPr>
          <w:rFonts w:hint="eastAsia"/>
        </w:rPr>
        <w:t>　　第四节 烟台宜陶矿业有限公司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衡阳市恒超长石粉有限公司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湖南省平江县兴泰长石粉厂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桓仁新鑫矿业公司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岳西县天堂矿业有限公司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内乡宝天曼非金属矿业有限公司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宜丰县鑫民丰矿产有限公司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2025-2031年中国钾长石企业上下游产业链分析及其影响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2025年中国钾长石企业上游企业发展及影响分析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一、2025年中国钾长石企业上游矿山机械行业运行现状分析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一、2025年中国钾长石企业下游下游市场结构分析</w:t>
      </w:r>
      <w:r>
        <w:rPr>
          <w:rFonts w:hint="eastAsia"/>
        </w:rPr>
        <w:br/>
      </w:r>
      <w:r>
        <w:rPr>
          <w:rFonts w:hint="eastAsia"/>
        </w:rPr>
        <w:t>　　　　二、2025年中国建筑陶瓷行业运行现状分析</w:t>
      </w:r>
      <w:r>
        <w:rPr>
          <w:rFonts w:hint="eastAsia"/>
        </w:rPr>
        <w:br/>
      </w:r>
      <w:r>
        <w:rPr>
          <w:rFonts w:hint="eastAsia"/>
        </w:rPr>
        <w:t>　　　　　　1 、2025年中国建筑陶瓷发展现状及趋势</w:t>
      </w:r>
      <w:r>
        <w:rPr>
          <w:rFonts w:hint="eastAsia"/>
        </w:rPr>
        <w:br/>
      </w:r>
      <w:r>
        <w:rPr>
          <w:rFonts w:hint="eastAsia"/>
        </w:rPr>
        <w:t>　　　　　　2 、陶瓷行业运行模式分析</w:t>
      </w:r>
      <w:r>
        <w:rPr>
          <w:rFonts w:hint="eastAsia"/>
        </w:rPr>
        <w:br/>
      </w:r>
      <w:r>
        <w:rPr>
          <w:rFonts w:hint="eastAsia"/>
        </w:rPr>
        <w:t>　　　　　　3 、对本企业产生的影响分析</w:t>
      </w:r>
      <w:r>
        <w:rPr>
          <w:rFonts w:hint="eastAsia"/>
        </w:rPr>
        <w:br/>
      </w:r>
      <w:r>
        <w:rPr>
          <w:rFonts w:hint="eastAsia"/>
        </w:rPr>
        <w:t>　　　　三、2025年中国建筑玻璃行业运行现状分析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钾长石行业投资前景建议分析</w:t>
      </w:r>
      <w:r>
        <w:rPr>
          <w:rFonts w:hint="eastAsia"/>
        </w:rPr>
        <w:br/>
      </w:r>
      <w:r>
        <w:rPr>
          <w:rFonts w:hint="eastAsia"/>
        </w:rPr>
        <w:t>第十章 2025-2031年中国钾长石企业发展趋势预测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2025-2031年钾长石企业投资前景与价值分析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2025-2031年钾长石企业投资环境分析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2025-2031年钾长石企业SWOT模型分析</w:t>
      </w:r>
      <w:r>
        <w:rPr>
          <w:rFonts w:hint="eastAsia"/>
        </w:rPr>
        <w:br/>
      </w:r>
      <w:r>
        <w:rPr>
          <w:rFonts w:hint="eastAsia"/>
        </w:rPr>
        <w:t>　　第三节 2025-2031年我国钾长石企业投资前景分析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行业投资趋势分析</w:t>
      </w:r>
      <w:r>
        <w:rPr>
          <w:rFonts w:hint="eastAsia"/>
        </w:rPr>
        <w:br/>
      </w:r>
      <w:r>
        <w:rPr>
          <w:rFonts w:hint="eastAsia"/>
        </w:rPr>
        <w:t>　　第一节 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2020-2025年中国钾长石市场需求量及增速统计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2020-2025年中国钾长石行业市场规模及增长情况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2d0ed0d954ee5" w:history="1">
        <w:r>
          <w:rPr>
            <w:rStyle w:val="Hyperlink"/>
          </w:rPr>
          <w:t>中国钾长石行业发展全面调研及未来趋势预测报告（2025-2031年）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2d0ed0d954ee5" w:history="1">
        <w:r>
          <w:rPr>
            <w:rStyle w:val="Hyperlink"/>
          </w:rPr>
          <w:t>https://www.20087.com/5/33/JiaZhangShiDeFaZhanQuShi.html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9025d5af2451a" w:history="1">
      <w:r>
        <w:rPr>
          <w:rStyle w:val="Hyperlink"/>
        </w:rPr>
        <w:t>中国钾长石行业发展全面调研及未来趋势预测报告（2025-2031年）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ZhangShiDeFaZhanQuShi.html" TargetMode="External" Id="Rc4c2d0ed0d95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ZhangShiDeFaZhanQuShi.html" TargetMode="External" Id="Rc6a9025d5af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2024-12-18T23:54:00Z</dcterms:created>
  <dcterms:modified xsi:type="dcterms:W3CDTF">2024-12-19T00:54:00Z</dcterms:modified>
  <dc:subject>中国钾长石行业发展全面调研及未来趋势预测报告（2025-2031年）</dc:subject>
  <dc:title>中国钾长石行业发展全面调研及未来趋势预测报告（2025-2031年）</dc:title>
  <cp:keywords>中国钾长石行业发展全面调研及未来趋势预测报告（2025-2031年）</cp:keywords>
  <dc:description>中国钾长石行业发展全面调研及未来趋势预测报告（2025-2031年）</dc:description>
</cp:coreProperties>
</file>