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05ce64d6b4600" w:history="1">
              <w:r>
                <w:rPr>
                  <w:rStyle w:val="Hyperlink"/>
                </w:rPr>
                <w:t>2023-2029年全球与中国低压电池市场现状及发展前景报告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05ce64d6b4600" w:history="1">
              <w:r>
                <w:rPr>
                  <w:rStyle w:val="Hyperlink"/>
                </w:rPr>
                <w:t>2023-2029年全球与中国低压电池市场现状及发展前景报告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05ce64d6b4600" w:history="1">
                <w:r>
                  <w:rPr>
                    <w:rStyle w:val="Hyperlink"/>
                  </w:rPr>
                  <w:t>https://www.20087.com/5/03/DiYaDianChiDeQianJingQuShi.html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池是便携式电子设备、电动工具以及部分储能系统的核心部件，在技术进步和市场需求的双重驱动下，近年来取得了显著的发展。目前，市场上低压电池主要采用锂离子技术，这种技术以其高能量密度、长循环寿命等特点占据了主导地位。同时，随着新材料的应用，如硅基负极、固态电解质等，低压电池的性能进一步得到提升。此外，针对不同应用场景的需求，低压电池的设计趋向于更加轻薄化和模块化，以满足多样化的使用要求。</w:t>
      </w:r>
      <w:r>
        <w:rPr>
          <w:rFonts w:hint="eastAsia"/>
        </w:rPr>
        <w:br/>
      </w:r>
      <w:r>
        <w:rPr>
          <w:rFonts w:hint="eastAsia"/>
        </w:rPr>
        <w:t>　　未来，低压电池的发展将聚焦于提高安全性和延长使用寿命。一方面，通过持续的研发投入，开发出更安全、更稳定的电池材料和技术，减少过热和短路的风险，确保用户的安全；另一方面，通过改进电池管理系统(BMS)，增强电池的智能监控能力，实现更精确的电量预测和健康状态评估，延长电池的整体使用寿命。此外，随着循环经济理念的普及，低压电池的回收利用将成为一个重要方向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05ce64d6b4600" w:history="1">
        <w:r>
          <w:rPr>
            <w:rStyle w:val="Hyperlink"/>
          </w:rPr>
          <w:t>2023-2029年全球与中国低压电池市场现状及发展前景报告</w:t>
        </w:r>
      </w:hyperlink>
      <w:r>
        <w:rPr>
          <w:rFonts w:hint="eastAsia"/>
        </w:rPr>
        <w:t>》在多年低压电池行业研究的基础上，结合全球及中国低压电池行业市场的发展现状，通过资深研究团队对低压电池市场资料进行整理，并依托国家权威数据资源和长期市场监测的数据库，对低压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905ce64d6b4600" w:history="1">
        <w:r>
          <w:rPr>
            <w:rStyle w:val="Hyperlink"/>
          </w:rPr>
          <w:t>2023-2029年全球与中国低压电池市场现状及发展前景报告</w:t>
        </w:r>
      </w:hyperlink>
      <w:r>
        <w:rPr>
          <w:rFonts w:hint="eastAsia"/>
        </w:rPr>
        <w:t>》可以帮助投资者准确把握低压电池行业的市场现状，为投资者进行投资作出低压电池行业前景预判，挖掘低压电池行业投资价值，同时提出低压电池行业投资策略、营销策略等方面的建议。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不同分类低压电池增长趋势2018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从不同应用，低压电池主要包括如下几个方面</w:t>
      </w:r>
      <w:r>
        <w:rPr>
          <w:rFonts w:hint="eastAsia"/>
        </w:rPr>
        <w:br/>
      </w:r>
      <w:r>
        <w:rPr>
          <w:rFonts w:hint="eastAsia"/>
        </w:rPr>
        <w:t>　　1.4 低压电池行业背景、发展历史、现状及趋势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低压电池行业目前现状分析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低压电池发展趋势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全球低压电池总体规模分析</w:t>
      </w:r>
      <w:r>
        <w:rPr>
          <w:rFonts w:hint="eastAsia"/>
        </w:rPr>
        <w:br/>
      </w:r>
      <w:r>
        <w:rPr>
          <w:rFonts w:hint="eastAsia"/>
        </w:rPr>
        <w:t>　　2.1 全球低压电池供需现状及预测（2018-2029）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全球低压电池产能、产量、产能利用率及发展趋势（2018-2029）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全球低压电池产量、需求量及发展趋势（2018-2029）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中国低压电池供需现状及预测（2018-2029）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中国低压电池产能、产量、产能利用率及发展趋势（2018-2029）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中国低压电池产量、市场需求量及发展趋势（2018-2029）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全球低压电池销量及销售额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全球市场低压电池销售额（2018-2029）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全球市场低压电池销量（2018-2029）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全球市场低压电池价格趋势（2018-2029）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全球市场主要厂商低压电池产能、产量及市场份额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全球市场主要厂商低压电池销量（2018-2022）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全球市场主要厂商低压电池销售收入（2018-2022）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2022年全球主要生产商低压电池收入排名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全球市场主要厂商低压电池销售价格（2018-2022）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中国市场主要厂商低压电池销量（2018-2022）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中国市场主要厂商低压电池销售收入（2018-2022）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2022年中国主要生产商低压电池收入排名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中国市场主要厂商低压电池销售价格（2018-2022）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全球主要厂商低压电池产地分布及商业化日期</w:t>
      </w:r>
      <w:r>
        <w:rPr>
          <w:rFonts w:hint="eastAsia"/>
        </w:rPr>
        <w:br/>
      </w:r>
      <w:r>
        <w:rPr>
          <w:rFonts w:hint="eastAsia"/>
        </w:rPr>
        <w:t>　　3.5 低压电池行业集中度、竞争程度分析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低压电池行业集中度分析：全球Top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全球低压电池第一梯队、第二梯队和第三梯队生产商（品牌）及市场份额（2018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全球主要地区低压电池市场规模分析：2018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全球主要地区低压电池销售收入及市场份额（2018-2022年）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全球主要地区低压电池销售收入预测（2023-2029年）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全球主要地区低压电池销量分析：2018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全球主要地区低压电池销量及市场份额（2018-2022年）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全球主要地区低压电池销量及市场份额预测（2023-2029）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北美市场低压电池销量、收入及增长率（2018-2029）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欧洲市场低压电池销量、收入及增长率（2018-2029）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中国市场低压电池销量、收入及增长率（2018-2029）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日本市场低压电池销量、收入及增长率（2018-2029）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东南亚市场低压电池销量、收入及增长率（2018-2029）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印度市场低压电池销量、收入及增长率（2018-2029）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不同分类低压电池分析</w:t>
      </w:r>
      <w:r>
        <w:rPr>
          <w:rFonts w:hint="eastAsia"/>
        </w:rPr>
        <w:br/>
      </w:r>
      <w:r>
        <w:rPr>
          <w:rFonts w:hint="eastAsia"/>
        </w:rPr>
        <w:t>　　6.1 全球不同分类低压电池销量（2018-2029）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全球不同分类低压电池销量及市场份额（2018-2022）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全球不同分类低压电池销量预测（2023-2029）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全球不同分类低压电池收入（2018-2029）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全球不同分类低压电池收入及市场份额（2018-2022）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全球不同分类低压电池收入预测（2023-2029）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全球不同分类低压电池价格走势（2018-2029）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中国不同分类低压电池销量（2018-2029）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中国不同分类低压电池销量及市场份额（2018-2022）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中国不同分类低压电池销量预测（2023-2029）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中国不同分类低压电池收入（2018-2029）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中国不同分类低压电池收入及市场份额（2018-2022）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中国不同分类低压电池收入预测（2023-2029）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不同应用低压电池分析</w:t>
      </w:r>
      <w:r>
        <w:rPr>
          <w:rFonts w:hint="eastAsia"/>
        </w:rPr>
        <w:br/>
      </w:r>
      <w:r>
        <w:rPr>
          <w:rFonts w:hint="eastAsia"/>
        </w:rPr>
        <w:t>　　7.1 全球不同应用低压电池销量（2018-2029）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全球不同应用低压电池销量及市场份额（2018-2022）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全球不同应用低压电池销量预测（2023-2029）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全球不同应用低压电池收入（2018-2029）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全球不同应用低压电池收入及市场份额（2018-2022）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全球不同应用低压电池收入预测（2023-2029）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全球不同应用低压电池价格走势（2018-2029）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中国不同应用低压电池销量（2018-2029）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中国不同应用低压电池销量及市场份额（2018-2022）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中国不同应用低压电池销量预测（2023-2029）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中国不同应用低压电池收入（2018-2029）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中国不同应用低压电池收入及市场份额（2018-2022）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中国不同应用低压电池收入预测（2023-2029）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低压电池产业链分析</w:t>
      </w:r>
      <w:r>
        <w:rPr>
          <w:rFonts w:hint="eastAsia"/>
        </w:rPr>
        <w:br/>
      </w:r>
      <w:r>
        <w:rPr>
          <w:rFonts w:hint="eastAsia"/>
        </w:rPr>
        <w:t>　　8.2 低压电池产业上游供应分析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低压电池下游典型客户</w:t>
      </w:r>
      <w:r>
        <w:rPr>
          <w:rFonts w:hint="eastAsia"/>
        </w:rPr>
        <w:br/>
      </w:r>
      <w:r>
        <w:rPr>
          <w:rFonts w:hint="eastAsia"/>
        </w:rPr>
        <w:t>　　8.4 低压电池销售渠道分析及建议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中国市场低压电池产量、销量、进出口分析及未来趋势（2018-2029）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中国市场低压电池进出口贸易趋势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中国市场低压电池主要进口来源</w:t>
      </w:r>
      <w:r>
        <w:rPr>
          <w:rFonts w:hint="eastAsia"/>
        </w:rPr>
        <w:br/>
      </w:r>
      <w:r>
        <w:rPr>
          <w:rFonts w:hint="eastAsia"/>
        </w:rPr>
        <w:t>　　9.4 中国市场低压电池主要出口目的地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中国市场低压电池主要地区分布</w:t>
      </w:r>
      <w:r>
        <w:rPr>
          <w:rFonts w:hint="eastAsia"/>
        </w:rPr>
        <w:br/>
      </w:r>
      <w:r>
        <w:rPr>
          <w:rFonts w:hint="eastAsia"/>
        </w:rPr>
        <w:t>　　10.1 中国低压电池生产地区分布</w:t>
      </w:r>
      <w:r>
        <w:rPr>
          <w:rFonts w:hint="eastAsia"/>
        </w:rPr>
        <w:br/>
      </w:r>
      <w:r>
        <w:rPr>
          <w:rFonts w:hint="eastAsia"/>
        </w:rPr>
        <w:t>　　10.2 中国低压电池消费地区分布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低压电池行业主要的增长驱动因素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低压电池行业发展的有利因素及发展机遇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低压电池行业发展面临的阻碍因素及挑战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低压电池行业政策分析</w:t>
      </w:r>
      <w:r>
        <w:rPr>
          <w:rFonts w:hint="eastAsia"/>
        </w:rPr>
        <w:br/>
      </w:r>
      <w:r>
        <w:rPr>
          <w:rFonts w:hint="eastAsia"/>
        </w:rPr>
        <w:t>　　11.5 低压电池中国企业SWOT分析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不同分类低压电池增长趋势2018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低压电池行业目前发展现状</w:t>
      </w:r>
      <w:r>
        <w:rPr>
          <w:rFonts w:hint="eastAsia"/>
        </w:rPr>
        <w:br/>
      </w:r>
      <w:r>
        <w:rPr>
          <w:rFonts w:hint="eastAsia"/>
        </w:rPr>
        <w:t>　　表： 低压电池发展趋势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全球主要地区低压电池产量（2023-2029）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2022年全球主要生产商低压电池收入排名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全球市场主要厂商低压电池销售价格（2018-2022）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2022年中国主要生产商低压电池收入排名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中国市场主要厂商低压电池销售价格（2018-2022）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全球主要厂商低压电池产地分布及商业化日期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全球主要地区低压电池销售收入：2018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全球主要地区低压电池销售收入（2018-2022）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全球主要地区低压电池收入（2023-2029）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全球主要地区低压电池收入市场份额（2023-2029）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全球主要地区低压电池销量份额（2023-2029）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重点企业（10）低压电池销量、收入、价格及毛利率（2018-2022）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全球不同分类低压电池销量（2018-2022年）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全球不同分类低压电池销量市场份额（2018-2022）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全球不同分类低压电池销量预测（2023-2029）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全球市场不同分类低压电池销量市场份额预测（2023-2029）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全球不同分类低压电池收入市场份额预测（2023-2029）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全球不同分类低压电池价格走势（2018-2029）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全球不同应用低压电池销量（2018-2022年）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全球不同应用低压电池销量市场份额（2018-2022）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全球不同应用低压电池销量预测（2023-2029）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全球市场不同应用低压电池销量市场份额预测（2023-2029）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全球不同应用低压电池收入市场份额预测（2023-2029）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全球不同应用低压电池价格走势（2018-2029）</w:t>
      </w:r>
      <w:r>
        <w:rPr>
          <w:rFonts w:hint="eastAsia"/>
        </w:rPr>
        <w:br/>
      </w:r>
      <w:r>
        <w:rPr>
          <w:rFonts w:hint="eastAsia"/>
        </w:rPr>
        <w:t>　　表： 低压电池上游原料供应商及联系方式列表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低压电池典型客户列表</w:t>
      </w:r>
      <w:r>
        <w:rPr>
          <w:rFonts w:hint="eastAsia"/>
        </w:rPr>
        <w:br/>
      </w:r>
      <w:r>
        <w:rPr>
          <w:rFonts w:hint="eastAsia"/>
        </w:rPr>
        <w:t>　　表： 低压电池主要销售模式及销售渠道趋势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中国市场低压电池产量、销量、进出口（2018-2022年）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中国市场低压电池产量、销量、进出口预测（2023-2029）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中国市场低压电池进出口贸易趋势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中国市场低压电池主要进口来源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中国市场低压电池主要出口目的地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中国低压电池生产地区分布</w:t>
      </w:r>
      <w:r>
        <w:rPr>
          <w:rFonts w:hint="eastAsia"/>
        </w:rPr>
        <w:br/>
      </w:r>
      <w:r>
        <w:rPr>
          <w:rFonts w:hint="eastAsia"/>
        </w:rPr>
        <w:t>　　表： 中国低压电池消费地区分布</w:t>
      </w:r>
      <w:r>
        <w:rPr>
          <w:rFonts w:hint="eastAsia"/>
        </w:rPr>
        <w:br/>
      </w:r>
      <w:r>
        <w:rPr>
          <w:rFonts w:hint="eastAsia"/>
        </w:rPr>
        <w:t>　　表： 低压电池行业主要的增长驱动因素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低压电池行业发展的有利因素及发展机遇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低压电池行业发展面临的阻碍因素及挑战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低压电池行业政策分析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低压电池产品图片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全球不同分类低压电池市场份额2022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全球不同应用低压电池市场份额2022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全球低压电池产能、产量、产能利用率及发展趋势（2018-2029）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全球低压电池产量、需求量及发展趋势（2018-2029）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全球主要地区低压电池产量市场份额（2018-2029）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中国低压电池产能、产量、产能利用率及发展趋势（2018-2029）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中国低压电池产量、市场需求量及发展趋势（2018-2029）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全球低压电池市场销售额及增长率:（2018-2029）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全球市场低压电池市场规模：2018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全球市场低压电池价格趋势（2018-2029）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2022年全球市场主要厂商低压电池销量市场份额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2022年全球市场主要厂商低压电池收入市场份额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2022年中国市场主要厂商低压电池销量市场份额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2022年中国市场主要厂商低压电池收入市场份额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2022年全球前五及前十大生产商低压电池市场份额</w:t>
      </w:r>
      <w:r>
        <w:rPr>
          <w:rFonts w:hint="eastAsia"/>
        </w:rPr>
        <w:br/>
      </w:r>
      <w:r>
        <w:rPr>
          <w:rFonts w:hint="eastAsia"/>
        </w:rPr>
        <w:t>　　图： 全球低压电池第一梯队、第二梯队和第三梯队生产商（品牌）及市场份额（2018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全球主要地区低压电池销售收入市场份额（2018-2022）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全球主要地区低压电池销售收入市场份额（2018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全球主要地区低压电池收入市场份额（2023-2029）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全球主要地区低压电池销量市场份额（2018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北美市场低压电池收入及增长率（2018-2029）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欧洲市场低压电池收入及增长率（2018-2029）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中国市场低压电池收入及增长率（2018-2029）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日本市场低压电池收入及增长率（2018-2029）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东南亚市场低压电池收入及增长率（2018-2029）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印度市场低压电池销量及增长率（2018-2029）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印度市场低压电池收入及增长率（2018-2029）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低压电池产业链图</w:t>
      </w:r>
      <w:r>
        <w:rPr>
          <w:rFonts w:hint="eastAsia"/>
        </w:rPr>
        <w:br/>
      </w:r>
      <w:r>
        <w:rPr>
          <w:rFonts w:hint="eastAsia"/>
        </w:rPr>
        <w:t>　　图： 低压电池中国企业SWOT分析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05ce64d6b4600" w:history="1">
        <w:r>
          <w:rPr>
            <w:rStyle w:val="Hyperlink"/>
          </w:rPr>
          <w:t>2023-2029年全球与中国低压电池市场现状及发展前景报告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05ce64d6b4600" w:history="1">
        <w:r>
          <w:rPr>
            <w:rStyle w:val="Hyperlink"/>
          </w:rPr>
          <w:t>https://www.20087.com/5/03/DiYaDianChiDeQianJingQuShi.html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e0175b18d4656" w:history="1">
      <w:r>
        <w:rPr>
          <w:rStyle w:val="Hyperlink"/>
        </w:rPr>
        <w:t>2023-2029年全球与中国低压电池市场现状及发展前景报告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YaDianChiDeQianJingQuShi.html" TargetMode="External" Id="R05905ce64d6b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YaDianChiDeQianJingQuShi.html" TargetMode="External" Id="R3d9e0175b18d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2022-12-20T07:03:00Z</dcterms:created>
  <dcterms:modified xsi:type="dcterms:W3CDTF">2022-12-20T08:03:00Z</dcterms:modified>
  <dc:subject>2023-2029年全球与中国低压电池市场现状及发展前景报告</dc:subject>
  <dc:title>2023-2029年全球与中国低压电池市场现状及发展前景报告</dc:title>
  <cp:keywords>2023-2029年全球与中国低压电池市场现状及发展前景报告</cp:keywords>
  <dc:description>2023-2029年全球与中国低压电池市场现状及发展前景报告</dc:description>
</cp:coreProperties>
</file>