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60fe64df42d1" w:history="1">
              <w:r>
                <w:rPr>
                  <w:rStyle w:val="Hyperlink"/>
                </w:rPr>
                <w:t>2026-2032年全球与中国合金钢锻件发展现状分析及前景趋势报告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60fe64df42d1" w:history="1">
              <w:r>
                <w:rPr>
                  <w:rStyle w:val="Hyperlink"/>
                </w:rPr>
                <w:t>2026-2032年全球与中国合金钢锻件发展现状分析及前景趋势报告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760fe64df42d1" w:history="1">
                <w:r>
                  <w:rPr>
                    <w:rStyle w:val="Hyperlink"/>
                  </w:rPr>
                  <w:t>https://www.20087.com/5/93/HeJinGangDuanJianFaZhanQianJingFenXi.html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锻件是通过热锻或温锻工艺成形的高强度金属部件，广泛应用于航空航天发动机盘轴、核电主泵转子、风电主轴及轨道交通齿轮等关键承力结构，具有致密组织、优异力学性能与抗疲劳特性。当前高端锻件普遍采用真空感应熔炼+电渣重熔（VIM+ESR）双联工艺，配合精确控温锻造与超声波探伤，确保内部纯净度与晶粒流线合理分布。在重大装备自主化与极端工况需求驱动下，对锻件的高温强度、断裂韧性及尺寸精度提出更高要求。然而，行业仍面临大型锻件心部偏析控制难、热处理变形预测不准、以及高镍基合金锻造窗口窄等技术瓶颈，影响交付周期与成品率。</w:t>
      </w:r>
      <w:r>
        <w:rPr>
          <w:rFonts w:hint="eastAsia"/>
        </w:rPr>
        <w:br/>
      </w:r>
      <w:r>
        <w:rPr>
          <w:rFonts w:hint="eastAsia"/>
        </w:rPr>
        <w:t>　　未来，合金钢锻件将向近净成形、数字锻造与新材料体系方向升级。增材制造与模锻复合工艺可减少后续机加工余量；基于数字孪生的锻造过程仿真将优化加热曲线与打击参数，提升一致性。在材料端，高熵合金与氧化物弥散强化（ODS）钢等新型体系进入工程验证阶段。同时，全生命周期追溯系统将记录从冶炼到服役的完整数据链，支撑失效分析与寿命预测。未来，合金钢锻件不仅是结构基础件，更是高端装备实现轻量化、长寿命与高可靠性的核心承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760fe64df42d1" w:history="1">
        <w:r>
          <w:rPr>
            <w:rStyle w:val="Hyperlink"/>
          </w:rPr>
          <w:t>2026-2032年全球与中国合金钢锻件发展现状分析及前景趋势报告</w:t>
        </w:r>
      </w:hyperlink>
      <w:r>
        <w:rPr>
          <w:rFonts w:hint="eastAsia"/>
        </w:rPr>
        <w:t>》基于国家统计局及相关协会的权威数据，系统研究了合金钢锻件行业的市场需求、市场规模及产业链现状，分析了合金钢锻件价格波动、细分市场动态及重点企业的经营表现，科学预测了合金钢锻件市场前景与发展趋势，揭示了潜在需求与投资机会，同时指出了合金钢锻件行业可能面临的风险。通过对合金钢锻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产品分类，按合金元素含量</w:t>
      </w:r>
      <w:r>
        <w:rPr>
          <w:rFonts w:hint="eastAsia"/>
        </w:rPr>
        <w:br/>
      </w:r>
      <w:r>
        <w:rPr>
          <w:rFonts w:hint="eastAsia"/>
        </w:rPr>
        <w:t>　　　　1.3.1 按合金元素含量细分，全球合金钢锻件市场规模2020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低合金钢锻件（合金含量≤5%）</w:t>
      </w:r>
      <w:r>
        <w:rPr>
          <w:rFonts w:hint="eastAsia"/>
        </w:rPr>
        <w:br/>
      </w:r>
      <w:r>
        <w:rPr>
          <w:rFonts w:hint="eastAsia"/>
        </w:rPr>
        <w:t>　　　　1.3.3 中合金钢锻件（合金含量5%-10%）</w:t>
      </w:r>
      <w:r>
        <w:rPr>
          <w:rFonts w:hint="eastAsia"/>
        </w:rPr>
        <w:br/>
      </w:r>
      <w:r>
        <w:rPr>
          <w:rFonts w:hint="eastAsia"/>
        </w:rPr>
        <w:t>　　　　1.3.4 高合金钢锻件（合金含量&gt;10%）</w:t>
      </w:r>
      <w:r>
        <w:rPr>
          <w:rFonts w:hint="eastAsia"/>
        </w:rPr>
        <w:br/>
      </w:r>
      <w:r>
        <w:rPr>
          <w:rFonts w:hint="eastAsia"/>
        </w:rPr>
        <w:t>　　1.4 产品分类，按锻造工艺</w:t>
      </w:r>
      <w:r>
        <w:rPr>
          <w:rFonts w:hint="eastAsia"/>
        </w:rPr>
        <w:br/>
      </w:r>
      <w:r>
        <w:rPr>
          <w:rFonts w:hint="eastAsia"/>
        </w:rPr>
        <w:t>　　　　1.4.1 按锻造工艺细分，全球合金钢锻件市场规模2020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自由锻造合金钢锻件</w:t>
      </w:r>
      <w:r>
        <w:rPr>
          <w:rFonts w:hint="eastAsia"/>
        </w:rPr>
        <w:br/>
      </w:r>
      <w:r>
        <w:rPr>
          <w:rFonts w:hint="eastAsia"/>
        </w:rPr>
        <w:t>　　　　1.4.3 模锻合金钢锻件</w:t>
      </w:r>
      <w:r>
        <w:rPr>
          <w:rFonts w:hint="eastAsia"/>
        </w:rPr>
        <w:br/>
      </w:r>
      <w:r>
        <w:rPr>
          <w:rFonts w:hint="eastAsia"/>
        </w:rPr>
        <w:t>　　　　1.4.4 精密锻造合金钢锻件</w:t>
      </w:r>
      <w:r>
        <w:rPr>
          <w:rFonts w:hint="eastAsia"/>
        </w:rPr>
        <w:br/>
      </w:r>
      <w:r>
        <w:rPr>
          <w:rFonts w:hint="eastAsia"/>
        </w:rPr>
        <w:t>　　　　1.4.5 闭模锻造合金钢锻件</w:t>
      </w:r>
      <w:r>
        <w:rPr>
          <w:rFonts w:hint="eastAsia"/>
        </w:rPr>
        <w:br/>
      </w:r>
      <w:r>
        <w:rPr>
          <w:rFonts w:hint="eastAsia"/>
        </w:rPr>
        <w:t>　　　　1.4.6 挤压锻造合金钢锻件</w:t>
      </w:r>
      <w:r>
        <w:rPr>
          <w:rFonts w:hint="eastAsia"/>
        </w:rPr>
        <w:br/>
      </w:r>
      <w:r>
        <w:rPr>
          <w:rFonts w:hint="eastAsia"/>
        </w:rPr>
        <w:t>　　1.5 产品分类，按产品结构</w:t>
      </w:r>
      <w:r>
        <w:rPr>
          <w:rFonts w:hint="eastAsia"/>
        </w:rPr>
        <w:br/>
      </w:r>
      <w:r>
        <w:rPr>
          <w:rFonts w:hint="eastAsia"/>
        </w:rPr>
        <w:t>　　　　1.5.1 按产品结构细分，全球合金钢锻件市场规模2020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实心合金钢锻件</w:t>
      </w:r>
      <w:r>
        <w:rPr>
          <w:rFonts w:hint="eastAsia"/>
        </w:rPr>
        <w:br/>
      </w:r>
      <w:r>
        <w:rPr>
          <w:rFonts w:hint="eastAsia"/>
        </w:rPr>
        <w:t>　　　　1.5.3 空心合金钢锻件</w:t>
      </w:r>
      <w:r>
        <w:rPr>
          <w:rFonts w:hint="eastAsia"/>
        </w:rPr>
        <w:br/>
      </w:r>
      <w:r>
        <w:rPr>
          <w:rFonts w:hint="eastAsia"/>
        </w:rPr>
        <w:t>　　　　1.5.4 阶梯状合金钢锻件</w:t>
      </w:r>
      <w:r>
        <w:rPr>
          <w:rFonts w:hint="eastAsia"/>
        </w:rPr>
        <w:br/>
      </w:r>
      <w:r>
        <w:rPr>
          <w:rFonts w:hint="eastAsia"/>
        </w:rPr>
        <w:t>　　　　1.5.5 齿轮状合金钢锻件</w:t>
      </w:r>
      <w:r>
        <w:rPr>
          <w:rFonts w:hint="eastAsia"/>
        </w:rPr>
        <w:br/>
      </w:r>
      <w:r>
        <w:rPr>
          <w:rFonts w:hint="eastAsia"/>
        </w:rPr>
        <w:t>　　　　1.5.6 环形合金钢锻件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按应用细分，全球合金钢锻件市场规模2020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机械工程</w:t>
      </w:r>
      <w:r>
        <w:rPr>
          <w:rFonts w:hint="eastAsia"/>
        </w:rPr>
        <w:br/>
      </w:r>
      <w:r>
        <w:rPr>
          <w:rFonts w:hint="eastAsia"/>
        </w:rPr>
        <w:t>　　　　1.6.5 能源与动力</w:t>
      </w:r>
      <w:r>
        <w:rPr>
          <w:rFonts w:hint="eastAsia"/>
        </w:rPr>
        <w:br/>
      </w:r>
      <w:r>
        <w:rPr>
          <w:rFonts w:hint="eastAsia"/>
        </w:rPr>
        <w:t>　　　　1.6.6 石油与天然气</w:t>
      </w:r>
      <w:r>
        <w:rPr>
          <w:rFonts w:hint="eastAsia"/>
        </w:rPr>
        <w:br/>
      </w:r>
      <w:r>
        <w:rPr>
          <w:rFonts w:hint="eastAsia"/>
        </w:rPr>
        <w:t>　　　　1.6.7 铁路与交通运输</w:t>
      </w:r>
      <w:r>
        <w:rPr>
          <w:rFonts w:hint="eastAsia"/>
        </w:rPr>
        <w:br/>
      </w:r>
      <w:r>
        <w:rPr>
          <w:rFonts w:hint="eastAsia"/>
        </w:rPr>
        <w:t>　　　　1.6.8 国防与军事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合金钢锻件行业发展总体概况</w:t>
      </w:r>
      <w:r>
        <w:rPr>
          <w:rFonts w:hint="eastAsia"/>
        </w:rPr>
        <w:br/>
      </w:r>
      <w:r>
        <w:rPr>
          <w:rFonts w:hint="eastAsia"/>
        </w:rPr>
        <w:t>　　　　1.7.2 合金钢锻件行业发展主要特点</w:t>
      </w:r>
      <w:r>
        <w:rPr>
          <w:rFonts w:hint="eastAsia"/>
        </w:rPr>
        <w:br/>
      </w:r>
      <w:r>
        <w:rPr>
          <w:rFonts w:hint="eastAsia"/>
        </w:rPr>
        <w:t>　　　　1.7.3 合金钢锻件行业发展影响因素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合金钢锻件有利因素</w:t>
      </w:r>
      <w:r>
        <w:rPr>
          <w:rFonts w:hint="eastAsia"/>
        </w:rPr>
        <w:br/>
      </w:r>
      <w:r>
        <w:rPr>
          <w:rFonts w:hint="eastAsia"/>
        </w:rPr>
        <w:t>　　　　1.7.3 .2 合金钢锻件不利因素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全球市场，近三年合金钢锻件主要企业占有率及排名（按销量）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合金钢锻件主要企业在国际市场占有率（按销量，2022-2025）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2024年合金钢锻件主要企业在国际市场排名（按销量）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全球市场主要企业合金钢锻件销量（2022-2025）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全球市场，近三年合金钢锻件主要企业占有率及排名（按收入）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合金钢锻件主要企业在国际市场占有率（按收入，2022-2025）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2024年合金钢锻件主要企业在国际市场排名（按收入）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全球市场主要企业合金钢锻件销售收入（2022-2025）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全球市场主要企业合金钢锻件销售价格（2022-2025）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中国市场，近三年合金钢锻件主要企业占有率及排名（按销量）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合金钢锻件主要企业在中国市场占有率（按销量，2022-2025）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2024年合金钢锻件主要企业在中国市场排名（按销量）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中国市场主要企业合金钢锻件销量（2022-2025）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中国市场，近三年合金钢锻件主要企业占有率及排名（按收入）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合金钢锻件主要企业在中国市场占有率（按收入，2022-2025）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2024年合金钢锻件主要企业在中国市场排名（按收入）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中国市场主要企业合金钢锻件销售收入（2022-2025）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全球主要厂商合金钢锻件总部及产地分布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全球主要厂商成立时间及合金钢锻件商业化日期</w:t>
      </w:r>
      <w:r>
        <w:rPr>
          <w:rFonts w:hint="eastAsia"/>
        </w:rPr>
        <w:br/>
      </w:r>
      <w:r>
        <w:rPr>
          <w:rFonts w:hint="eastAsia"/>
        </w:rPr>
        <w:t>　　2.8 全球主要厂商合金钢锻件产品类型及应用</w:t>
      </w:r>
      <w:r>
        <w:rPr>
          <w:rFonts w:hint="eastAsia"/>
        </w:rPr>
        <w:br/>
      </w:r>
      <w:r>
        <w:rPr>
          <w:rFonts w:hint="eastAsia"/>
        </w:rPr>
        <w:t>　　2.9 合金钢锻件行业集中度、竞争程度分析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合金钢锻件行业集中度分析：2024年全球Top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全球合金钢锻件第一梯队、第二梯队和第三梯队生产商（品牌）及市场份额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全球合金钢锻件总体规模分析</w:t>
      </w:r>
      <w:r>
        <w:rPr>
          <w:rFonts w:hint="eastAsia"/>
        </w:rPr>
        <w:br/>
      </w:r>
      <w:r>
        <w:rPr>
          <w:rFonts w:hint="eastAsia"/>
        </w:rPr>
        <w:t>　　3.1 全球合金钢锻件供需现状及预测（2020-2032）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全球合金钢锻件产能、产量、产能利用率及发展趋势（2020-2032）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全球合金钢锻件产量、需求量及发展趋势（2020-2032）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全球主要地区合金钢锻件产量及发展趋势（2020-2032）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全球主要地区合金钢锻件产量（2020-2025）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全球主要地区合金钢锻件产量（2026-2032）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全球主要地区合金钢锻件产量市场份额（2020-2032）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中国合金钢锻件供需现状及预测（2020-2032）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中国合金钢锻件产能、产量、产能利用率及发展趋势（2020-2032）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中国合金钢锻件产量、市场需求量及发展趋势（2020-2032）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中国市场合金钢锻件进出口（2020-2032）</w:t>
      </w:r>
      <w:r>
        <w:rPr>
          <w:rFonts w:hint="eastAsia"/>
        </w:rPr>
        <w:br/>
      </w:r>
      <w:r>
        <w:rPr>
          <w:rFonts w:hint="eastAsia"/>
        </w:rPr>
        <w:t>　　3.4 全球合金钢锻件销量及销售额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全球市场合金钢锻件销售额（2020-2032）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全球市场合金钢锻件销量（2020-2032）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全球市场合金钢锻件价格趋势（2020-2032）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全球合金钢锻件主要地区分析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全球主要地区合金钢锻件市场规模分析：2020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全球主要地区合金钢锻件销售收入及市场份额（2020-2025年）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全球主要地区合金钢锻件销售收入预测（2026-2032年）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全球主要地区合金钢锻件销量分析：2020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全球主要地区合金钢锻件销量及市场份额（2020-2025年）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全球主要地区合金钢锻件销量及市场份额预测（2026-2032）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北美市场合金钢锻件销量、收入及增长率（2020-2032）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欧洲市场合金钢锻件销量、收入及增长率（2020-2032）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中国市场合金钢锻件销量、收入及增长率（2020-2032）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日本市场合金钢锻件销量、收入及增长率（2020-2032）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东南亚市场合金钢锻件销量、收入及增长率（2020-2032）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印度市场合金钢锻件销量、收入及增长率（2020-2032）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合金钢锻件销量、收入、价格及毛利率（2020-2025）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不同合金元素含量合金钢锻件分析</w:t>
      </w:r>
      <w:r>
        <w:rPr>
          <w:rFonts w:hint="eastAsia"/>
        </w:rPr>
        <w:br/>
      </w:r>
      <w:r>
        <w:rPr>
          <w:rFonts w:hint="eastAsia"/>
        </w:rPr>
        <w:t>　　6.1 全球不同合金元素含量合金钢锻件销量（2020-2032）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全球不同合金元素含量合金钢锻件销量及市场份额（2020-2025）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全球不同合金元素含量合金钢锻件销量预测（2026-2032）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全球不同合金元素含量合金钢锻件收入（2020-2032）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全球不同合金元素含量合金钢锻件收入及市场份额（2020-2025）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全球不同合金元素含量合金钢锻件收入预测（2026-2032）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全球不同合金元素含量合金钢锻件价格走势（2020-2032）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中国不同合金元素含量合金钢锻件销量（2020-2032）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中国不同合金元素含量合金钢锻件销量预测（2026-2032）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中国不同合金元素含量合金钢锻件销量及市场份额（2020-2025）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中国不同合金元素含量合金钢锻件收入（2020-2032）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中国不同合金元素含量合金钢锻件收入及市场份额（2020-2025）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中国不同合金元素含量合金钢锻件收入预测（2026-2032）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不同应用合金钢锻件分析</w:t>
      </w:r>
      <w:r>
        <w:rPr>
          <w:rFonts w:hint="eastAsia"/>
        </w:rPr>
        <w:br/>
      </w:r>
      <w:r>
        <w:rPr>
          <w:rFonts w:hint="eastAsia"/>
        </w:rPr>
        <w:t>　　7.1 全球不同应用合金钢锻件销量（2020-2032）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全球不同应用合金钢锻件销量及市场份额（2020-2025）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全球不同应用合金钢锻件销量预测（2026-2032）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全球不同应用合金钢锻件收入（2020-2032）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全球不同应用合金钢锻件收入及市场份额（2020-2025）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全球不同应用合金钢锻件收入预测（2026-2032）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全球不同应用合金钢锻件价格走势（2020-2032）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中国不同应用合金钢锻件销量（2020-2032）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中国不同应用合金钢锻件销量及市场份额（2020-2025）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中国不同应用合金钢锻件销量预测（2026-2032）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中国不同应用合金钢锻件收入（2020-2032）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中国不同应用合金钢锻件收入及市场份额（2020-2025）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中国不同应用合金钢锻件收入预测（2026-2032）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合金钢锻件行业发展趋势</w:t>
      </w:r>
      <w:r>
        <w:rPr>
          <w:rFonts w:hint="eastAsia"/>
        </w:rPr>
        <w:br/>
      </w:r>
      <w:r>
        <w:rPr>
          <w:rFonts w:hint="eastAsia"/>
        </w:rPr>
        <w:t>　　8.2 合金钢锻件行业主要驱动因素</w:t>
      </w:r>
      <w:r>
        <w:rPr>
          <w:rFonts w:hint="eastAsia"/>
        </w:rPr>
        <w:br/>
      </w:r>
      <w:r>
        <w:rPr>
          <w:rFonts w:hint="eastAsia"/>
        </w:rPr>
        <w:t>　　8.3 合金钢锻件中国企业SWOT分析</w:t>
      </w:r>
      <w:r>
        <w:rPr>
          <w:rFonts w:hint="eastAsia"/>
        </w:rPr>
        <w:br/>
      </w:r>
      <w:r>
        <w:rPr>
          <w:rFonts w:hint="eastAsia"/>
        </w:rPr>
        <w:t>　　8.4 中国合金钢锻件行业政策环境分析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合金钢锻件行业产业链简介</w:t>
      </w:r>
      <w:r>
        <w:rPr>
          <w:rFonts w:hint="eastAsia"/>
        </w:rPr>
        <w:br/>
      </w:r>
      <w:r>
        <w:rPr>
          <w:rFonts w:hint="eastAsia"/>
        </w:rPr>
        <w:t>　　　　9.1.1 合金钢锻件行业供应链分析</w:t>
      </w:r>
      <w:r>
        <w:rPr>
          <w:rFonts w:hint="eastAsia"/>
        </w:rPr>
        <w:br/>
      </w:r>
      <w:r>
        <w:rPr>
          <w:rFonts w:hint="eastAsia"/>
        </w:rPr>
        <w:t>　　　　9.1.2 合金钢锻件主要原料及供应情况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合金钢锻件行业采购模式</w:t>
      </w:r>
      <w:r>
        <w:rPr>
          <w:rFonts w:hint="eastAsia"/>
        </w:rPr>
        <w:br/>
      </w:r>
      <w:r>
        <w:rPr>
          <w:rFonts w:hint="eastAsia"/>
        </w:rPr>
        <w:t>　　9.3 合金钢锻件行业生产模式</w:t>
      </w:r>
      <w:r>
        <w:rPr>
          <w:rFonts w:hint="eastAsia"/>
        </w:rPr>
        <w:br/>
      </w:r>
      <w:r>
        <w:rPr>
          <w:rFonts w:hint="eastAsia"/>
        </w:rPr>
        <w:t>　　9.4 合金钢锻件行业销售模式及销售渠道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按合金元素含量细分，全球合金钢锻件市场规模2020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按锻造工艺细分，全球合金钢锻件市场规模2020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按产品结构细分，全球合金钢锻件市场规模2020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按应用细分，全球合金钢锻件市场规模（CAGR）2020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合金钢锻件行业发展主要特点</w:t>
      </w:r>
      <w:r>
        <w:rPr>
          <w:rFonts w:hint="eastAsia"/>
        </w:rPr>
        <w:br/>
      </w:r>
      <w:r>
        <w:rPr>
          <w:rFonts w:hint="eastAsia"/>
        </w:rPr>
        <w:t>　　表 6： 合金钢锻件行业发展有利因素分析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合金钢锻件行业发展不利因素分析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进入合金钢锻件行业壁垒</w:t>
      </w:r>
      <w:r>
        <w:rPr>
          <w:rFonts w:hint="eastAsia"/>
        </w:rPr>
        <w:br/>
      </w:r>
      <w:r>
        <w:rPr>
          <w:rFonts w:hint="eastAsia"/>
        </w:rPr>
        <w:t>　　表 9： 合金钢锻件主要企业在国际市场占有率（按销量，2022-2025）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2024年合金钢锻件主要企业在国际市场排名（按销量）&amp;（千吨）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全球市场主要企业合金钢锻件销量（2022-2025）&amp;（千吨）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合金钢锻件主要企业在国际市场占有率（按收入，2022-2025）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2024年合金钢锻件主要企业在国际市场排名（按收入）&amp;（万元）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全球市场主要企业合金钢锻件销售收入（2022-2025）&amp;（万元）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全球市场主要企业合金钢锻件销售价格（2022-2025）&amp;（元/吨）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合金钢锻件主要企业在中国市场占有率（按销量，2022-2025）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2024年合金钢锻件主要企业在中国市场排名（按销量）&amp;（千吨）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中国市场主要企业合金钢锻件销量（2022-2025）&amp;（千吨）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合金钢锻件主要企业在中国市场占有率（按收入，2022-2025）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2024年合金钢锻件主要企业在中国市场排名（按收入）&amp;（万元）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中国市场主要企业合金钢锻件销售收入（2022-2025）&amp;（万元）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全球主要厂商合金钢锻件总部及产地分布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全球主要厂商成立时间及合金钢锻件商业化日期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全球主要厂商合金钢锻件产品类型及应用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2024年全球合金钢锻件主要厂商市场地位（第一梯队、第二梯队和第三梯队）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全球合金钢锻件市场投资、并购等现状分析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全球主要地区合金钢锻件产量增速（CAGR）：（2020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全球主要地区合金钢锻件产量（2020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全球主要地区合金钢锻件产量（2020-2025）&amp;（千吨）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全球主要地区合金钢锻件产量（2026-2032）&amp;（千吨）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全球主要地区合金钢锻件产量市场份额（2020-2025）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全球主要地区合金钢锻件产量（2026-2032）&amp;（千吨）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中国市场合金钢锻件产量、销量、进出口（2020-2025年）&amp;（千吨）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中国市场合金钢锻件产量、销量、进出口预测（2026-2032）&amp;（千吨）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全球主要地区合金钢锻件销售收入增速：（2020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全球主要地区合金钢锻件销售收入（2020-2025）&amp;（万元）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全球主要地区合金钢锻件销售收入市场份额（2020-2025）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全球主要地区合金钢锻件收入（2026-2032）&amp;（万元）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全球主要地区合金钢锻件收入市场份额（2026-2032）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全球主要地区合金钢锻件销量（千吨）：2020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全球主要地区合金钢锻件销量（2020-2025）&amp;（千吨）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全球主要地区合金钢锻件销量市场份额（2020-2025）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全球主要地区合金钢锻件销量（2026-2032）&amp;（千吨）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全球主要地区合金钢锻件销量份额（2026-2032）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合金钢锻件生产基地、销售区域、竞争对手及市场地位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合金钢锻件产品规格、参数及市场应用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合金钢锻件销量（千吨）、收入（万元）、价格（元/吨）及毛利率（2020-2025）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全球不同合金元素含量合金钢锻件销量（2020-2025年）&amp;（千吨）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全球不同合金元素含量合金钢锻件销量市场份额（2020-2025）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全球不同合金元素含量合金钢锻件销量预测（2026-2032）&amp;（千吨）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全球市场不同合金元素含量合金钢锻件销量市场份额预测（2026-2032）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全球不同合金元素含量合金钢锻件收入（2020-2025年）&amp;（万元）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全球不同合金元素含量合金钢锻件收入市场份额（2020-2025）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全球不同合金元素含量合金钢锻件收入预测（2026-2032）&amp;（万元）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全球不同合金元素含量合金钢锻件收入市场份额预测（2026-2032）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中国不同合金元素含量合金钢锻件销量预测（2026-2032）&amp;（千吨）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全球市场不同合金元素含量合金钢锻件销量市场份额预测（2026-2032）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中国不同合金元素含量合金钢锻件销量（2020-2025年）&amp;（千吨）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中国不同合金元素含量合金钢锻件销量市场份额（2020-2025）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中国不同合金元素含量合金钢锻件收入（2020-2025年）&amp;（万元）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中国不同合金元素含量合金钢锻件收入市场份额（2020-2025）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中国不同合金元素含量合金钢锻件收入预测（2026-2032）&amp;（万元）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中国不同合金元素含量合金钢锻件收入市场份额预测（2026-2032）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全球不同应用合金钢锻件销量（2020-2025年）&amp;（千吨）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全球不同应用合金钢锻件销量市场份额（2020-2025）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全球不同应用合金钢锻件销量预测（2026-2032）&amp;（千吨）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全球市场不同应用合金钢锻件销量市场份额预测（2026-2032）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全球不同应用合金钢锻件收入（2020-2025年）&amp;（万元）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全球不同应用合金钢锻件收入市场份额（2020-2025）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全球不同应用合金钢锻件收入预测（2026-2032）&amp;（万元）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全球不同应用合金钢锻件收入市场份额预测（2026-2032）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中国不同应用合金钢锻件销量（2020-2025年）&amp;（千吨）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中国不同应用合金钢锻件销量市场份额（2020-2025）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中国不同应用合金钢锻件销量预测（2026-2032）&amp;（千吨）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中国市场不同应用合金钢锻件销量市场份额预测（2026-2032）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中国不同应用合金钢锻件收入（2020-2025年）&amp;（万元）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中国不同应用合金钢锻件收入市场份额（2020-2025）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中国不同应用合金钢锻件收入预测（2026-2032）&amp;（万元）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中国不同应用合金钢锻件收入市场份额预测（2026-2032）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合金钢锻件行业发展趋势</w:t>
      </w:r>
      <w:r>
        <w:rPr>
          <w:rFonts w:hint="eastAsia"/>
        </w:rPr>
        <w:br/>
      </w:r>
      <w:r>
        <w:rPr>
          <w:rFonts w:hint="eastAsia"/>
        </w:rPr>
        <w:t>　　表 188： 合金钢锻件行业主要驱动因素</w:t>
      </w:r>
      <w:r>
        <w:rPr>
          <w:rFonts w:hint="eastAsia"/>
        </w:rPr>
        <w:br/>
      </w:r>
      <w:r>
        <w:rPr>
          <w:rFonts w:hint="eastAsia"/>
        </w:rPr>
        <w:t>　　表 189： 合金钢锻件行业供应链分析</w:t>
      </w:r>
      <w:r>
        <w:rPr>
          <w:rFonts w:hint="eastAsia"/>
        </w:rPr>
        <w:br/>
      </w:r>
      <w:r>
        <w:rPr>
          <w:rFonts w:hint="eastAsia"/>
        </w:rPr>
        <w:t>　　表 190： 合金钢锻件上游原料供应商</w:t>
      </w:r>
      <w:r>
        <w:rPr>
          <w:rFonts w:hint="eastAsia"/>
        </w:rPr>
        <w:br/>
      </w:r>
      <w:r>
        <w:rPr>
          <w:rFonts w:hint="eastAsia"/>
        </w:rPr>
        <w:t>　　表 191： 合金钢锻件主要地区不同应用客户分析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合金钢锻件典型经销商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合金钢锻件产品图片</w:t>
      </w:r>
      <w:r>
        <w:rPr>
          <w:rFonts w:hint="eastAsia"/>
        </w:rPr>
        <w:br/>
      </w:r>
      <w:r>
        <w:rPr>
          <w:rFonts w:hint="eastAsia"/>
        </w:rPr>
        <w:t>　　图 2： 全球不同合金元素含量合金钢锻件销售额2020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全球不同合金元素含量合金钢锻件市场份额2024 &amp; 2032</w:t>
      </w:r>
      <w:r>
        <w:rPr>
          <w:rFonts w:hint="eastAsia"/>
        </w:rPr>
        <w:br/>
      </w:r>
      <w:r>
        <w:rPr>
          <w:rFonts w:hint="eastAsia"/>
        </w:rPr>
        <w:t>　　图 4： 低合金钢锻件（合金含量≤5%）产品图片</w:t>
      </w:r>
      <w:r>
        <w:rPr>
          <w:rFonts w:hint="eastAsia"/>
        </w:rPr>
        <w:br/>
      </w:r>
      <w:r>
        <w:rPr>
          <w:rFonts w:hint="eastAsia"/>
        </w:rPr>
        <w:t>　　图 5： 中合金钢锻件（合金含量5%-10%）产品图片</w:t>
      </w:r>
      <w:r>
        <w:rPr>
          <w:rFonts w:hint="eastAsia"/>
        </w:rPr>
        <w:br/>
      </w:r>
      <w:r>
        <w:rPr>
          <w:rFonts w:hint="eastAsia"/>
        </w:rPr>
        <w:t>　　图 6： 高合金钢锻件（合金含量&gt;10%）产品图片</w:t>
      </w:r>
      <w:r>
        <w:rPr>
          <w:rFonts w:hint="eastAsia"/>
        </w:rPr>
        <w:br/>
      </w:r>
      <w:r>
        <w:rPr>
          <w:rFonts w:hint="eastAsia"/>
        </w:rPr>
        <w:t>　　图 7： 全球不同锻造工艺合金钢锻件销售额2020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全球不同锻造工艺合金钢锻件市场份额2024 &amp; 2032</w:t>
      </w:r>
      <w:r>
        <w:rPr>
          <w:rFonts w:hint="eastAsia"/>
        </w:rPr>
        <w:br/>
      </w:r>
      <w:r>
        <w:rPr>
          <w:rFonts w:hint="eastAsia"/>
        </w:rPr>
        <w:t>　　图 9： 自由锻造合金钢锻件产品图片</w:t>
      </w:r>
      <w:r>
        <w:rPr>
          <w:rFonts w:hint="eastAsia"/>
        </w:rPr>
        <w:br/>
      </w:r>
      <w:r>
        <w:rPr>
          <w:rFonts w:hint="eastAsia"/>
        </w:rPr>
        <w:t>　　图 10： 模锻合金钢锻件产品图片</w:t>
      </w:r>
      <w:r>
        <w:rPr>
          <w:rFonts w:hint="eastAsia"/>
        </w:rPr>
        <w:br/>
      </w:r>
      <w:r>
        <w:rPr>
          <w:rFonts w:hint="eastAsia"/>
        </w:rPr>
        <w:t>　　图 11： 精密锻造合金钢锻件产品图片</w:t>
      </w:r>
      <w:r>
        <w:rPr>
          <w:rFonts w:hint="eastAsia"/>
        </w:rPr>
        <w:br/>
      </w:r>
      <w:r>
        <w:rPr>
          <w:rFonts w:hint="eastAsia"/>
        </w:rPr>
        <w:t>　　图 12： 闭模锻造合金钢锻件产品图片</w:t>
      </w:r>
      <w:r>
        <w:rPr>
          <w:rFonts w:hint="eastAsia"/>
        </w:rPr>
        <w:br/>
      </w:r>
      <w:r>
        <w:rPr>
          <w:rFonts w:hint="eastAsia"/>
        </w:rPr>
        <w:t>　　图 13： 挤压锻造合金钢锻件产品图片</w:t>
      </w:r>
      <w:r>
        <w:rPr>
          <w:rFonts w:hint="eastAsia"/>
        </w:rPr>
        <w:br/>
      </w:r>
      <w:r>
        <w:rPr>
          <w:rFonts w:hint="eastAsia"/>
        </w:rPr>
        <w:t>　　图 14： 全球不同产品结构合金钢锻件销售额2020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全球不同产品结构合金钢锻件市场份额2024 &amp; 2032</w:t>
      </w:r>
      <w:r>
        <w:rPr>
          <w:rFonts w:hint="eastAsia"/>
        </w:rPr>
        <w:br/>
      </w:r>
      <w:r>
        <w:rPr>
          <w:rFonts w:hint="eastAsia"/>
        </w:rPr>
        <w:t>　　图 16： 实心合金钢锻件产品图片</w:t>
      </w:r>
      <w:r>
        <w:rPr>
          <w:rFonts w:hint="eastAsia"/>
        </w:rPr>
        <w:br/>
      </w:r>
      <w:r>
        <w:rPr>
          <w:rFonts w:hint="eastAsia"/>
        </w:rPr>
        <w:t>　　图 17： 空心合金钢锻件产品图片</w:t>
      </w:r>
      <w:r>
        <w:rPr>
          <w:rFonts w:hint="eastAsia"/>
        </w:rPr>
        <w:br/>
      </w:r>
      <w:r>
        <w:rPr>
          <w:rFonts w:hint="eastAsia"/>
        </w:rPr>
        <w:t>　　图 18： 阶梯状合金钢锻件产品图片</w:t>
      </w:r>
      <w:r>
        <w:rPr>
          <w:rFonts w:hint="eastAsia"/>
        </w:rPr>
        <w:br/>
      </w:r>
      <w:r>
        <w:rPr>
          <w:rFonts w:hint="eastAsia"/>
        </w:rPr>
        <w:t>　　图 19： 齿轮状合金钢锻件产品图片</w:t>
      </w:r>
      <w:r>
        <w:rPr>
          <w:rFonts w:hint="eastAsia"/>
        </w:rPr>
        <w:br/>
      </w:r>
      <w:r>
        <w:rPr>
          <w:rFonts w:hint="eastAsia"/>
        </w:rPr>
        <w:t>　　图 20： 环形合金钢锻件产品图片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全球不同应用合金钢锻件市场份额2024 &amp; 2032</w:t>
      </w:r>
      <w:r>
        <w:rPr>
          <w:rFonts w:hint="eastAsia"/>
        </w:rPr>
        <w:br/>
      </w:r>
      <w:r>
        <w:rPr>
          <w:rFonts w:hint="eastAsia"/>
        </w:rPr>
        <w:t>　　图 23： 汽车制造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机械工程</w:t>
      </w:r>
      <w:r>
        <w:rPr>
          <w:rFonts w:hint="eastAsia"/>
        </w:rPr>
        <w:br/>
      </w:r>
      <w:r>
        <w:rPr>
          <w:rFonts w:hint="eastAsia"/>
        </w:rPr>
        <w:t>　　图 26： 能源与动力</w:t>
      </w:r>
      <w:r>
        <w:rPr>
          <w:rFonts w:hint="eastAsia"/>
        </w:rPr>
        <w:br/>
      </w:r>
      <w:r>
        <w:rPr>
          <w:rFonts w:hint="eastAsia"/>
        </w:rPr>
        <w:t>　　图 27： 石油与天然气</w:t>
      </w:r>
      <w:r>
        <w:rPr>
          <w:rFonts w:hint="eastAsia"/>
        </w:rPr>
        <w:br/>
      </w:r>
      <w:r>
        <w:rPr>
          <w:rFonts w:hint="eastAsia"/>
        </w:rPr>
        <w:t>　　图 28： 铁路与交通运输</w:t>
      </w:r>
      <w:r>
        <w:rPr>
          <w:rFonts w:hint="eastAsia"/>
        </w:rPr>
        <w:br/>
      </w:r>
      <w:r>
        <w:rPr>
          <w:rFonts w:hint="eastAsia"/>
        </w:rPr>
        <w:t>　　图 29： 国防与军事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2024年全球前五大生产商合金钢锻件市场份额</w:t>
      </w:r>
      <w:r>
        <w:rPr>
          <w:rFonts w:hint="eastAsia"/>
        </w:rPr>
        <w:br/>
      </w:r>
      <w:r>
        <w:rPr>
          <w:rFonts w:hint="eastAsia"/>
        </w:rPr>
        <w:t>　　图 32： 2024年全球合金钢锻件第一梯队、第二梯队和第三梯队厂商及市场份额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全球合金钢锻件产能、产量、产能利用率及发展趋势（2020-2032）&amp;（千吨）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全球合金钢锻件产量、需求量及发展趋势（2020-2032）&amp;（千吨）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全球主要地区合金钢锻件产量市场份额（2020-2032）</w:t>
      </w:r>
      <w:r>
        <w:rPr>
          <w:rFonts w:hint="eastAsia"/>
        </w:rPr>
        <w:br/>
      </w:r>
      <w:r>
        <w:rPr>
          <w:rFonts w:hint="eastAsia"/>
        </w:rPr>
        <w:t>　　图 36： 中国合金钢锻件产能、产量、产能利用率及发展趋势（2020-2032）&amp;（千吨）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中国合金钢锻件产量、市场需求量及发展趋势（2020-2032）&amp;（千吨）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全球合金钢锻件市场销售额及增长率：（2020-2032）&amp;（万元）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全球市场合金钢锻件市场规模：2020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全球市场合金钢锻件销量及增长率（2020-2032）&amp;（千吨）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全球市场合金钢锻件价格趋势（2020-2032）&amp;（元/吨）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全球主要地区合金钢锻件销售收入（2020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全球主要地区合金钢锻件销售收入市场份额（2020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44： 北美市场合金钢锻件销量及增长率（2020-2032）&amp;（千吨）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北美市场合金钢锻件收入及增长率（2020-2032）&amp;（万元）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欧洲市场合金钢锻件销量及增长率（2020-2032）&amp;（千吨）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欧洲市场合金钢锻件收入及增长率（2020-2032）&amp;（万元）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中国市场合金钢锻件销量及增长率（2020-2032）&amp;（千吨）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中国市场合金钢锻件收入及增长率（2020-2032）&amp;（万元）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日本市场合金钢锻件销量及增长率（2020-2032）&amp;（千吨）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日本市场合金钢锻件收入及增长率（2020-2032）&amp;（万元）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东南亚市场合金钢锻件销量及增长率（2020-2032）&amp;（千吨）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东南亚市场合金钢锻件收入及增长率（2020-2032）&amp;（万元）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印度市场合金钢锻件销量及增长率（2020-2032）&amp;（千吨）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印度市场合金钢锻件收入及增长率（2020-2032）&amp;（万元）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全球不同合金元素含量合金钢锻件价格走势（2020-2032）&amp;（元/吨）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全球不同应用合金钢锻件价格走势（2020-2032）&amp;（元/吨）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58： 合金钢锻件中国企业SWOT分析</w:t>
      </w:r>
      <w:r>
        <w:rPr>
          <w:rFonts w:hint="eastAsia"/>
        </w:rPr>
        <w:br/>
      </w:r>
      <w:r>
        <w:rPr>
          <w:rFonts w:hint="eastAsia"/>
        </w:rPr>
        <w:t>　　图 59： 合金钢锻件产业链</w:t>
      </w:r>
      <w:r>
        <w:rPr>
          <w:rFonts w:hint="eastAsia"/>
        </w:rPr>
        <w:br/>
      </w:r>
      <w:r>
        <w:rPr>
          <w:rFonts w:hint="eastAsia"/>
        </w:rPr>
        <w:t>　　图 60： 合金钢锻件行业采购模式分析</w:t>
      </w:r>
      <w:r>
        <w:rPr>
          <w:rFonts w:hint="eastAsia"/>
        </w:rPr>
        <w:br/>
      </w:r>
      <w:r>
        <w:rPr>
          <w:rFonts w:hint="eastAsia"/>
        </w:rPr>
        <w:t>　　图 61： 合金钢锻件行业生产模式</w:t>
      </w:r>
      <w:r>
        <w:rPr>
          <w:rFonts w:hint="eastAsia"/>
        </w:rPr>
        <w:br/>
      </w:r>
      <w:r>
        <w:rPr>
          <w:rFonts w:hint="eastAsia"/>
        </w:rPr>
        <w:t>　　图 62： 合金钢锻件行业销售模式分析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60fe64df42d1" w:history="1">
        <w:r>
          <w:rPr>
            <w:rStyle w:val="Hyperlink"/>
          </w:rPr>
          <w:t>2026-2032年全球与中国合金钢锻件发展现状分析及前景趋势报告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760fe64df42d1" w:history="1">
        <w:r>
          <w:rPr>
            <w:rStyle w:val="Hyperlink"/>
          </w:rPr>
          <w:t>https://www.20087.com/5/93/HeJinGangDuanJianFaZhanQianJingFenXi.html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钢和合金钢的区别、合金钢锻件国家标准、殷钢4j36多少钱一公斤、合金钢锻件价格、坡莫合金多少钱一公斤、合金钢锻件国标标准GBT3、锻件铸件有什么区别、合金钢锻件调质变长后正火后会缩短吗、dievar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b1f1708ac4555" w:history="1">
      <w:r>
        <w:rPr>
          <w:rStyle w:val="Hyperlink"/>
        </w:rPr>
        <w:t>2026-2032年全球与中国合金钢锻件发展现状分析及前景趋势报告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eJinGangDuanJianFaZhanQianJingFenXi.html" TargetMode="External" Id="R43f760fe64df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eJinGangDuanJianFaZhanQianJingFenXi.html" TargetMode="External" Id="R29bb1f1708ac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2025-12-09T01:24:58Z</dcterms:created>
  <dcterms:modified xsi:type="dcterms:W3CDTF">2025-12-09T02:24:58Z</dcterms:modified>
  <dc:subject>2026-2032年全球与中国合金钢锻件发展现状分析及前景趋势报告</dc:subject>
  <dc:title>2026-2032年全球与中国合金钢锻件发展现状分析及前景趋势报告</dc:title>
  <cp:keywords>2026-2032年全球与中国合金钢锻件发展现状分析及前景趋势报告</cp:keywords>
  <dc:description>2026-2032年全球与中国合金钢锻件发展现状分析及前景趋势报告</dc:description>
</cp:coreProperties>
</file>