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229a619f4ead" w:history="1">
              <w:r>
                <w:rPr>
                  <w:rStyle w:val="Hyperlink"/>
                </w:rPr>
                <w:t>2026-2032年中国固体聚合物电解质行业研究与市场前景预测报告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229a619f4ead" w:history="1">
              <w:r>
                <w:rPr>
                  <w:rStyle w:val="Hyperlink"/>
                </w:rPr>
                <w:t>2026-2032年中国固体聚合物电解质行业研究与市场前景预测报告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1229a619f4ead" w:history="1">
                <w:r>
                  <w:rPr>
                    <w:rStyle w:val="Hyperlink"/>
                  </w:rPr>
                  <w:t>https://www.20087.com/5/53/GuTiJuHeWuDianJieZhiDeFaZhanQianJing.html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合物电解质是下一代固态电池的核心组件，以聚环氧乙烷（PEO）、聚丙烯腈（PAN）或聚偏氟乙烯（PVDF）等高分子基体为基础，掺杂锂盐形成离子导电通道，兼具柔韧性好、界面接触优与加工成本低等优势，被广泛研究用于锂金属电池、柔性电子及可穿戴储能设备。当前研发聚焦于提升室温离子电导率、拓宽电化学窗口及抑制锂枝晶穿透，部分改性体系（如添加陶瓷填料、交联网络构建）已实现10⁻⁴ S/cm量级电导率。然而，纯聚合物体系在高电压正极匹配性、机械强度与热稳定性方面仍存短板；界面阻抗随循环累积上升，导致容量衰减较快。产业化进程受限于成膜均匀性控制、卷对卷生产工艺成熟度及与现有电池产线兼容性不足。</w:t>
      </w:r>
      <w:r>
        <w:rPr>
          <w:rFonts w:hint="eastAsia"/>
        </w:rPr>
        <w:br/>
      </w:r>
      <w:r>
        <w:rPr>
          <w:rFonts w:hint="eastAsia"/>
        </w:rPr>
        <w:t>　　未来，固体聚合物电解质将朝着复合化、单离子导体化与智能制造方向突破。未来材料将深度融合无机固态电解质（如LLZO、LATP）形成有机-无机杂化体系，兼顾高离子电导与机械刚性；单离子导电聚合物设计将消除阴离子极化，提升锂离子迁移数至接近1。在制造端，原位聚合技术将实现电解质在电极孔隙内的自成型，强化界面结合；干法成膜工艺将规避溶剂残留风险，适配绿色生产。随着固态电池在无人机、医疗植入设备等特种领域率先落地，固体聚合物电解质将逐步建立专属应用场景。长远看，该材料将成为高安全、高能量密度储能体系的关键使能技术，推动能源存储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1229a619f4ead" w:history="1">
        <w:r>
          <w:rPr>
            <w:rStyle w:val="Hyperlink"/>
          </w:rPr>
          <w:t>2026-2032年中国固体聚合物电解质行业研究与市场前景预测报告</w:t>
        </w:r>
      </w:hyperlink>
      <w:r>
        <w:rPr>
          <w:rFonts w:hint="eastAsia"/>
        </w:rPr>
        <w:t>》系统分析了固体聚合物电解质行业的市场需求、市场规模及价格动态，全面梳理了固体聚合物电解质产业链结构，并对固体聚合物电解质细分市场进行了深入探究。报告基于详实数据，科学预测了固体聚合物电解质市场前景与发展趋势，重点剖析了品牌竞争格局、市场集中度及重点企业的市场地位。通过SWOT分析，报告识别了行业面临的机遇与风险，并提出了针对性发展策略与建议，为固体聚合物电解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固体聚合物电解质市场概述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按照不同产品类型，固体聚合物电解质主要可以分为如下几个类别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中国不同产品类型固体聚合物电解质增长趋势2021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聚环氧乙烷基SPE</w:t>
      </w:r>
      <w:r>
        <w:rPr>
          <w:rFonts w:hint="eastAsia"/>
        </w:rPr>
        <w:br/>
      </w:r>
      <w:r>
        <w:rPr>
          <w:rFonts w:hint="eastAsia"/>
        </w:rPr>
        <w:t>　　　　1.2.3 聚碳酸酯类SPE</w:t>
      </w:r>
      <w:r>
        <w:rPr>
          <w:rFonts w:hint="eastAsia"/>
        </w:rPr>
        <w:br/>
      </w:r>
      <w:r>
        <w:rPr>
          <w:rFonts w:hint="eastAsia"/>
        </w:rPr>
        <w:t>　　　　1.2.4 聚丙烯腈基SPE</w:t>
      </w:r>
      <w:r>
        <w:rPr>
          <w:rFonts w:hint="eastAsia"/>
        </w:rPr>
        <w:br/>
      </w:r>
      <w:r>
        <w:rPr>
          <w:rFonts w:hint="eastAsia"/>
        </w:rPr>
        <w:t>　　　　1.2.5 聚偏氟乙烯及其共聚物基SPE</w:t>
      </w:r>
      <w:r>
        <w:rPr>
          <w:rFonts w:hint="eastAsia"/>
        </w:rPr>
        <w:br/>
      </w:r>
      <w:r>
        <w:rPr>
          <w:rFonts w:hint="eastAsia"/>
        </w:rPr>
        <w:t>　　1.3 按照不同离子传导机制，固体聚合物电解质主要可以分为如下几个类别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中国不同离子传导机制固体聚合物电解质增长趋势2021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干聚合物电解质</w:t>
      </w:r>
      <w:r>
        <w:rPr>
          <w:rFonts w:hint="eastAsia"/>
        </w:rPr>
        <w:br/>
      </w:r>
      <w:r>
        <w:rPr>
          <w:rFonts w:hint="eastAsia"/>
        </w:rPr>
        <w:t>　　　　1.3.3 凝胶聚合物电解质</w:t>
      </w:r>
      <w:r>
        <w:rPr>
          <w:rFonts w:hint="eastAsia"/>
        </w:rPr>
        <w:br/>
      </w:r>
      <w:r>
        <w:rPr>
          <w:rFonts w:hint="eastAsia"/>
        </w:rPr>
        <w:t>　　　　1.3.4 复合聚合物电解质</w:t>
      </w:r>
      <w:r>
        <w:rPr>
          <w:rFonts w:hint="eastAsia"/>
        </w:rPr>
        <w:br/>
      </w:r>
      <w:r>
        <w:rPr>
          <w:rFonts w:hint="eastAsia"/>
        </w:rPr>
        <w:t>　　1.4 按照不同形态，固体聚合物电解质主要可以分为如下几个类别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中国不同形态固体聚合物电解质增长趋势2021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薄膜型</w:t>
      </w:r>
      <w:r>
        <w:rPr>
          <w:rFonts w:hint="eastAsia"/>
        </w:rPr>
        <w:br/>
      </w:r>
      <w:r>
        <w:rPr>
          <w:rFonts w:hint="eastAsia"/>
        </w:rPr>
        <w:t>　　　　1.4.3 块体型</w:t>
      </w:r>
      <w:r>
        <w:rPr>
          <w:rFonts w:hint="eastAsia"/>
        </w:rPr>
        <w:br/>
      </w:r>
      <w:r>
        <w:rPr>
          <w:rFonts w:hint="eastAsia"/>
        </w:rPr>
        <w:t>　　　　1.4.4 纤维型</w:t>
      </w:r>
      <w:r>
        <w:rPr>
          <w:rFonts w:hint="eastAsia"/>
        </w:rPr>
        <w:br/>
      </w:r>
      <w:r>
        <w:rPr>
          <w:rFonts w:hint="eastAsia"/>
        </w:rPr>
        <w:t>　　1.5 从不同应用，固体聚合物电解质主要包括如下几个方面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中国不同应用固体聚合物电解质增长趋势2021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消费电子电池</w:t>
      </w:r>
      <w:r>
        <w:rPr>
          <w:rFonts w:hint="eastAsia"/>
        </w:rPr>
        <w:br/>
      </w:r>
      <w:r>
        <w:rPr>
          <w:rFonts w:hint="eastAsia"/>
        </w:rPr>
        <w:t>　　　　1.5.3 新能源汽车动力电池</w:t>
      </w:r>
      <w:r>
        <w:rPr>
          <w:rFonts w:hint="eastAsia"/>
        </w:rPr>
        <w:br/>
      </w:r>
      <w:r>
        <w:rPr>
          <w:rFonts w:hint="eastAsia"/>
        </w:rPr>
        <w:t>　　　　1.5.4 储能电池</w:t>
      </w:r>
      <w:r>
        <w:rPr>
          <w:rFonts w:hint="eastAsia"/>
        </w:rPr>
        <w:br/>
      </w:r>
      <w:r>
        <w:rPr>
          <w:rFonts w:hint="eastAsia"/>
        </w:rPr>
        <w:t>　　　　1.5.5 特种电池</w:t>
      </w:r>
      <w:r>
        <w:rPr>
          <w:rFonts w:hint="eastAsia"/>
        </w:rPr>
        <w:br/>
      </w:r>
      <w:r>
        <w:rPr>
          <w:rFonts w:hint="eastAsia"/>
        </w:rPr>
        <w:t>　　1.6 中国固体聚合物电解质发展现状及未来趋势（2021-2032）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中国市场固体聚合物电解质收入及增长率（2021-2032）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中国市场固体聚合物电解质销量及增长率（2021-2032）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中国市场主要固体聚合物电解质厂商分析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中国市场主要厂商固体聚合物电解质销量及市场占有率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中国市场主要厂商固体聚合物电解质销量（2021-2026）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中国市场主要厂商固体聚合物电解质收入及市场占有率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中国市场主要厂商固体聚合物电解质收入（2021-2026）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中国市场主要厂商固体聚合物电解质收入市场份额（2021-2026）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2025年中国市场主要厂商固体聚合物电解质收入排名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中国市场主要厂商固体聚合物电解质价格（2021-2026）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中国市场主要厂商固体聚合物电解质总部及产地分布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中国市场主要厂商成立时间及固体聚合物电解质商业化日期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中国市场主要厂商固体聚合物电解质产品类型及应用</w:t>
      </w:r>
      <w:r>
        <w:rPr>
          <w:rFonts w:hint="eastAsia"/>
        </w:rPr>
        <w:br/>
      </w:r>
      <w:r>
        <w:rPr>
          <w:rFonts w:hint="eastAsia"/>
        </w:rPr>
        <w:t>　　2.7 固体聚合物电解质行业集中度、竞争程度分析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固体聚合物电解质行业集中度分析：2025年中国Top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中国市场固体聚合物电解质第一梯队、第二梯队和第三梯队厂商（品牌）及2025年市场份额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不同产品类型固体聚合物电解质分析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中国市场不同产品类型固体聚合物电解质规模（2021-2032）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中国市场不同产品类型固体聚合物电解质规模及市场份额（2021-2026）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中国市场不同产品类型固体聚合物电解质规模预测（2027-2032）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中国市场不同产品类型固体聚合物电解质价格走势（2021-2032）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不同应用固体聚合物电解质分析</w:t>
      </w:r>
      <w:r>
        <w:rPr>
          <w:rFonts w:hint="eastAsia"/>
        </w:rPr>
        <w:br/>
      </w:r>
      <w:r>
        <w:rPr>
          <w:rFonts w:hint="eastAsia"/>
        </w:rPr>
        <w:t>　　5.1 中国市场不同应用固体聚合物电解质销量（2021-2032）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中国市场不同应用固体聚合物电解质规模（2021-2032）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中国市场不同应用固体聚合物电解质规模及市场份额（2021-2026）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中国市场不同应用固体聚合物电解质规模预测（2027-2032）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中国市场不同应用固体聚合物电解质价格走势（2021-2032）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固体聚合物电解质行业发展分析---发展趋势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固体聚合物电解质行业发展分析---厂商壁垒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固体聚合物电解质行业发展分析---驱动因素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固体聚合物电解质行业发展分析---制约因素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固体聚合物电解质中国企业SWOT分析</w:t>
      </w:r>
      <w:r>
        <w:rPr>
          <w:rFonts w:hint="eastAsia"/>
        </w:rPr>
        <w:br/>
      </w:r>
      <w:r>
        <w:rPr>
          <w:rFonts w:hint="eastAsia"/>
        </w:rPr>
        <w:t>　　6.6 固体聚合物电解质行业发展分析---行业政策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固体聚合物电解质行业产业链简介</w:t>
      </w:r>
      <w:r>
        <w:rPr>
          <w:rFonts w:hint="eastAsia"/>
        </w:rPr>
        <w:br/>
      </w:r>
      <w:r>
        <w:rPr>
          <w:rFonts w:hint="eastAsia"/>
        </w:rPr>
        <w:t>　　7.2 固体聚合物电解质产业链分析-上游</w:t>
      </w:r>
      <w:r>
        <w:rPr>
          <w:rFonts w:hint="eastAsia"/>
        </w:rPr>
        <w:br/>
      </w:r>
      <w:r>
        <w:rPr>
          <w:rFonts w:hint="eastAsia"/>
        </w:rPr>
        <w:t>　　7.3 固体聚合物电解质产业链分析-中游</w:t>
      </w:r>
      <w:r>
        <w:rPr>
          <w:rFonts w:hint="eastAsia"/>
        </w:rPr>
        <w:br/>
      </w:r>
      <w:r>
        <w:rPr>
          <w:rFonts w:hint="eastAsia"/>
        </w:rPr>
        <w:t>　　7.4 固体聚合物电解质产业链分析-下游</w:t>
      </w:r>
      <w:r>
        <w:rPr>
          <w:rFonts w:hint="eastAsia"/>
        </w:rPr>
        <w:br/>
      </w:r>
      <w:r>
        <w:rPr>
          <w:rFonts w:hint="eastAsia"/>
        </w:rPr>
        <w:t>　　7.5 固体聚合物电解质行业采购模式</w:t>
      </w:r>
      <w:r>
        <w:rPr>
          <w:rFonts w:hint="eastAsia"/>
        </w:rPr>
        <w:br/>
      </w:r>
      <w:r>
        <w:rPr>
          <w:rFonts w:hint="eastAsia"/>
        </w:rPr>
        <w:t>　　7.6 固体聚合物电解质行业生产模式</w:t>
      </w:r>
      <w:r>
        <w:rPr>
          <w:rFonts w:hint="eastAsia"/>
        </w:rPr>
        <w:br/>
      </w:r>
      <w:r>
        <w:rPr>
          <w:rFonts w:hint="eastAsia"/>
        </w:rPr>
        <w:t>　　7.7 固体聚合物电解质行业销售模式及销售渠道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中国本土固体聚合物电解质产能、产量分析</w:t>
      </w:r>
      <w:r>
        <w:rPr>
          <w:rFonts w:hint="eastAsia"/>
        </w:rPr>
        <w:br/>
      </w:r>
      <w:r>
        <w:rPr>
          <w:rFonts w:hint="eastAsia"/>
        </w:rPr>
        <w:t>　　8.1 中国固体聚合物电解质供需现状及预测（2021-2032）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中国固体聚合物电解质产能、产量、产能利用率及发展趋势（2021-2032）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中国固体聚合物电解质产量、市场需求量及发展趋势（2021-2032）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中国固体聚合物电解质进出口分析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中国市场固体聚合物电解质主要进口来源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中国市场固体聚合物电解质主要出口目的地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不同离子传导机制固体聚合物电解质市场规模2021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中国市场主要厂商固体聚合物电解质收入（2021-2026）&amp;（万元）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中国市场主要厂商固体聚合物电解质收入份额（2021-2026）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2025年中国主要生产商固体聚合物电解质收入排名（万元）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中国市场主要厂商固体聚合物电解质价格（2021-2026）&amp;（元/千克）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中国市场主要厂商固体聚合物电解质总部及产地分布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中国市场主要厂商成立时间及固体聚合物电解质商业化日期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中国市场主要厂商固体聚合物电解质产品类型及应用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2025年中国市场固体聚合物电解质主要厂商市场地位（第一梯队、第二梯队和第三梯队）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固体聚合物电解质市场投资、并购等现状分析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固体聚合物电解质生产基地、总部、竞争对手及市场地位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中国市场不同产品类型固体聚合物电解质销量预测（2027-2032）&amp;（吨）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中国市场不同产品类型固体聚合物电解质销量市场份额预测（2027-2032）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中国市场不同产品类型固体聚合物电解质规模（2021-2026）&amp;（万元）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中国市场不同产品类型固体聚合物电解质规模市场份额（2021-2026）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中国市场不同产品类型固体聚合物电解质规模预测（2027-2032）&amp;（万元）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中国市场不同产品类型固体聚合物电解质规模市场份额预测（2027-2032）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中国市场不同应用固体聚合物电解质销量预测（2027-2032）&amp;（吨）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中国市场不同应用固体聚合物电解质销量市场份额预测（2027-2032）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中国市场不同应用固体聚合物电解质规模（2021-2026）&amp;（万元）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中国市场不同应用固体聚合物电解质规模市场份额（2021-2026）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中国市场不同应用固体聚合物电解质规模预测（2027-2032）&amp;（万元）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中国市场不同应用固体聚合物电解质规模市场份额预测（2027-2032）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固体聚合物电解质行业发展分析---发展趋势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固体聚合物电解质行业发展分析---厂商壁垒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固体聚合物电解质行业发展分析---驱动因素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固体聚合物电解质行业发展分析---制约因素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固体聚合物电解质行业相关重点政策一览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固体聚合物电解质行业供应链分析</w:t>
      </w:r>
      <w:r>
        <w:rPr>
          <w:rFonts w:hint="eastAsia"/>
        </w:rPr>
        <w:br/>
      </w:r>
      <w:r>
        <w:rPr>
          <w:rFonts w:hint="eastAsia"/>
        </w:rPr>
        <w:t>　　表 173： 固体聚合物电解质上游原料供应商</w:t>
      </w:r>
      <w:r>
        <w:rPr>
          <w:rFonts w:hint="eastAsia"/>
        </w:rPr>
        <w:br/>
      </w:r>
      <w:r>
        <w:rPr>
          <w:rFonts w:hint="eastAsia"/>
        </w:rPr>
        <w:t>　　表 174： 固体聚合物电解质行业主要下游客户</w:t>
      </w:r>
      <w:r>
        <w:rPr>
          <w:rFonts w:hint="eastAsia"/>
        </w:rPr>
        <w:br/>
      </w:r>
      <w:r>
        <w:rPr>
          <w:rFonts w:hint="eastAsia"/>
        </w:rPr>
        <w:t>　　表 175： 固体聚合物电解质典型经销商</w:t>
      </w:r>
      <w:r>
        <w:rPr>
          <w:rFonts w:hint="eastAsia"/>
        </w:rPr>
        <w:br/>
      </w:r>
      <w:r>
        <w:rPr>
          <w:rFonts w:hint="eastAsia"/>
        </w:rPr>
        <w:t>　　表 176： 中国固体聚合物电解质产量、销量、进口量及出口量（2021-2026）&amp;（吨）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中国固体聚合物电解质产量、销量、进口量及出口量预测（2027-2032）&amp;（吨）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中国市场固体聚合物电解质主要进口来源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中国市场固体聚合物电解质主要出口目的地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固体聚合物电解质产品图片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中国不同产品类型固体聚合物电解质市场规模市场份额2025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聚环氧乙烷基SPE产品图片</w:t>
      </w:r>
      <w:r>
        <w:rPr>
          <w:rFonts w:hint="eastAsia"/>
        </w:rPr>
        <w:br/>
      </w:r>
      <w:r>
        <w:rPr>
          <w:rFonts w:hint="eastAsia"/>
        </w:rPr>
        <w:t>　　图 4： 聚碳酸酯类SPE产品图片</w:t>
      </w:r>
      <w:r>
        <w:rPr>
          <w:rFonts w:hint="eastAsia"/>
        </w:rPr>
        <w:br/>
      </w:r>
      <w:r>
        <w:rPr>
          <w:rFonts w:hint="eastAsia"/>
        </w:rPr>
        <w:t>　　图 5： 聚丙烯腈基SPE产品图片</w:t>
      </w:r>
      <w:r>
        <w:rPr>
          <w:rFonts w:hint="eastAsia"/>
        </w:rPr>
        <w:br/>
      </w:r>
      <w:r>
        <w:rPr>
          <w:rFonts w:hint="eastAsia"/>
        </w:rPr>
        <w:t>　　图 6： 聚偏氟乙烯及其共聚物基SPE产品图片</w:t>
      </w:r>
      <w:r>
        <w:rPr>
          <w:rFonts w:hint="eastAsia"/>
        </w:rPr>
        <w:br/>
      </w:r>
      <w:r>
        <w:rPr>
          <w:rFonts w:hint="eastAsia"/>
        </w:rPr>
        <w:t>　　图 7： 中国不同离子传导机制固体聚合物电解质市场规模市场份额2025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干聚合物电解质产品图片</w:t>
      </w:r>
      <w:r>
        <w:rPr>
          <w:rFonts w:hint="eastAsia"/>
        </w:rPr>
        <w:br/>
      </w:r>
      <w:r>
        <w:rPr>
          <w:rFonts w:hint="eastAsia"/>
        </w:rPr>
        <w:t>　　图 9： 凝胶聚合物电解质产品图片</w:t>
      </w:r>
      <w:r>
        <w:rPr>
          <w:rFonts w:hint="eastAsia"/>
        </w:rPr>
        <w:br/>
      </w:r>
      <w:r>
        <w:rPr>
          <w:rFonts w:hint="eastAsia"/>
        </w:rPr>
        <w:t>　　图 10： 复合聚合物电解质产品图片</w:t>
      </w:r>
      <w:r>
        <w:rPr>
          <w:rFonts w:hint="eastAsia"/>
        </w:rPr>
        <w:br/>
      </w:r>
      <w:r>
        <w:rPr>
          <w:rFonts w:hint="eastAsia"/>
        </w:rPr>
        <w:t>　　图 11： 中国不同形态固体聚合物电解质市场规模市场份额2025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薄膜型产品图片</w:t>
      </w:r>
      <w:r>
        <w:rPr>
          <w:rFonts w:hint="eastAsia"/>
        </w:rPr>
        <w:br/>
      </w:r>
      <w:r>
        <w:rPr>
          <w:rFonts w:hint="eastAsia"/>
        </w:rPr>
        <w:t>　　图 13： 块体型产品图片</w:t>
      </w:r>
      <w:r>
        <w:rPr>
          <w:rFonts w:hint="eastAsia"/>
        </w:rPr>
        <w:br/>
      </w:r>
      <w:r>
        <w:rPr>
          <w:rFonts w:hint="eastAsia"/>
        </w:rPr>
        <w:t>　　图 14： 纤维型产品图片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中国不同应用固体聚合物电解质市场份额2025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消费电子电池</w:t>
      </w:r>
      <w:r>
        <w:rPr>
          <w:rFonts w:hint="eastAsia"/>
        </w:rPr>
        <w:br/>
      </w:r>
      <w:r>
        <w:rPr>
          <w:rFonts w:hint="eastAsia"/>
        </w:rPr>
        <w:t>　　图 17： 新能源汽车动力电池</w:t>
      </w:r>
      <w:r>
        <w:rPr>
          <w:rFonts w:hint="eastAsia"/>
        </w:rPr>
        <w:br/>
      </w:r>
      <w:r>
        <w:rPr>
          <w:rFonts w:hint="eastAsia"/>
        </w:rPr>
        <w:t>　　图 18： 储能电池</w:t>
      </w:r>
      <w:r>
        <w:rPr>
          <w:rFonts w:hint="eastAsia"/>
        </w:rPr>
        <w:br/>
      </w:r>
      <w:r>
        <w:rPr>
          <w:rFonts w:hint="eastAsia"/>
        </w:rPr>
        <w:t>　　图 19： 特种电池</w:t>
      </w:r>
      <w:r>
        <w:rPr>
          <w:rFonts w:hint="eastAsia"/>
        </w:rPr>
        <w:br/>
      </w:r>
      <w:r>
        <w:rPr>
          <w:rFonts w:hint="eastAsia"/>
        </w:rPr>
        <w:t>　　图 20： 中国市场固体聚合物电解质市场规模，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2025年中国市场主要厂商固体聚合物电解质销量市场份额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2025年中国市场主要厂商固体聚合物电解质收入市场份额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2025年中国市场前五大厂商固体聚合物电解质市场份额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2025年中国市场固体聚合物电解质第一梯队、第二梯队和第三梯队厂商（品牌）及市场份额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中国市场不同产品类型固体聚合物电解质价格走势（2021-2032）&amp;（元/千克）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中国市场不同应用固体聚合物电解质价格走势（2021-2032）&amp;（元/千克）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固体聚合物电解质中国企业SWOT分析</w:t>
      </w:r>
      <w:r>
        <w:rPr>
          <w:rFonts w:hint="eastAsia"/>
        </w:rPr>
        <w:br/>
      </w:r>
      <w:r>
        <w:rPr>
          <w:rFonts w:hint="eastAsia"/>
        </w:rPr>
        <w:t>　　图 30： 固体聚合物电解质产业链</w:t>
      </w:r>
      <w:r>
        <w:rPr>
          <w:rFonts w:hint="eastAsia"/>
        </w:rPr>
        <w:br/>
      </w:r>
      <w:r>
        <w:rPr>
          <w:rFonts w:hint="eastAsia"/>
        </w:rPr>
        <w:t>　　图 31： 固体聚合物电解质行业采购模式分析</w:t>
      </w:r>
      <w:r>
        <w:rPr>
          <w:rFonts w:hint="eastAsia"/>
        </w:rPr>
        <w:br/>
      </w:r>
      <w:r>
        <w:rPr>
          <w:rFonts w:hint="eastAsia"/>
        </w:rPr>
        <w:t>　　图 32： 固体聚合物电解质行业生产模式分析</w:t>
      </w:r>
      <w:r>
        <w:rPr>
          <w:rFonts w:hint="eastAsia"/>
        </w:rPr>
        <w:br/>
      </w:r>
      <w:r>
        <w:rPr>
          <w:rFonts w:hint="eastAsia"/>
        </w:rPr>
        <w:t>　　图 33： 固体聚合物电解质行业销售模式分析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中国固体聚合物电解质产能、产量、产能利用率及发展趋势（2021-2032）&amp;（吨）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中国固体聚合物电解质产量、市场需求量及发展趋势（2021-2032）&amp;（吨）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229a619f4ead" w:history="1">
        <w:r>
          <w:rPr>
            <w:rStyle w:val="Hyperlink"/>
          </w:rPr>
          <w:t>2026-2032年中国固体聚合物电解质行业研究与市场前景预测报告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1229a619f4ead" w:history="1">
        <w:r>
          <w:rPr>
            <w:rStyle w:val="Hyperlink"/>
          </w:rPr>
          <w:t>https://www.20087.com/5/53/GuTiJuHeWuDianJieZhiDeFaZhanQianJing.html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电解质是什么、固体聚合物电解质电解水制氢、固态电解质材料、固体聚合物电解质电极怎么做、固体聚合物电解质要更换吗、固体聚合物电解质的导电机理、固体聚合物电解质什么意思啊、固体聚合物电解质的离子电导率是多少、电解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b0c5d6c94d1b" w:history="1">
      <w:r>
        <w:rPr>
          <w:rStyle w:val="Hyperlink"/>
        </w:rPr>
        <w:t>2026-2032年中国固体聚合物电解质行业研究与市场前景预测报告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TiJuHeWuDianJieZhiDeFaZhanQianJing.html" TargetMode="External" Id="Rb981229a619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TiJuHeWuDianJieZhiDeFaZhanQianJing.html" TargetMode="External" Id="Rb797b0c5d6c9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2026-01-26T00:13:39Z</dcterms:created>
  <dcterms:modified xsi:type="dcterms:W3CDTF">2026-01-26T01:13:39Z</dcterms:modified>
  <dc:subject>2026-2032年中国固体聚合物电解质行业研究与市场前景预测报告</dc:subject>
  <dc:title>2026-2032年中国固体聚合物电解质行业研究与市场前景预测报告</dc:title>
  <cp:keywords>2026-2032年中国固体聚合物电解质行业研究与市场前景预测报告</cp:keywords>
  <dc:description>2026-2032年中国固体聚合物电解质行业研究与市场前景预测报告</dc:description>
</cp:coreProperties>
</file>